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B77" w:rsidRDefault="00F84B77" w:rsidP="00FD7C4F">
      <w:pPr>
        <w:pStyle w:val="10"/>
        <w:spacing w:before="156" w:after="156" w:line="400" w:lineRule="atLeast"/>
        <w:ind w:firstLineChars="0" w:firstLine="0"/>
        <w:contextualSpacing/>
        <w:jc w:val="distribute"/>
        <w:rPr>
          <w:rFonts w:ascii="黑体" w:eastAsia="黑体" w:hAnsi="黑体" w:cs="宋体" w:hint="eastAsia"/>
          <w:sz w:val="48"/>
          <w:szCs w:val="48"/>
        </w:rPr>
      </w:pPr>
    </w:p>
    <w:p w:rsidR="002972DE" w:rsidRPr="006D093D" w:rsidRDefault="002972DE" w:rsidP="00FD7C4F">
      <w:pPr>
        <w:pStyle w:val="10"/>
        <w:spacing w:before="156" w:after="156" w:line="400" w:lineRule="atLeast"/>
        <w:ind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w:t>
      </w:r>
      <w:r w:rsidRPr="006D093D">
        <w:rPr>
          <w:rFonts w:ascii="黑体" w:eastAsia="黑体" w:hAnsi="黑体" w:cs="宋体" w:hint="eastAsia"/>
          <w:sz w:val="48"/>
          <w:szCs w:val="48"/>
        </w:rPr>
        <w:t>食品生产操作规程</w:t>
      </w:r>
    </w:p>
    <w:p w:rsidR="002972DE" w:rsidRDefault="00E8467E" w:rsidP="000F695D">
      <w:pPr>
        <w:pStyle w:val="10"/>
        <w:spacing w:before="156" w:after="156" w:line="400" w:lineRule="atLeast"/>
        <w:ind w:left="420"/>
        <w:contextualSpacing/>
        <w:jc w:val="right"/>
        <w:rPr>
          <w:rFonts w:ascii="黑体" w:eastAsia="黑体" w:hAnsi="黑体" w:cs="宋体"/>
          <w:sz w:val="28"/>
          <w:szCs w:val="28"/>
        </w:rPr>
      </w:pPr>
      <w:r w:rsidRPr="00E8467E">
        <w:rPr>
          <w:noProof/>
        </w:rPr>
        <w:pict>
          <v:shapetype id="_x0000_t32" coordsize="21600,21600" o:spt="32" o:oned="t" path="m,l21600,21600e" filled="f">
            <v:path arrowok="t" fillok="f" o:connecttype="none"/>
            <o:lock v:ext="edit" shapetype="t"/>
          </v:shapetype>
          <v:shape id="_x0000_s1026" type="#_x0000_t32" style="position:absolute;left:0;text-align:left;margin-left:-11.45pt;margin-top:30.3pt;width:437.1pt;height:0;z-index:2" o:connectortype="straight"/>
        </w:pict>
      </w:r>
      <w:r w:rsidR="002972DE" w:rsidRPr="00173CA5">
        <w:rPr>
          <w:rFonts w:ascii="黑体" w:eastAsia="黑体" w:hAnsi="黑体" w:cs="宋体"/>
          <w:sz w:val="28"/>
          <w:szCs w:val="28"/>
        </w:rPr>
        <w:t>LB/T</w:t>
      </w:r>
      <w:r w:rsidR="002972DE">
        <w:rPr>
          <w:rFonts w:ascii="黑体" w:eastAsia="黑体" w:hAnsi="黑体" w:cs="宋体"/>
          <w:sz w:val="28"/>
          <w:szCs w:val="28"/>
        </w:rPr>
        <w:t xml:space="preserve"> </w:t>
      </w:r>
      <w:r w:rsidR="00F84B77">
        <w:rPr>
          <w:rFonts w:ascii="黑体" w:eastAsia="黑体" w:hAnsi="黑体" w:cs="宋体" w:hint="eastAsia"/>
          <w:sz w:val="28"/>
          <w:szCs w:val="28"/>
        </w:rPr>
        <w:t>179</w:t>
      </w:r>
      <w:r w:rsidR="002972DE" w:rsidRPr="00173CA5">
        <w:rPr>
          <w:rFonts w:ascii="黑体" w:eastAsia="黑体" w:hAnsi="黑体" w:cs="宋体"/>
          <w:sz w:val="28"/>
          <w:szCs w:val="28"/>
        </w:rPr>
        <w:t>-20</w:t>
      </w:r>
      <w:r w:rsidR="00F84B77">
        <w:rPr>
          <w:rFonts w:ascii="黑体" w:eastAsia="黑体" w:hAnsi="黑体" w:cs="宋体" w:hint="eastAsia"/>
          <w:sz w:val="28"/>
          <w:szCs w:val="28"/>
        </w:rPr>
        <w:t>21</w:t>
      </w:r>
    </w:p>
    <w:p w:rsidR="002972DE" w:rsidRDefault="002972DE" w:rsidP="000F695D">
      <w:pPr>
        <w:pStyle w:val="10"/>
        <w:spacing w:before="156" w:after="156" w:line="400" w:lineRule="atLeast"/>
        <w:ind w:left="420" w:firstLine="560"/>
        <w:contextualSpacing/>
        <w:jc w:val="right"/>
        <w:rPr>
          <w:rFonts w:ascii="黑体" w:eastAsia="黑体" w:hAnsi="黑体" w:cs="宋体"/>
          <w:sz w:val="28"/>
          <w:szCs w:val="28"/>
        </w:rPr>
      </w:pPr>
    </w:p>
    <w:p w:rsidR="002972DE" w:rsidRDefault="002972DE" w:rsidP="00FD7C4F">
      <w:pPr>
        <w:pStyle w:val="10"/>
        <w:spacing w:before="156" w:after="156" w:line="400" w:lineRule="atLeast"/>
        <w:ind w:left="420" w:firstLine="640"/>
        <w:contextualSpacing/>
        <w:jc w:val="center"/>
        <w:rPr>
          <w:rFonts w:ascii="黑体" w:eastAsia="黑体" w:hAnsi="黑体" w:cs="宋体"/>
          <w:sz w:val="32"/>
          <w:szCs w:val="32"/>
        </w:rPr>
      </w:pPr>
    </w:p>
    <w:p w:rsidR="002972DE" w:rsidRDefault="002972DE" w:rsidP="00FD7C4F">
      <w:pPr>
        <w:pStyle w:val="10"/>
        <w:spacing w:before="156" w:after="156" w:line="400" w:lineRule="atLeast"/>
        <w:ind w:left="420" w:firstLine="640"/>
        <w:contextualSpacing/>
        <w:jc w:val="center"/>
        <w:rPr>
          <w:rFonts w:ascii="黑体" w:eastAsia="黑体" w:hAnsi="黑体" w:cs="宋体"/>
          <w:sz w:val="32"/>
          <w:szCs w:val="32"/>
        </w:rPr>
      </w:pPr>
    </w:p>
    <w:p w:rsidR="002972DE" w:rsidRDefault="002972DE" w:rsidP="00FD7C4F">
      <w:pPr>
        <w:pStyle w:val="10"/>
        <w:spacing w:before="156" w:after="156" w:line="400" w:lineRule="atLeast"/>
        <w:ind w:left="420" w:firstLine="640"/>
        <w:contextualSpacing/>
        <w:jc w:val="center"/>
        <w:rPr>
          <w:rFonts w:ascii="黑体" w:eastAsia="黑体" w:hAnsi="黑体" w:cs="宋体"/>
          <w:sz w:val="32"/>
          <w:szCs w:val="32"/>
        </w:rPr>
      </w:pPr>
    </w:p>
    <w:p w:rsidR="002972DE" w:rsidRDefault="002972DE" w:rsidP="00FD7C4F">
      <w:pPr>
        <w:pStyle w:val="10"/>
        <w:spacing w:before="156" w:after="156" w:line="400" w:lineRule="atLeast"/>
        <w:ind w:left="420" w:firstLine="640"/>
        <w:contextualSpacing/>
        <w:jc w:val="center"/>
        <w:rPr>
          <w:rFonts w:ascii="黑体" w:eastAsia="黑体" w:hAnsi="黑体" w:cs="宋体"/>
          <w:sz w:val="32"/>
          <w:szCs w:val="32"/>
        </w:rPr>
      </w:pPr>
    </w:p>
    <w:p w:rsidR="002972DE" w:rsidRDefault="002972DE" w:rsidP="00FD7C4F">
      <w:pPr>
        <w:pStyle w:val="10"/>
        <w:spacing w:before="156" w:after="156" w:line="360" w:lineRule="auto"/>
        <w:ind w:firstLineChars="0" w:firstLine="0"/>
        <w:contextualSpacing/>
        <w:jc w:val="center"/>
        <w:rPr>
          <w:rFonts w:ascii="黑体" w:eastAsia="黑体" w:hAnsi="黑体"/>
          <w:sz w:val="48"/>
          <w:szCs w:val="48"/>
        </w:rPr>
      </w:pPr>
      <w:r>
        <w:rPr>
          <w:rFonts w:ascii="黑体" w:eastAsia="黑体" w:hAnsi="黑体" w:hint="eastAsia"/>
          <w:sz w:val="48"/>
          <w:szCs w:val="48"/>
        </w:rPr>
        <w:t>北方</w:t>
      </w:r>
      <w:r w:rsidRPr="008730D0">
        <w:rPr>
          <w:rFonts w:ascii="黑体" w:eastAsia="黑体" w:hAnsi="黑体" w:hint="eastAsia"/>
          <w:sz w:val="48"/>
          <w:szCs w:val="48"/>
        </w:rPr>
        <w:t>地区</w:t>
      </w:r>
    </w:p>
    <w:p w:rsidR="002972DE" w:rsidRDefault="002972DE" w:rsidP="00FD7C4F">
      <w:pPr>
        <w:pStyle w:val="10"/>
        <w:spacing w:before="156" w:after="156" w:line="360" w:lineRule="auto"/>
        <w:ind w:left="420" w:firstLine="960"/>
        <w:contextualSpacing/>
        <w:jc w:val="center"/>
        <w:rPr>
          <w:rFonts w:ascii="黑体" w:eastAsia="黑体" w:hAnsi="黑体"/>
          <w:sz w:val="48"/>
          <w:szCs w:val="48"/>
        </w:rPr>
      </w:pPr>
      <w:r w:rsidRPr="008730D0">
        <w:rPr>
          <w:rFonts w:ascii="黑体" w:eastAsia="黑体" w:hAnsi="黑体"/>
          <w:sz w:val="48"/>
          <w:szCs w:val="48"/>
        </w:rPr>
        <w:t xml:space="preserve"> </w:t>
      </w:r>
    </w:p>
    <w:p w:rsidR="002972DE" w:rsidRPr="00FD7C4F" w:rsidRDefault="002972DE" w:rsidP="00FD7C4F">
      <w:pPr>
        <w:pStyle w:val="10"/>
        <w:spacing w:before="156" w:after="156" w:line="360" w:lineRule="auto"/>
        <w:ind w:firstLineChars="0" w:firstLine="0"/>
        <w:contextualSpacing/>
        <w:jc w:val="center"/>
        <w:rPr>
          <w:rFonts w:ascii="黑体" w:eastAsia="黑体" w:hAnsi="黑体"/>
          <w:sz w:val="48"/>
          <w:szCs w:val="48"/>
        </w:rPr>
      </w:pPr>
      <w:r>
        <w:rPr>
          <w:rFonts w:ascii="黑体" w:eastAsia="黑体" w:hAnsi="黑体" w:hint="eastAsia"/>
          <w:sz w:val="48"/>
          <w:szCs w:val="48"/>
        </w:rPr>
        <w:t>绿色食品</w:t>
      </w:r>
      <w:r w:rsidRPr="00466FB5">
        <w:rPr>
          <w:rFonts w:ascii="黑体" w:eastAsia="黑体" w:hAnsi="黑体" w:hint="eastAsia"/>
          <w:sz w:val="48"/>
          <w:szCs w:val="48"/>
        </w:rPr>
        <w:t>甘薯</w:t>
      </w:r>
      <w:r w:rsidRPr="00455D2C">
        <w:rPr>
          <w:rFonts w:ascii="黑体" w:eastAsia="黑体" w:hAnsi="黑体" w:hint="eastAsia"/>
          <w:sz w:val="48"/>
          <w:szCs w:val="48"/>
        </w:rPr>
        <w:t>生产操作规程</w:t>
      </w:r>
    </w:p>
    <w:p w:rsidR="002972DE" w:rsidRPr="00A17F74" w:rsidRDefault="002972DE" w:rsidP="00FD7C4F">
      <w:pPr>
        <w:pStyle w:val="10"/>
        <w:spacing w:before="156" w:after="156" w:line="400" w:lineRule="atLeast"/>
        <w:ind w:left="420" w:firstLine="640"/>
        <w:contextualSpacing/>
        <w:jc w:val="center"/>
        <w:rPr>
          <w:rFonts w:ascii="黑体" w:eastAsia="黑体" w:hAnsi="黑体" w:cs="宋体"/>
          <w:sz w:val="32"/>
          <w:szCs w:val="32"/>
        </w:rPr>
      </w:pPr>
    </w:p>
    <w:p w:rsidR="002972DE" w:rsidRDefault="002972DE" w:rsidP="00FD7C4F">
      <w:pPr>
        <w:pStyle w:val="10"/>
        <w:spacing w:before="156" w:after="156" w:line="400" w:lineRule="atLeast"/>
        <w:ind w:left="420" w:firstLine="640"/>
        <w:contextualSpacing/>
        <w:jc w:val="center"/>
        <w:rPr>
          <w:rFonts w:ascii="黑体" w:eastAsia="黑体" w:hAnsi="黑体" w:cs="宋体"/>
          <w:sz w:val="32"/>
          <w:szCs w:val="32"/>
        </w:rPr>
      </w:pPr>
    </w:p>
    <w:p w:rsidR="002972DE" w:rsidRDefault="002972DE" w:rsidP="00FD7C4F">
      <w:pPr>
        <w:pStyle w:val="10"/>
        <w:spacing w:before="156" w:after="156" w:line="400" w:lineRule="atLeast"/>
        <w:ind w:left="420" w:firstLine="640"/>
        <w:contextualSpacing/>
        <w:jc w:val="center"/>
        <w:rPr>
          <w:rFonts w:ascii="黑体" w:eastAsia="黑体" w:hAnsi="黑体" w:cs="宋体"/>
          <w:sz w:val="32"/>
          <w:szCs w:val="32"/>
        </w:rPr>
      </w:pPr>
    </w:p>
    <w:p w:rsidR="002972DE" w:rsidRPr="002273C7" w:rsidRDefault="002972DE" w:rsidP="00FD7C4F">
      <w:pPr>
        <w:pStyle w:val="10"/>
        <w:spacing w:before="156" w:after="156" w:line="400" w:lineRule="atLeast"/>
        <w:ind w:left="420" w:firstLine="640"/>
        <w:contextualSpacing/>
        <w:jc w:val="center"/>
        <w:rPr>
          <w:rFonts w:ascii="黑体" w:eastAsia="黑体" w:hAnsi="黑体" w:cs="宋体"/>
          <w:sz w:val="32"/>
          <w:szCs w:val="32"/>
        </w:rPr>
      </w:pPr>
    </w:p>
    <w:p w:rsidR="002972DE" w:rsidRDefault="002972DE" w:rsidP="00FD7C4F">
      <w:pPr>
        <w:pStyle w:val="10"/>
        <w:spacing w:before="156" w:after="156" w:line="400" w:lineRule="atLeast"/>
        <w:ind w:left="420" w:firstLine="640"/>
        <w:contextualSpacing/>
        <w:jc w:val="center"/>
        <w:rPr>
          <w:rFonts w:ascii="黑体" w:eastAsia="黑体" w:hAnsi="黑体" w:cs="宋体"/>
          <w:sz w:val="32"/>
          <w:szCs w:val="32"/>
        </w:rPr>
      </w:pPr>
    </w:p>
    <w:p w:rsidR="002972DE" w:rsidRDefault="002972DE" w:rsidP="00FD7C4F">
      <w:pPr>
        <w:pStyle w:val="10"/>
        <w:spacing w:before="156" w:after="156" w:line="400" w:lineRule="atLeast"/>
        <w:ind w:left="420" w:firstLine="640"/>
        <w:contextualSpacing/>
        <w:jc w:val="center"/>
        <w:rPr>
          <w:rFonts w:ascii="黑体" w:eastAsia="黑体" w:hAnsi="黑体" w:cs="宋体"/>
          <w:sz w:val="32"/>
          <w:szCs w:val="32"/>
        </w:rPr>
      </w:pPr>
    </w:p>
    <w:p w:rsidR="002972DE" w:rsidRDefault="002972DE" w:rsidP="00FD7C4F">
      <w:pPr>
        <w:pStyle w:val="10"/>
        <w:spacing w:before="156" w:after="156" w:line="400" w:lineRule="atLeast"/>
        <w:ind w:left="420" w:firstLine="640"/>
        <w:contextualSpacing/>
        <w:jc w:val="center"/>
        <w:rPr>
          <w:rFonts w:ascii="黑体" w:eastAsia="黑体" w:hAnsi="黑体" w:cs="宋体"/>
          <w:sz w:val="32"/>
          <w:szCs w:val="32"/>
        </w:rPr>
      </w:pPr>
    </w:p>
    <w:p w:rsidR="002972DE" w:rsidRDefault="002972DE" w:rsidP="00FD7C4F">
      <w:pPr>
        <w:pStyle w:val="10"/>
        <w:spacing w:before="156" w:after="156" w:line="400" w:lineRule="atLeast"/>
        <w:ind w:left="420" w:firstLine="640"/>
        <w:contextualSpacing/>
        <w:jc w:val="center"/>
        <w:rPr>
          <w:rFonts w:ascii="黑体" w:eastAsia="黑体" w:hAnsi="黑体" w:cs="宋体"/>
          <w:sz w:val="32"/>
          <w:szCs w:val="32"/>
        </w:rPr>
      </w:pPr>
    </w:p>
    <w:p w:rsidR="002972DE" w:rsidRPr="00A17F74" w:rsidRDefault="00F84B77" w:rsidP="009E5AF7">
      <w:pPr>
        <w:pStyle w:val="10"/>
        <w:spacing w:before="156" w:after="156" w:line="400" w:lineRule="atLeast"/>
        <w:ind w:left="420" w:firstLineChars="0" w:firstLine="0"/>
        <w:contextualSpacing/>
        <w:rPr>
          <w:rFonts w:ascii="黑体" w:eastAsia="黑体" w:hAnsi="黑体" w:cs="宋体"/>
          <w:sz w:val="28"/>
          <w:szCs w:val="28"/>
        </w:rPr>
      </w:pPr>
      <w:r>
        <w:rPr>
          <w:rFonts w:eastAsia="黑体"/>
          <w:sz w:val="28"/>
          <w:szCs w:val="28"/>
        </w:rPr>
        <w:t>2021-09-26</w:t>
      </w:r>
      <w:r w:rsidR="002972DE" w:rsidRPr="00A17F74">
        <w:rPr>
          <w:rFonts w:ascii="黑体" w:eastAsia="黑体" w:hAnsi="黑体" w:cs="宋体" w:hint="eastAsia"/>
          <w:sz w:val="28"/>
          <w:szCs w:val="28"/>
        </w:rPr>
        <w:t>发布</w:t>
      </w:r>
      <w:r w:rsidR="002972DE" w:rsidRPr="00A17F74">
        <w:rPr>
          <w:rFonts w:ascii="黑体" w:eastAsia="黑体" w:hAnsi="黑体" w:cs="宋体"/>
          <w:sz w:val="28"/>
          <w:szCs w:val="28"/>
        </w:rPr>
        <w:t xml:space="preserve">              </w:t>
      </w:r>
      <w:r>
        <w:rPr>
          <w:rFonts w:ascii="黑体" w:eastAsia="黑体" w:hAnsi="黑体" w:cs="宋体" w:hint="eastAsia"/>
          <w:sz w:val="28"/>
          <w:szCs w:val="28"/>
        </w:rPr>
        <w:t xml:space="preserve">          </w:t>
      </w:r>
      <w:r>
        <w:rPr>
          <w:rFonts w:eastAsia="黑体"/>
          <w:sz w:val="28"/>
          <w:szCs w:val="28"/>
        </w:rPr>
        <w:t>2021-</w:t>
      </w:r>
      <w:r>
        <w:rPr>
          <w:rFonts w:eastAsia="黑体" w:hint="eastAsia"/>
          <w:sz w:val="28"/>
          <w:szCs w:val="28"/>
        </w:rPr>
        <w:t>10</w:t>
      </w:r>
      <w:r>
        <w:rPr>
          <w:rFonts w:eastAsia="黑体"/>
          <w:sz w:val="28"/>
          <w:szCs w:val="28"/>
        </w:rPr>
        <w:t>-</w:t>
      </w:r>
      <w:r>
        <w:rPr>
          <w:rFonts w:eastAsia="黑体" w:hint="eastAsia"/>
          <w:sz w:val="28"/>
          <w:szCs w:val="28"/>
        </w:rPr>
        <w:t>01</w:t>
      </w:r>
      <w:r w:rsidR="002972DE" w:rsidRPr="00A17F74">
        <w:rPr>
          <w:rFonts w:ascii="黑体" w:eastAsia="黑体" w:hAnsi="黑体" w:cs="宋体" w:hint="eastAsia"/>
          <w:sz w:val="28"/>
          <w:szCs w:val="28"/>
        </w:rPr>
        <w:t>实施</w:t>
      </w:r>
    </w:p>
    <w:p w:rsidR="002972DE" w:rsidRPr="008854AF" w:rsidRDefault="00E8467E" w:rsidP="00F3690E">
      <w:pPr>
        <w:pStyle w:val="10"/>
        <w:spacing w:before="156" w:after="156" w:line="400" w:lineRule="atLeast"/>
        <w:ind w:left="420"/>
        <w:contextualSpacing/>
        <w:rPr>
          <w:rFonts w:ascii="黑体" w:eastAsia="黑体" w:hAnsi="黑体" w:cs="宋体"/>
          <w:sz w:val="24"/>
          <w:szCs w:val="24"/>
        </w:rPr>
      </w:pPr>
      <w:r w:rsidRPr="00E8467E">
        <w:rPr>
          <w:noProof/>
        </w:rPr>
        <w:pict>
          <v:shape id="_x0000_s1027" type="#_x0000_t32" style="position:absolute;left:0;text-align:left;margin-left:16.2pt;margin-top:6.2pt;width:382.2pt;height:1.2pt;z-index:1" o:connectortype="straight"/>
        </w:pict>
      </w:r>
    </w:p>
    <w:p w:rsidR="002972DE" w:rsidRDefault="002972DE" w:rsidP="00086D48">
      <w:pPr>
        <w:pStyle w:val="10"/>
        <w:spacing w:before="156" w:after="156" w:line="400" w:lineRule="atLeast"/>
        <w:ind w:left="420" w:firstLine="924"/>
        <w:contextualSpacing/>
        <w:rPr>
          <w:rFonts w:ascii="黑体" w:eastAsia="黑体" w:hAnsi="黑体" w:cs="宋体"/>
          <w:sz w:val="28"/>
          <w:szCs w:val="28"/>
        </w:rPr>
      </w:pPr>
      <w:r w:rsidRPr="00086D48">
        <w:rPr>
          <w:rFonts w:ascii="华文中宋" w:eastAsia="华文中宋" w:hAnsi="华文中宋" w:cs="宋体" w:hint="eastAsia"/>
          <w:spacing w:val="71"/>
          <w:kern w:val="0"/>
          <w:sz w:val="32"/>
          <w:szCs w:val="32"/>
          <w:fitText w:val="4480" w:id="-1986784256"/>
        </w:rPr>
        <w:t>中</w:t>
      </w:r>
      <w:r w:rsidRPr="00086D48">
        <w:rPr>
          <w:rFonts w:ascii="宋体" w:hAnsi="宋体" w:cs="宋体" w:hint="eastAsia"/>
          <w:spacing w:val="71"/>
          <w:kern w:val="0"/>
          <w:sz w:val="32"/>
          <w:szCs w:val="32"/>
          <w:fitText w:val="4480" w:id="-1986784256"/>
        </w:rPr>
        <w:t>国绿</w:t>
      </w:r>
      <w:r w:rsidRPr="00086D48">
        <w:rPr>
          <w:rFonts w:ascii="华文中宋" w:eastAsia="华文中宋" w:hAnsi="华文中宋" w:cs="宋体" w:hint="eastAsia"/>
          <w:spacing w:val="71"/>
          <w:kern w:val="0"/>
          <w:sz w:val="32"/>
          <w:szCs w:val="32"/>
          <w:fitText w:val="4480" w:id="-1986784256"/>
        </w:rPr>
        <w:t>色食品</w:t>
      </w:r>
      <w:r w:rsidRPr="00086D48">
        <w:rPr>
          <w:rFonts w:ascii="宋体" w:hAnsi="宋体" w:cs="宋体" w:hint="eastAsia"/>
          <w:spacing w:val="71"/>
          <w:kern w:val="0"/>
          <w:sz w:val="32"/>
          <w:szCs w:val="32"/>
          <w:fitText w:val="4480" w:id="-1986784256"/>
        </w:rPr>
        <w:t>发</w:t>
      </w:r>
      <w:r w:rsidRPr="00086D48">
        <w:rPr>
          <w:rFonts w:ascii="华文中宋" w:eastAsia="华文中宋" w:hAnsi="华文中宋" w:cs="宋体" w:hint="eastAsia"/>
          <w:spacing w:val="71"/>
          <w:kern w:val="0"/>
          <w:sz w:val="32"/>
          <w:szCs w:val="32"/>
          <w:fitText w:val="4480" w:id="-1986784256"/>
        </w:rPr>
        <w:t>展中</w:t>
      </w:r>
      <w:r w:rsidRPr="00086D48">
        <w:rPr>
          <w:rFonts w:ascii="华文中宋" w:eastAsia="华文中宋" w:hAnsi="华文中宋" w:cs="宋体" w:hint="eastAsia"/>
          <w:spacing w:val="1"/>
          <w:kern w:val="0"/>
          <w:sz w:val="32"/>
          <w:szCs w:val="32"/>
          <w:fitText w:val="4480" w:id="-1986784256"/>
        </w:rPr>
        <w:t>心</w:t>
      </w:r>
      <w:r>
        <w:rPr>
          <w:rFonts w:ascii="华文中宋" w:eastAsia="华文中宋" w:hAnsi="华文中宋" w:cs="宋体"/>
          <w:kern w:val="0"/>
          <w:sz w:val="32"/>
          <w:szCs w:val="32"/>
        </w:rPr>
        <w:t xml:space="preserve">  </w:t>
      </w:r>
      <w:r w:rsidRPr="00752654">
        <w:rPr>
          <w:rFonts w:ascii="黑体" w:eastAsia="黑体" w:hAnsi="黑体" w:cs="宋体" w:hint="eastAsia"/>
          <w:sz w:val="28"/>
          <w:szCs w:val="28"/>
        </w:rPr>
        <w:t>发</w:t>
      </w:r>
      <w:r>
        <w:rPr>
          <w:rFonts w:ascii="黑体" w:eastAsia="黑体" w:hAnsi="黑体" w:cs="宋体"/>
          <w:sz w:val="28"/>
          <w:szCs w:val="28"/>
        </w:rPr>
        <w:t xml:space="preserve"> </w:t>
      </w:r>
      <w:r w:rsidRPr="00752654">
        <w:rPr>
          <w:rFonts w:ascii="黑体" w:eastAsia="黑体" w:hAnsi="黑体" w:cs="宋体" w:hint="eastAsia"/>
          <w:sz w:val="28"/>
          <w:szCs w:val="28"/>
        </w:rPr>
        <w:t>布</w:t>
      </w:r>
    </w:p>
    <w:p w:rsidR="002972DE" w:rsidRDefault="002972DE" w:rsidP="00F84B77">
      <w:pPr>
        <w:pStyle w:val="10"/>
        <w:spacing w:beforeLines="50" w:afterLines="50" w:line="400" w:lineRule="atLeast"/>
        <w:ind w:firstLineChars="0" w:firstLine="0"/>
        <w:contextualSpacing/>
        <w:jc w:val="center"/>
        <w:rPr>
          <w:rFonts w:ascii="黑体" w:eastAsia="黑体" w:hAnsi="黑体" w:cs="宋体"/>
          <w:sz w:val="28"/>
          <w:szCs w:val="28"/>
        </w:rPr>
      </w:pPr>
    </w:p>
    <w:p w:rsidR="002972DE" w:rsidRDefault="002972DE" w:rsidP="009E5AF7">
      <w:pPr>
        <w:pStyle w:val="10"/>
        <w:spacing w:before="156" w:after="156" w:line="400" w:lineRule="atLeast"/>
        <w:ind w:firstLineChars="0" w:firstLine="0"/>
        <w:contextualSpacing/>
        <w:rPr>
          <w:rFonts w:ascii="黑体" w:eastAsia="黑体" w:hAnsi="黑体" w:cs="宋体"/>
          <w:sz w:val="32"/>
          <w:szCs w:val="32"/>
        </w:rPr>
      </w:pPr>
    </w:p>
    <w:p w:rsidR="002972DE" w:rsidRDefault="002972DE" w:rsidP="009E5AF7">
      <w:pPr>
        <w:pStyle w:val="10"/>
        <w:spacing w:before="156" w:after="156" w:line="400" w:lineRule="atLeast"/>
        <w:ind w:firstLineChars="0" w:firstLine="0"/>
        <w:contextualSpacing/>
        <w:jc w:val="center"/>
        <w:rPr>
          <w:rFonts w:ascii="黑体" w:eastAsia="黑体" w:hAnsi="黑体" w:cs="宋体"/>
          <w:sz w:val="32"/>
          <w:szCs w:val="32"/>
        </w:rPr>
      </w:pPr>
    </w:p>
    <w:p w:rsidR="002972DE" w:rsidRPr="00A20AB3" w:rsidRDefault="002972DE" w:rsidP="009E5AF7">
      <w:pPr>
        <w:pStyle w:val="10"/>
        <w:spacing w:before="156" w:after="156" w:line="400" w:lineRule="atLeast"/>
        <w:ind w:firstLineChars="0" w:firstLine="0"/>
        <w:contextualSpacing/>
        <w:jc w:val="center"/>
        <w:rPr>
          <w:rFonts w:ascii="黑体" w:eastAsia="黑体" w:hAnsi="黑体" w:cs="宋体"/>
          <w:sz w:val="32"/>
          <w:szCs w:val="32"/>
        </w:rPr>
      </w:pPr>
      <w:r w:rsidRPr="00A20AB3">
        <w:rPr>
          <w:rFonts w:ascii="黑体" w:eastAsia="黑体" w:hAnsi="黑体" w:cs="宋体" w:hint="eastAsia"/>
          <w:sz w:val="32"/>
          <w:szCs w:val="32"/>
        </w:rPr>
        <w:t>前</w:t>
      </w:r>
      <w:r w:rsidRPr="00A20AB3">
        <w:rPr>
          <w:rFonts w:ascii="黑体" w:eastAsia="黑体" w:hAnsi="黑体" w:cs="宋体"/>
          <w:sz w:val="32"/>
          <w:szCs w:val="32"/>
        </w:rPr>
        <w:t xml:space="preserve">  </w:t>
      </w:r>
      <w:r w:rsidRPr="00A20AB3">
        <w:rPr>
          <w:rFonts w:ascii="黑体" w:eastAsia="黑体" w:hAnsi="黑体" w:cs="宋体" w:hint="eastAsia"/>
          <w:sz w:val="32"/>
          <w:szCs w:val="32"/>
        </w:rPr>
        <w:t>言</w:t>
      </w:r>
    </w:p>
    <w:p w:rsidR="002972DE" w:rsidRPr="00A20AB3" w:rsidRDefault="002972DE" w:rsidP="005D65C4">
      <w:pPr>
        <w:pStyle w:val="10"/>
        <w:spacing w:before="156" w:after="156" w:line="400" w:lineRule="atLeast"/>
        <w:ind w:firstLineChars="0" w:firstLine="0"/>
        <w:contextualSpacing/>
        <w:rPr>
          <w:rFonts w:ascii="黑体" w:eastAsia="黑体" w:hAnsi="黑体" w:cs="宋体"/>
          <w:sz w:val="32"/>
          <w:szCs w:val="32"/>
        </w:rPr>
      </w:pPr>
    </w:p>
    <w:p w:rsidR="002972DE" w:rsidRDefault="002972DE" w:rsidP="005D65C4">
      <w:pPr>
        <w:pStyle w:val="aa"/>
        <w:adjustRightInd w:val="0"/>
        <w:snapToGrid w:val="0"/>
        <w:spacing w:line="360" w:lineRule="auto"/>
        <w:rPr>
          <w:rFonts w:hAnsi="宋体" w:cs="宋体"/>
        </w:rPr>
      </w:pPr>
      <w:r w:rsidRPr="00A20AB3">
        <w:rPr>
          <w:rFonts w:hAnsi="宋体" w:cs="宋体" w:hint="eastAsia"/>
        </w:rPr>
        <w:t>本规程由中国绿色食品发展中心提出并归口。</w:t>
      </w:r>
    </w:p>
    <w:p w:rsidR="00C30866" w:rsidRDefault="002972DE" w:rsidP="005D65C4">
      <w:pPr>
        <w:pStyle w:val="aa"/>
        <w:adjustRightInd w:val="0"/>
        <w:snapToGrid w:val="0"/>
        <w:spacing w:line="360" w:lineRule="auto"/>
        <w:rPr>
          <w:rFonts w:hAnsi="宋体" w:cs="宋体"/>
        </w:rPr>
      </w:pPr>
      <w:r>
        <w:rPr>
          <w:rFonts w:hAnsi="宋体" w:cs="宋体" w:hint="eastAsia"/>
        </w:rPr>
        <w:t>本规程起草单位：山东省农业科学院农业质量</w:t>
      </w:r>
      <w:r w:rsidRPr="002B008D">
        <w:rPr>
          <w:rFonts w:hAnsi="宋体" w:cs="宋体" w:hint="eastAsia"/>
        </w:rPr>
        <w:t>标准</w:t>
      </w:r>
      <w:r>
        <w:rPr>
          <w:rFonts w:hAnsi="宋体" w:cs="宋体" w:hint="eastAsia"/>
        </w:rPr>
        <w:t>与检测技术</w:t>
      </w:r>
      <w:r w:rsidRPr="002B008D">
        <w:rPr>
          <w:rFonts w:hAnsi="宋体" w:cs="宋体" w:hint="eastAsia"/>
        </w:rPr>
        <w:t>研究所、</w:t>
      </w:r>
      <w:r w:rsidR="00026CB0">
        <w:rPr>
          <w:rFonts w:hAnsi="宋体" w:cs="宋体" w:hint="eastAsia"/>
        </w:rPr>
        <w:t>山东省农业技术推广总站、</w:t>
      </w:r>
      <w:r>
        <w:rPr>
          <w:rFonts w:hAnsi="宋体" w:cs="宋体" w:hint="eastAsia"/>
        </w:rPr>
        <w:t>山东省土壤肥料</w:t>
      </w:r>
      <w:r w:rsidRPr="00AE5FEB">
        <w:rPr>
          <w:rFonts w:hAnsi="宋体" w:cs="宋体" w:hint="eastAsia"/>
        </w:rPr>
        <w:t>总站、</w:t>
      </w:r>
      <w:r>
        <w:rPr>
          <w:rFonts w:hAnsi="宋体" w:cs="宋体" w:hint="eastAsia"/>
        </w:rPr>
        <w:t>山东省绿色食品办公室、</w:t>
      </w:r>
      <w:r w:rsidRPr="00AD60A1">
        <w:rPr>
          <w:rFonts w:hAnsi="宋体" w:cs="宋体" w:hint="eastAsia"/>
        </w:rPr>
        <w:t>山东省汶上县地瓜研究所</w:t>
      </w:r>
      <w:r w:rsidR="00C30866">
        <w:rPr>
          <w:rFonts w:hAnsi="宋体" w:cs="宋体" w:hint="eastAsia"/>
        </w:rPr>
        <w:t>、</w:t>
      </w:r>
      <w:r w:rsidR="001926B8">
        <w:rPr>
          <w:rFonts w:hAnsi="宋体" w:cs="宋体" w:hint="eastAsia"/>
        </w:rPr>
        <w:t>中国绿色食品发展中心、</w:t>
      </w:r>
      <w:r w:rsidR="0058318A">
        <w:rPr>
          <w:rFonts w:hAnsi="宋体" w:cs="宋体" w:hint="eastAsia"/>
        </w:rPr>
        <w:t>江苏徐州甘薯研究中心、河北省农业技术推广总站、</w:t>
      </w:r>
      <w:r w:rsidR="00A10E00">
        <w:rPr>
          <w:rFonts w:hAnsi="宋体" w:cs="宋体" w:hint="eastAsia"/>
        </w:rPr>
        <w:t>安徽省农业科学院作物研究所、河南省农业科学院植物保护研究所</w:t>
      </w:r>
      <w:r w:rsidR="00930EAD">
        <w:rPr>
          <w:rFonts w:hAnsi="宋体" w:cs="宋体" w:hint="eastAsia"/>
        </w:rPr>
        <w:t>。</w:t>
      </w:r>
    </w:p>
    <w:p w:rsidR="002972DE" w:rsidRPr="00774A14" w:rsidRDefault="002972DE" w:rsidP="005D65C4">
      <w:pPr>
        <w:pStyle w:val="aa"/>
        <w:adjustRightInd w:val="0"/>
        <w:snapToGrid w:val="0"/>
        <w:spacing w:line="360" w:lineRule="auto"/>
        <w:rPr>
          <w:color w:val="FF0000"/>
        </w:rPr>
      </w:pPr>
      <w:r w:rsidRPr="002B008D">
        <w:rPr>
          <w:rFonts w:hAnsi="宋体" w:cs="宋体" w:hint="eastAsia"/>
        </w:rPr>
        <w:t>本规程主要起草人：张丙春、</w:t>
      </w:r>
      <w:r>
        <w:rPr>
          <w:rFonts w:hAnsi="宋体" w:cs="宋体" w:hint="eastAsia"/>
        </w:rPr>
        <w:t>赵庆鑫、</w:t>
      </w:r>
      <w:r w:rsidRPr="006D5A7F">
        <w:rPr>
          <w:rFonts w:hAnsi="宋体" w:cs="宋体" w:hint="eastAsia"/>
        </w:rPr>
        <w:t>于蕾、</w:t>
      </w:r>
      <w:r>
        <w:rPr>
          <w:rFonts w:hAnsi="宋体" w:cs="宋体" w:hint="eastAsia"/>
        </w:rPr>
        <w:t>张红、刘学锋、</w:t>
      </w:r>
      <w:r w:rsidRPr="00345261">
        <w:rPr>
          <w:rFonts w:hAnsi="宋体" w:cs="宋体" w:hint="eastAsia"/>
        </w:rPr>
        <w:t>刘化学</w:t>
      </w:r>
      <w:r w:rsidR="001A2709">
        <w:rPr>
          <w:rFonts w:hAnsi="宋体" w:cs="宋体" w:hint="eastAsia"/>
        </w:rPr>
        <w:t>、</w:t>
      </w:r>
      <w:r w:rsidR="00451ACF">
        <w:rPr>
          <w:rFonts w:hAnsi="宋体" w:cs="宋体" w:hint="eastAsia"/>
        </w:rPr>
        <w:t>王文正、</w:t>
      </w:r>
      <w:r w:rsidR="001926B8">
        <w:rPr>
          <w:rFonts w:hAnsi="宋体" w:cs="宋体" w:hint="eastAsia"/>
        </w:rPr>
        <w:t>张志华、</w:t>
      </w:r>
      <w:r w:rsidR="00451ACF">
        <w:rPr>
          <w:rFonts w:hAnsi="宋体" w:cs="宋体" w:hint="eastAsia"/>
        </w:rPr>
        <w:t>杜红霞、</w:t>
      </w:r>
      <w:r w:rsidR="0058318A">
        <w:rPr>
          <w:rFonts w:hAnsi="宋体" w:cs="宋体" w:hint="eastAsia"/>
        </w:rPr>
        <w:t>谢逸萍、王亚楠、</w:t>
      </w:r>
      <w:r w:rsidR="00A10E00">
        <w:rPr>
          <w:rFonts w:hAnsi="宋体" w:cs="宋体" w:hint="eastAsia"/>
        </w:rPr>
        <w:t>蒋晓璐、张振臣</w:t>
      </w:r>
      <w:r w:rsidR="007752A9">
        <w:rPr>
          <w:rFonts w:hAnsi="宋体" w:cs="宋体" w:hint="eastAsia"/>
        </w:rPr>
        <w:t>、范丽霞、董燕捷、赵玉华</w:t>
      </w:r>
      <w:r w:rsidR="00930EAD">
        <w:rPr>
          <w:rFonts w:hAnsi="宋体" w:cs="宋体" w:hint="eastAsia"/>
        </w:rPr>
        <w:t>。</w:t>
      </w:r>
    </w:p>
    <w:p w:rsidR="002972DE" w:rsidRPr="00471BAE" w:rsidRDefault="002972DE">
      <w:pPr>
        <w:widowControl/>
        <w:jc w:val="left"/>
        <w:rPr>
          <w:color w:val="00B050"/>
        </w:rPr>
      </w:pPr>
      <w:r w:rsidRPr="00471BAE">
        <w:rPr>
          <w:color w:val="00B050"/>
        </w:rPr>
        <w:br w:type="page"/>
      </w:r>
    </w:p>
    <w:p w:rsidR="002972DE" w:rsidRPr="00471BAE" w:rsidRDefault="002972DE" w:rsidP="00860E78">
      <w:pPr>
        <w:pStyle w:val="10"/>
        <w:spacing w:before="156" w:after="156" w:line="400" w:lineRule="atLeast"/>
        <w:ind w:left="420" w:firstLine="640"/>
        <w:contextualSpacing/>
        <w:jc w:val="center"/>
        <w:rPr>
          <w:rFonts w:ascii="黑体" w:eastAsia="黑体" w:hAnsi="黑体" w:cs="宋体"/>
          <w:sz w:val="32"/>
          <w:szCs w:val="32"/>
        </w:rPr>
      </w:pPr>
      <w:r>
        <w:rPr>
          <w:rFonts w:ascii="黑体" w:eastAsia="黑体" w:hAnsi="黑体" w:cs="宋体" w:hint="eastAsia"/>
          <w:sz w:val="32"/>
          <w:szCs w:val="32"/>
        </w:rPr>
        <w:t>北方</w:t>
      </w:r>
      <w:r w:rsidRPr="00471BAE">
        <w:rPr>
          <w:rFonts w:ascii="黑体" w:eastAsia="黑体" w:hAnsi="黑体" w:cs="宋体" w:hint="eastAsia"/>
          <w:sz w:val="32"/>
          <w:szCs w:val="32"/>
        </w:rPr>
        <w:t>地区</w:t>
      </w:r>
      <w:r w:rsidRPr="00471BAE">
        <w:rPr>
          <w:rFonts w:ascii="黑体" w:eastAsia="黑体" w:hAnsi="黑体" w:cs="宋体"/>
          <w:sz w:val="32"/>
          <w:szCs w:val="32"/>
        </w:rPr>
        <w:t xml:space="preserve"> </w:t>
      </w:r>
    </w:p>
    <w:p w:rsidR="002972DE" w:rsidRPr="00471BAE" w:rsidRDefault="002972DE" w:rsidP="00704807">
      <w:pPr>
        <w:pStyle w:val="10"/>
        <w:spacing w:before="156" w:after="156" w:line="400" w:lineRule="atLeast"/>
        <w:ind w:left="420" w:firstLine="640"/>
        <w:contextualSpacing/>
        <w:jc w:val="center"/>
        <w:rPr>
          <w:rFonts w:ascii="黑体" w:eastAsia="黑体" w:hAnsi="黑体" w:cs="宋体"/>
          <w:sz w:val="32"/>
          <w:szCs w:val="32"/>
        </w:rPr>
      </w:pPr>
      <w:r>
        <w:rPr>
          <w:rFonts w:ascii="黑体" w:eastAsia="黑体" w:hAnsi="黑体" w:cs="宋体" w:hint="eastAsia"/>
          <w:sz w:val="32"/>
          <w:szCs w:val="32"/>
        </w:rPr>
        <w:t>绿色食品甘薯</w:t>
      </w:r>
      <w:r w:rsidRPr="00471BAE">
        <w:rPr>
          <w:rFonts w:ascii="黑体" w:eastAsia="黑体" w:hAnsi="黑体" w:cs="宋体" w:hint="eastAsia"/>
          <w:sz w:val="32"/>
          <w:szCs w:val="32"/>
        </w:rPr>
        <w:t>生产操作规程</w:t>
      </w:r>
    </w:p>
    <w:p w:rsidR="002972DE" w:rsidRPr="00471BAE" w:rsidRDefault="002972DE" w:rsidP="00605A13">
      <w:pPr>
        <w:pStyle w:val="1"/>
        <w:spacing w:before="156" w:after="156"/>
      </w:pPr>
      <w:bookmarkStart w:id="0" w:name="_Toc38359388"/>
      <w:r w:rsidRPr="00471BAE">
        <w:t xml:space="preserve">1 </w:t>
      </w:r>
      <w:r w:rsidRPr="00471BAE">
        <w:rPr>
          <w:rFonts w:hint="eastAsia"/>
        </w:rPr>
        <w:t>范围</w:t>
      </w:r>
      <w:bookmarkEnd w:id="0"/>
    </w:p>
    <w:p w:rsidR="002972DE" w:rsidRPr="00471BAE" w:rsidRDefault="002972DE" w:rsidP="00860E78">
      <w:pPr>
        <w:pStyle w:val="aa"/>
        <w:spacing w:line="400" w:lineRule="atLeast"/>
        <w:rPr>
          <w:szCs w:val="21"/>
        </w:rPr>
      </w:pPr>
      <w:r>
        <w:rPr>
          <w:rFonts w:hint="eastAsia"/>
          <w:szCs w:val="21"/>
        </w:rPr>
        <w:t>本规程规定了绿色食品甘薯</w:t>
      </w:r>
      <w:r w:rsidRPr="00471BAE">
        <w:rPr>
          <w:rFonts w:hint="eastAsia"/>
          <w:szCs w:val="21"/>
        </w:rPr>
        <w:t>生产的</w:t>
      </w:r>
      <w:r w:rsidRPr="00466FB5">
        <w:rPr>
          <w:rFonts w:hint="eastAsia"/>
          <w:szCs w:val="21"/>
        </w:rPr>
        <w:t>产地环境、</w:t>
      </w:r>
      <w:r>
        <w:rPr>
          <w:rFonts w:hint="eastAsia"/>
          <w:szCs w:val="21"/>
        </w:rPr>
        <w:t>品种选择、</w:t>
      </w:r>
      <w:r w:rsidRPr="00466FB5">
        <w:rPr>
          <w:rFonts w:hint="eastAsia"/>
          <w:szCs w:val="21"/>
        </w:rPr>
        <w:t>种薯质量、育</w:t>
      </w:r>
      <w:r>
        <w:rPr>
          <w:rFonts w:hint="eastAsia"/>
          <w:szCs w:val="21"/>
        </w:rPr>
        <w:t>苗采苗、大田定植、田间管理、病虫草害防治、收获、包装与标识、贮藏</w:t>
      </w:r>
      <w:r w:rsidRPr="00466FB5">
        <w:rPr>
          <w:rFonts w:hint="eastAsia"/>
          <w:szCs w:val="21"/>
        </w:rPr>
        <w:t>与运输、</w:t>
      </w:r>
      <w:r w:rsidRPr="00471BAE">
        <w:rPr>
          <w:rFonts w:hint="eastAsia"/>
          <w:szCs w:val="21"/>
        </w:rPr>
        <w:t>生产废弃物处理及生产档案管理</w:t>
      </w:r>
      <w:r>
        <w:rPr>
          <w:rFonts w:hint="eastAsia"/>
          <w:szCs w:val="21"/>
        </w:rPr>
        <w:t>的要求</w:t>
      </w:r>
      <w:r w:rsidRPr="00471BAE">
        <w:rPr>
          <w:rFonts w:hint="eastAsia"/>
          <w:szCs w:val="21"/>
        </w:rPr>
        <w:t>。</w:t>
      </w:r>
    </w:p>
    <w:p w:rsidR="002972DE" w:rsidRPr="00471BAE" w:rsidRDefault="002972DE" w:rsidP="00860E78">
      <w:pPr>
        <w:pStyle w:val="aa"/>
        <w:spacing w:line="400" w:lineRule="atLeast"/>
        <w:rPr>
          <w:rFonts w:hAnsi="宋体"/>
          <w:szCs w:val="21"/>
        </w:rPr>
      </w:pPr>
      <w:r w:rsidRPr="00471BAE">
        <w:rPr>
          <w:rFonts w:hint="eastAsia"/>
          <w:szCs w:val="21"/>
        </w:rPr>
        <w:t>本规程适用于</w:t>
      </w:r>
      <w:r>
        <w:rPr>
          <w:rFonts w:hint="eastAsia"/>
          <w:szCs w:val="21"/>
        </w:rPr>
        <w:t>河北、江苏</w:t>
      </w:r>
      <w:r w:rsidR="00206A8D">
        <w:rPr>
          <w:rFonts w:hint="eastAsia"/>
          <w:szCs w:val="21"/>
        </w:rPr>
        <w:t>、安徽、山东和河南</w:t>
      </w:r>
      <w:r>
        <w:rPr>
          <w:rFonts w:hint="eastAsia"/>
          <w:szCs w:val="21"/>
        </w:rPr>
        <w:t>等北方地区绿色食品甘薯</w:t>
      </w:r>
      <w:r w:rsidR="00A57F97">
        <w:rPr>
          <w:rFonts w:hint="eastAsia"/>
          <w:szCs w:val="21"/>
        </w:rPr>
        <w:t>的</w:t>
      </w:r>
      <w:r w:rsidRPr="00471BAE">
        <w:rPr>
          <w:rFonts w:hint="eastAsia"/>
          <w:szCs w:val="21"/>
        </w:rPr>
        <w:t>生产</w:t>
      </w:r>
      <w:r w:rsidRPr="00471BAE">
        <w:rPr>
          <w:rFonts w:hAnsi="宋体" w:hint="eastAsia"/>
          <w:szCs w:val="21"/>
        </w:rPr>
        <w:t>。</w:t>
      </w:r>
    </w:p>
    <w:p w:rsidR="002972DE" w:rsidRPr="00A30382" w:rsidRDefault="002972DE" w:rsidP="00605A13">
      <w:pPr>
        <w:pStyle w:val="1"/>
        <w:spacing w:before="156" w:after="156"/>
      </w:pPr>
      <w:bookmarkStart w:id="1" w:name="_Toc38359389"/>
      <w:r w:rsidRPr="00A30382">
        <w:t xml:space="preserve">2 </w:t>
      </w:r>
      <w:r w:rsidRPr="00A30382">
        <w:rPr>
          <w:rFonts w:hint="eastAsia"/>
        </w:rPr>
        <w:t>规范性引用文件</w:t>
      </w:r>
      <w:bookmarkEnd w:id="1"/>
    </w:p>
    <w:p w:rsidR="002972DE" w:rsidRPr="007D3522" w:rsidRDefault="002972DE" w:rsidP="00995AC5">
      <w:pPr>
        <w:spacing w:line="400" w:lineRule="atLeast"/>
        <w:ind w:firstLineChars="200" w:firstLine="420"/>
        <w:rPr>
          <w:rFonts w:ascii="宋体"/>
          <w:color w:val="00B050"/>
          <w:szCs w:val="21"/>
        </w:rPr>
      </w:pPr>
      <w:r w:rsidRPr="007D3522">
        <w:rPr>
          <w:rFonts w:ascii="宋体" w:hAnsi="宋体"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2972DE" w:rsidRDefault="002972DE" w:rsidP="003D445F">
      <w:pPr>
        <w:spacing w:line="400" w:lineRule="atLeast"/>
        <w:ind w:firstLineChars="200" w:firstLine="420"/>
        <w:rPr>
          <w:rFonts w:ascii="Times New Roman"/>
        </w:rPr>
      </w:pPr>
      <w:r w:rsidRPr="00C76BC8">
        <w:rPr>
          <w:rFonts w:ascii="Times New Roman"/>
        </w:rPr>
        <w:t>GB/T 191</w:t>
      </w:r>
      <w:r>
        <w:rPr>
          <w:rFonts w:ascii="Times New Roman"/>
        </w:rPr>
        <w:t xml:space="preserve">  </w:t>
      </w:r>
      <w:r>
        <w:rPr>
          <w:rFonts w:ascii="Times New Roman" w:hint="eastAsia"/>
        </w:rPr>
        <w:t>包装储运图示标志</w:t>
      </w:r>
    </w:p>
    <w:p w:rsidR="002972DE" w:rsidRPr="00C93301" w:rsidRDefault="002972DE" w:rsidP="00FB6427">
      <w:pPr>
        <w:spacing w:line="400" w:lineRule="atLeast"/>
        <w:ind w:firstLineChars="200" w:firstLine="420"/>
        <w:rPr>
          <w:rFonts w:ascii="Times New Roman" w:hAnsi="Times New Roman"/>
          <w:szCs w:val="21"/>
        </w:rPr>
      </w:pPr>
      <w:r>
        <w:rPr>
          <w:rFonts w:ascii="Times New Roman"/>
          <w:szCs w:val="21"/>
        </w:rPr>
        <w:t>GB 4406</w:t>
      </w:r>
      <w:r w:rsidRPr="00C93301">
        <w:rPr>
          <w:rFonts w:ascii="Times New Roman"/>
          <w:szCs w:val="21"/>
        </w:rPr>
        <w:t xml:space="preserve">  </w:t>
      </w:r>
      <w:r w:rsidRPr="00C93301">
        <w:rPr>
          <w:rFonts w:ascii="Times New Roman" w:hint="eastAsia"/>
          <w:szCs w:val="21"/>
        </w:rPr>
        <w:t>种薯</w:t>
      </w:r>
    </w:p>
    <w:p w:rsidR="002972DE" w:rsidRDefault="002972DE" w:rsidP="00C93301">
      <w:pPr>
        <w:spacing w:line="400" w:lineRule="atLeast"/>
        <w:ind w:firstLineChars="200" w:firstLine="420"/>
        <w:rPr>
          <w:rFonts w:ascii="Times New Roman" w:hAnsi="Times New Roman"/>
          <w:szCs w:val="21"/>
        </w:rPr>
      </w:pPr>
      <w:r w:rsidRPr="001D54D5">
        <w:rPr>
          <w:rFonts w:ascii="Times New Roman" w:hAnsi="Times New Roman"/>
          <w:szCs w:val="21"/>
        </w:rPr>
        <w:t xml:space="preserve">GB 7413  </w:t>
      </w:r>
      <w:r w:rsidRPr="001D54D5">
        <w:rPr>
          <w:rFonts w:ascii="Times New Roman" w:hAnsi="Times New Roman" w:hint="eastAsia"/>
          <w:szCs w:val="21"/>
        </w:rPr>
        <w:t>甘薯种苗产地检疫规程</w:t>
      </w:r>
    </w:p>
    <w:p w:rsidR="002972DE" w:rsidRPr="00D94CA1" w:rsidRDefault="002972DE" w:rsidP="00860E78">
      <w:pPr>
        <w:spacing w:line="400" w:lineRule="atLeast"/>
        <w:ind w:firstLineChars="200" w:firstLine="420"/>
        <w:rPr>
          <w:rFonts w:ascii="Times New Roman" w:hAnsi="Times New Roman"/>
          <w:szCs w:val="21"/>
        </w:rPr>
      </w:pPr>
      <w:r w:rsidRPr="00D94CA1">
        <w:rPr>
          <w:rFonts w:ascii="Times New Roman" w:hAnsi="Times New Roman"/>
          <w:szCs w:val="21"/>
        </w:rPr>
        <w:t xml:space="preserve">NY/T 391  </w:t>
      </w:r>
      <w:r w:rsidRPr="00D94CA1">
        <w:rPr>
          <w:rFonts w:ascii="Times New Roman" w:hAnsi="宋体" w:hint="eastAsia"/>
          <w:szCs w:val="21"/>
        </w:rPr>
        <w:t>绿色食品</w:t>
      </w:r>
      <w:r w:rsidRPr="00D94CA1">
        <w:rPr>
          <w:rFonts w:ascii="Times New Roman" w:hAnsi="Times New Roman"/>
          <w:szCs w:val="21"/>
        </w:rPr>
        <w:t xml:space="preserve">  </w:t>
      </w:r>
      <w:r w:rsidRPr="00D94CA1">
        <w:rPr>
          <w:rFonts w:ascii="Times New Roman" w:hAnsi="宋体" w:hint="eastAsia"/>
          <w:szCs w:val="21"/>
        </w:rPr>
        <w:t>产地环境质量</w:t>
      </w:r>
      <w:r w:rsidRPr="00D94CA1">
        <w:rPr>
          <w:rFonts w:ascii="Times New Roman" w:hAnsi="Times New Roman"/>
          <w:szCs w:val="21"/>
        </w:rPr>
        <w:t xml:space="preserve"> </w:t>
      </w:r>
    </w:p>
    <w:p w:rsidR="002972DE" w:rsidRPr="00D94CA1" w:rsidRDefault="002972DE" w:rsidP="00860E78">
      <w:pPr>
        <w:spacing w:line="400" w:lineRule="atLeast"/>
        <w:ind w:firstLineChars="200" w:firstLine="420"/>
        <w:rPr>
          <w:rFonts w:ascii="Times New Roman" w:hAnsi="Times New Roman"/>
          <w:szCs w:val="21"/>
        </w:rPr>
      </w:pPr>
      <w:r w:rsidRPr="00D94CA1">
        <w:rPr>
          <w:rFonts w:ascii="Times New Roman" w:hAnsi="Times New Roman"/>
          <w:szCs w:val="21"/>
        </w:rPr>
        <w:t xml:space="preserve">NY/T 393  </w:t>
      </w:r>
      <w:r w:rsidRPr="00D94CA1">
        <w:rPr>
          <w:rFonts w:ascii="Times New Roman" w:hAnsi="宋体" w:hint="eastAsia"/>
          <w:szCs w:val="21"/>
        </w:rPr>
        <w:t>绿色食品</w:t>
      </w:r>
      <w:r w:rsidRPr="00D94CA1">
        <w:rPr>
          <w:rFonts w:ascii="Times New Roman" w:hAnsi="Times New Roman"/>
          <w:szCs w:val="21"/>
        </w:rPr>
        <w:t xml:space="preserve">  </w:t>
      </w:r>
      <w:r w:rsidRPr="00D94CA1">
        <w:rPr>
          <w:rFonts w:ascii="Times New Roman" w:hAnsi="宋体" w:hint="eastAsia"/>
          <w:szCs w:val="21"/>
        </w:rPr>
        <w:t>农药使用准则</w:t>
      </w:r>
    </w:p>
    <w:p w:rsidR="002972DE" w:rsidRPr="00D94CA1" w:rsidRDefault="002972DE" w:rsidP="00860E78">
      <w:pPr>
        <w:spacing w:line="400" w:lineRule="atLeast"/>
        <w:ind w:firstLineChars="200" w:firstLine="420"/>
        <w:rPr>
          <w:rFonts w:ascii="Times New Roman" w:hAnsi="Times New Roman"/>
          <w:szCs w:val="21"/>
        </w:rPr>
      </w:pPr>
      <w:r w:rsidRPr="00D94CA1">
        <w:rPr>
          <w:rFonts w:ascii="Times New Roman" w:hAnsi="Times New Roman"/>
          <w:szCs w:val="21"/>
        </w:rPr>
        <w:t xml:space="preserve">NY/T 394  </w:t>
      </w:r>
      <w:r w:rsidRPr="00D94CA1">
        <w:rPr>
          <w:rFonts w:ascii="Times New Roman" w:hAnsi="宋体" w:hint="eastAsia"/>
          <w:szCs w:val="21"/>
        </w:rPr>
        <w:t>绿色食品</w:t>
      </w:r>
      <w:r w:rsidRPr="00D94CA1">
        <w:rPr>
          <w:rFonts w:ascii="Times New Roman" w:hAnsi="Times New Roman"/>
          <w:szCs w:val="21"/>
        </w:rPr>
        <w:t xml:space="preserve">  </w:t>
      </w:r>
      <w:r w:rsidRPr="00D94CA1">
        <w:rPr>
          <w:rFonts w:ascii="Times New Roman" w:hAnsi="宋体" w:hint="eastAsia"/>
          <w:szCs w:val="21"/>
        </w:rPr>
        <w:t>肥料使用准则</w:t>
      </w:r>
    </w:p>
    <w:p w:rsidR="002972DE" w:rsidRDefault="002972DE" w:rsidP="00860E78">
      <w:pPr>
        <w:spacing w:line="400" w:lineRule="atLeast"/>
        <w:ind w:firstLineChars="200" w:firstLine="420"/>
        <w:rPr>
          <w:rFonts w:ascii="Times New Roman" w:hAnsi="宋体"/>
          <w:szCs w:val="21"/>
        </w:rPr>
      </w:pPr>
      <w:r w:rsidRPr="00D94CA1">
        <w:rPr>
          <w:rFonts w:ascii="Times New Roman" w:hAnsi="Times New Roman"/>
          <w:szCs w:val="21"/>
        </w:rPr>
        <w:t xml:space="preserve">NY/T 658  </w:t>
      </w:r>
      <w:r w:rsidRPr="00D94CA1">
        <w:rPr>
          <w:rFonts w:ascii="Times New Roman" w:hAnsi="宋体" w:hint="eastAsia"/>
          <w:szCs w:val="21"/>
        </w:rPr>
        <w:t>绿色食品</w:t>
      </w:r>
      <w:r w:rsidRPr="00D94CA1">
        <w:rPr>
          <w:rFonts w:ascii="Times New Roman" w:hAnsi="Times New Roman"/>
          <w:szCs w:val="21"/>
        </w:rPr>
        <w:t xml:space="preserve">  </w:t>
      </w:r>
      <w:r w:rsidRPr="00D94CA1">
        <w:rPr>
          <w:rFonts w:ascii="Times New Roman" w:hAnsi="宋体" w:hint="eastAsia"/>
          <w:szCs w:val="21"/>
        </w:rPr>
        <w:t>包装通用准则</w:t>
      </w:r>
    </w:p>
    <w:p w:rsidR="002972DE" w:rsidRDefault="002972DE" w:rsidP="00860E78">
      <w:pPr>
        <w:spacing w:line="400" w:lineRule="atLeast"/>
        <w:ind w:firstLineChars="200" w:firstLine="420"/>
        <w:rPr>
          <w:rFonts w:ascii="宋体"/>
          <w:szCs w:val="21"/>
        </w:rPr>
      </w:pPr>
      <w:r w:rsidRPr="00D94CA1">
        <w:rPr>
          <w:rFonts w:ascii="Times New Roman" w:hAnsi="Times New Roman"/>
          <w:szCs w:val="21"/>
        </w:rPr>
        <w:t xml:space="preserve">NY/T 1056  </w:t>
      </w:r>
      <w:r w:rsidRPr="00D94CA1">
        <w:rPr>
          <w:rFonts w:ascii="Times New Roman" w:hAnsi="宋体" w:hint="eastAsia"/>
          <w:szCs w:val="21"/>
        </w:rPr>
        <w:t>绿色食</w:t>
      </w:r>
      <w:r w:rsidRPr="00A30382">
        <w:rPr>
          <w:rFonts w:ascii="宋体" w:hAnsi="宋体" w:hint="eastAsia"/>
          <w:szCs w:val="21"/>
        </w:rPr>
        <w:t>品</w:t>
      </w:r>
      <w:r w:rsidRPr="00A30382">
        <w:rPr>
          <w:rFonts w:ascii="宋体" w:hAnsi="宋体"/>
          <w:szCs w:val="21"/>
        </w:rPr>
        <w:t xml:space="preserve">  </w:t>
      </w:r>
      <w:r w:rsidRPr="00A30382">
        <w:rPr>
          <w:rFonts w:ascii="宋体" w:hAnsi="宋体" w:hint="eastAsia"/>
          <w:szCs w:val="21"/>
        </w:rPr>
        <w:t>贮藏运输准则</w:t>
      </w:r>
    </w:p>
    <w:p w:rsidR="002972DE" w:rsidRDefault="002972DE" w:rsidP="003A3398">
      <w:pPr>
        <w:spacing w:line="400" w:lineRule="atLeast"/>
        <w:ind w:firstLineChars="200" w:firstLine="420"/>
        <w:rPr>
          <w:rFonts w:ascii="Times New Roman" w:hAnsi="宋体"/>
          <w:szCs w:val="21"/>
        </w:rPr>
      </w:pPr>
      <w:r>
        <w:rPr>
          <w:rFonts w:ascii="Times New Roman" w:hAnsi="Times New Roman"/>
          <w:szCs w:val="21"/>
        </w:rPr>
        <w:t>NY/T 1200</w:t>
      </w:r>
      <w:r w:rsidRPr="00D94CA1">
        <w:rPr>
          <w:rFonts w:ascii="Times New Roman" w:hAnsi="Times New Roman"/>
          <w:szCs w:val="21"/>
        </w:rPr>
        <w:t xml:space="preserve">  </w:t>
      </w:r>
      <w:r>
        <w:rPr>
          <w:rFonts w:ascii="Times New Roman" w:hAnsi="宋体" w:hint="eastAsia"/>
          <w:szCs w:val="21"/>
        </w:rPr>
        <w:t>甘薯脱毒种薯</w:t>
      </w:r>
    </w:p>
    <w:p w:rsidR="002972DE" w:rsidRDefault="002972DE" w:rsidP="001C56BE">
      <w:pPr>
        <w:spacing w:line="400" w:lineRule="atLeast"/>
        <w:ind w:firstLineChars="200" w:firstLine="420"/>
        <w:rPr>
          <w:rFonts w:ascii="宋体"/>
          <w:szCs w:val="21"/>
        </w:rPr>
      </w:pPr>
      <w:r>
        <w:rPr>
          <w:rFonts w:ascii="Times New Roman" w:hAnsi="Times New Roman"/>
          <w:szCs w:val="21"/>
        </w:rPr>
        <w:t>NY/T 3537</w:t>
      </w:r>
      <w:r w:rsidRPr="00D94CA1">
        <w:rPr>
          <w:rFonts w:ascii="Times New Roman" w:hAnsi="Times New Roman"/>
          <w:szCs w:val="21"/>
        </w:rPr>
        <w:t xml:space="preserve">  </w:t>
      </w:r>
      <w:r>
        <w:rPr>
          <w:rFonts w:ascii="Times New Roman" w:hAnsi="宋体" w:hint="eastAsia"/>
          <w:szCs w:val="21"/>
        </w:rPr>
        <w:t>甘薯脱毒种薯（苗）生产技术规范</w:t>
      </w:r>
    </w:p>
    <w:p w:rsidR="002972DE" w:rsidRDefault="002972DE" w:rsidP="00605A13">
      <w:pPr>
        <w:pStyle w:val="1"/>
        <w:spacing w:before="156" w:after="156"/>
      </w:pPr>
      <w:bookmarkStart w:id="2" w:name="_Toc38359390"/>
      <w:r w:rsidRPr="00A30382">
        <w:t xml:space="preserve">3 </w:t>
      </w:r>
      <w:bookmarkEnd w:id="2"/>
      <w:r>
        <w:rPr>
          <w:rFonts w:hint="eastAsia"/>
        </w:rPr>
        <w:t>一般要求</w:t>
      </w:r>
    </w:p>
    <w:p w:rsidR="002972DE" w:rsidRDefault="002972DE" w:rsidP="00F84B77">
      <w:pPr>
        <w:pStyle w:val="2"/>
        <w:keepNext w:val="0"/>
        <w:keepLines w:val="0"/>
        <w:widowControl/>
        <w:spacing w:beforeLines="50" w:afterLines="50" w:line="400" w:lineRule="atLeast"/>
        <w:jc w:val="left"/>
        <w:rPr>
          <w:rFonts w:ascii="宋体" w:cs="宋体"/>
          <w:bCs w:val="0"/>
          <w:kern w:val="0"/>
          <w:sz w:val="21"/>
          <w:szCs w:val="21"/>
        </w:rPr>
      </w:pPr>
      <w:r>
        <w:rPr>
          <w:rFonts w:ascii="黑体" w:eastAsia="黑体" w:hAnsi="Times New Roman"/>
          <w:b w:val="0"/>
          <w:bCs w:val="0"/>
          <w:kern w:val="0"/>
          <w:sz w:val="21"/>
          <w:szCs w:val="21"/>
        </w:rPr>
        <w:t>3</w:t>
      </w:r>
      <w:r w:rsidRPr="000048AA">
        <w:rPr>
          <w:rFonts w:ascii="黑体" w:eastAsia="黑体" w:hAnsi="Times New Roman"/>
          <w:b w:val="0"/>
          <w:bCs w:val="0"/>
          <w:kern w:val="0"/>
          <w:sz w:val="21"/>
          <w:szCs w:val="21"/>
        </w:rPr>
        <w:t xml:space="preserve">.1 </w:t>
      </w:r>
      <w:r w:rsidRPr="0054272B">
        <w:rPr>
          <w:rFonts w:ascii="黑体" w:eastAsia="黑体" w:hAnsi="Times New Roman" w:hint="eastAsia"/>
          <w:b w:val="0"/>
          <w:bCs w:val="0"/>
          <w:kern w:val="0"/>
          <w:sz w:val="21"/>
          <w:szCs w:val="21"/>
        </w:rPr>
        <w:t>产地环境</w:t>
      </w:r>
    </w:p>
    <w:p w:rsidR="00CA1EA6" w:rsidRDefault="002972DE" w:rsidP="00F84B77">
      <w:pPr>
        <w:pStyle w:val="2"/>
        <w:keepNext w:val="0"/>
        <w:keepLines w:val="0"/>
        <w:widowControl/>
        <w:spacing w:beforeLines="50" w:afterLines="50" w:line="400" w:lineRule="atLeast"/>
        <w:ind w:firstLineChars="200" w:firstLine="420"/>
        <w:jc w:val="left"/>
        <w:rPr>
          <w:rFonts w:ascii="黑体" w:eastAsia="黑体" w:hAnsi="Times New Roman"/>
          <w:b w:val="0"/>
          <w:bCs w:val="0"/>
          <w:kern w:val="0"/>
          <w:sz w:val="21"/>
          <w:szCs w:val="21"/>
        </w:rPr>
      </w:pPr>
      <w:r w:rsidRPr="00E80CD8">
        <w:rPr>
          <w:rFonts w:ascii="宋体" w:hAnsi="宋体" w:cs="宋体" w:hint="eastAsia"/>
          <w:b w:val="0"/>
          <w:bCs w:val="0"/>
          <w:kern w:val="0"/>
          <w:sz w:val="21"/>
          <w:szCs w:val="21"/>
        </w:rPr>
        <w:t>应无污</w:t>
      </w:r>
      <w:r>
        <w:rPr>
          <w:rFonts w:ascii="宋体" w:hAnsi="宋体" w:cs="宋体" w:hint="eastAsia"/>
          <w:b w:val="0"/>
          <w:bCs w:val="0"/>
          <w:kern w:val="0"/>
          <w:sz w:val="21"/>
          <w:szCs w:val="21"/>
        </w:rPr>
        <w:t>染、生态条件良好。选择地势平整、土层较厚、排灌良好的壤土或沙壤土做生产基地</w:t>
      </w:r>
      <w:r w:rsidR="0068320F">
        <w:rPr>
          <w:rFonts w:ascii="宋体" w:hAnsi="宋体" w:cs="宋体" w:hint="eastAsia"/>
          <w:b w:val="0"/>
          <w:bCs w:val="0"/>
          <w:kern w:val="0"/>
          <w:sz w:val="21"/>
          <w:szCs w:val="21"/>
        </w:rPr>
        <w:t>，宜</w:t>
      </w:r>
      <w:r w:rsidRPr="00E80CD8">
        <w:rPr>
          <w:rFonts w:ascii="宋体" w:hAnsi="宋体" w:cs="宋体" w:hint="eastAsia"/>
          <w:b w:val="0"/>
          <w:bCs w:val="0"/>
          <w:kern w:val="0"/>
          <w:sz w:val="21"/>
          <w:szCs w:val="21"/>
        </w:rPr>
        <w:t>选择生茬地</w:t>
      </w:r>
      <w:r>
        <w:rPr>
          <w:rFonts w:ascii="宋体" w:hAnsi="宋体" w:cs="宋体" w:hint="eastAsia"/>
          <w:b w:val="0"/>
          <w:bCs w:val="0"/>
          <w:kern w:val="0"/>
          <w:sz w:val="21"/>
          <w:szCs w:val="21"/>
        </w:rPr>
        <w:t>或前茬作物为禾谷类作物的地块</w:t>
      </w:r>
      <w:r w:rsidRPr="00E80CD8">
        <w:rPr>
          <w:rFonts w:ascii="宋体" w:hAnsi="宋体" w:cs="宋体" w:hint="eastAsia"/>
          <w:b w:val="0"/>
          <w:bCs w:val="0"/>
          <w:kern w:val="0"/>
          <w:sz w:val="21"/>
          <w:szCs w:val="21"/>
        </w:rPr>
        <w:t>。大气、灌溉水和土壤质量应符</w:t>
      </w:r>
      <w:r w:rsidRPr="001D54D5">
        <w:rPr>
          <w:rFonts w:ascii="宋体" w:hAnsi="宋体" w:cs="宋体" w:hint="eastAsia"/>
          <w:b w:val="0"/>
          <w:bCs w:val="0"/>
          <w:kern w:val="0"/>
          <w:sz w:val="21"/>
          <w:szCs w:val="21"/>
        </w:rPr>
        <w:t>合</w:t>
      </w:r>
      <w:r w:rsidRPr="001D54D5">
        <w:rPr>
          <w:rFonts w:ascii="Times New Roman" w:hAnsi="Times New Roman"/>
          <w:b w:val="0"/>
          <w:bCs w:val="0"/>
          <w:kern w:val="0"/>
          <w:sz w:val="21"/>
          <w:szCs w:val="21"/>
        </w:rPr>
        <w:t>NY/T 391</w:t>
      </w:r>
      <w:r w:rsidRPr="00E80CD8">
        <w:rPr>
          <w:rFonts w:ascii="宋体" w:hAnsi="宋体" w:cs="宋体" w:hint="eastAsia"/>
          <w:b w:val="0"/>
          <w:bCs w:val="0"/>
          <w:kern w:val="0"/>
          <w:sz w:val="21"/>
          <w:szCs w:val="21"/>
        </w:rPr>
        <w:t>的规定</w:t>
      </w:r>
      <w:r>
        <w:rPr>
          <w:rFonts w:ascii="宋体" w:hAnsi="宋体" w:cs="宋体" w:hint="eastAsia"/>
          <w:b w:val="0"/>
          <w:bCs w:val="0"/>
          <w:kern w:val="0"/>
          <w:sz w:val="21"/>
          <w:szCs w:val="21"/>
        </w:rPr>
        <w:t>。每年甘薯生长期对灌溉水质进行不定期抽检。</w:t>
      </w:r>
    </w:p>
    <w:p w:rsidR="002972DE" w:rsidRDefault="002972DE" w:rsidP="00F23374">
      <w:pPr>
        <w:pStyle w:val="1"/>
        <w:spacing w:before="156" w:after="156"/>
      </w:pPr>
      <w:bookmarkStart w:id="3" w:name="_Toc38359391"/>
      <w:r w:rsidRPr="00B30DE5">
        <w:t>3</w:t>
      </w:r>
      <w:r w:rsidRPr="00E80CD8">
        <w:t>.</w:t>
      </w:r>
      <w:bookmarkEnd w:id="3"/>
      <w:r>
        <w:t>4</w:t>
      </w:r>
      <w:r>
        <w:rPr>
          <w:rFonts w:hint="eastAsia"/>
        </w:rPr>
        <w:t>品种选择</w:t>
      </w:r>
    </w:p>
    <w:p w:rsidR="002972DE" w:rsidRPr="00F23374" w:rsidRDefault="002972DE" w:rsidP="0054272B">
      <w:pPr>
        <w:pStyle w:val="1"/>
        <w:spacing w:before="156" w:after="156"/>
        <w:ind w:firstLineChars="200" w:firstLine="420"/>
        <w:rPr>
          <w:rFonts w:ascii="Times New Roman" w:eastAsia="宋体" w:hAnsi="宋体"/>
          <w:kern w:val="2"/>
          <w:szCs w:val="22"/>
        </w:rPr>
      </w:pPr>
      <w:r w:rsidRPr="00CE46B6">
        <w:rPr>
          <w:rFonts w:ascii="Times New Roman" w:eastAsia="宋体" w:hAnsi="宋体" w:hint="eastAsia"/>
          <w:kern w:val="2"/>
          <w:szCs w:val="22"/>
        </w:rPr>
        <w:lastRenderedPageBreak/>
        <w:t>选择</w:t>
      </w:r>
      <w:r w:rsidRPr="00C537DC">
        <w:rPr>
          <w:rFonts w:ascii="Times New Roman" w:eastAsia="宋体" w:hAnsi="宋体" w:hint="eastAsia"/>
          <w:kern w:val="2"/>
          <w:szCs w:val="22"/>
        </w:rPr>
        <w:t>适合当地种植，符合用途要求，且</w:t>
      </w:r>
      <w:r w:rsidR="00B66A1D">
        <w:rPr>
          <w:rFonts w:ascii="Times New Roman" w:eastAsia="宋体" w:hAnsi="宋体" w:hint="eastAsia"/>
          <w:kern w:val="2"/>
          <w:szCs w:val="22"/>
        </w:rPr>
        <w:t>通过国家登记的</w:t>
      </w:r>
      <w:r w:rsidR="00602300" w:rsidRPr="00CE46B6">
        <w:rPr>
          <w:rFonts w:ascii="Times New Roman" w:eastAsia="宋体" w:hAnsi="宋体" w:hint="eastAsia"/>
          <w:kern w:val="2"/>
          <w:szCs w:val="22"/>
        </w:rPr>
        <w:t>抗病、</w:t>
      </w:r>
      <w:r w:rsidR="00B66A1D">
        <w:rPr>
          <w:rFonts w:ascii="Times New Roman" w:eastAsia="宋体" w:hAnsi="宋体" w:hint="eastAsia"/>
          <w:kern w:val="2"/>
          <w:szCs w:val="22"/>
        </w:rPr>
        <w:t>优质丰</w:t>
      </w:r>
      <w:r w:rsidRPr="00CE46B6">
        <w:rPr>
          <w:rFonts w:ascii="Times New Roman" w:eastAsia="宋体" w:hAnsi="宋体" w:hint="eastAsia"/>
          <w:kern w:val="2"/>
          <w:szCs w:val="22"/>
        </w:rPr>
        <w:t>产、商品性好的甘薯</w:t>
      </w:r>
      <w:r w:rsidRPr="0054272B">
        <w:rPr>
          <w:rFonts w:ascii="Times New Roman" w:eastAsia="宋体" w:hAnsi="宋体" w:hint="eastAsia"/>
          <w:kern w:val="2"/>
          <w:szCs w:val="22"/>
        </w:rPr>
        <w:t>品种</w:t>
      </w:r>
      <w:r w:rsidR="00A72CEC">
        <w:rPr>
          <w:rFonts w:ascii="Times New Roman" w:eastAsia="宋体" w:hAnsi="宋体" w:hint="eastAsia"/>
          <w:kern w:val="2"/>
          <w:szCs w:val="22"/>
        </w:rPr>
        <w:t>，</w:t>
      </w:r>
      <w:r w:rsidR="00A72CEC" w:rsidRPr="00A72CEC">
        <w:rPr>
          <w:rFonts w:ascii="Times New Roman" w:eastAsia="宋体" w:hAnsi="宋体" w:hint="eastAsia"/>
          <w:kern w:val="2"/>
          <w:szCs w:val="22"/>
        </w:rPr>
        <w:t>盐碱地应选择耐盐碱品种。</w:t>
      </w:r>
      <w:r w:rsidR="00602300">
        <w:rPr>
          <w:rFonts w:ascii="Times New Roman" w:eastAsia="宋体" w:hAnsi="宋体" w:hint="eastAsia"/>
          <w:kern w:val="2"/>
          <w:szCs w:val="22"/>
        </w:rPr>
        <w:t>异地调种时应经当地植物检疫机构检疫</w:t>
      </w:r>
      <w:r w:rsidRPr="00CE46B6">
        <w:rPr>
          <w:rFonts w:ascii="Times New Roman" w:eastAsia="宋体" w:hAnsi="宋体" w:hint="eastAsia"/>
          <w:kern w:val="2"/>
          <w:szCs w:val="22"/>
        </w:rPr>
        <w:t>。</w:t>
      </w:r>
      <w:r>
        <w:rPr>
          <w:rFonts w:ascii="Times New Roman" w:eastAsia="宋体" w:hAnsi="宋体" w:hint="eastAsia"/>
          <w:kern w:val="2"/>
          <w:szCs w:val="22"/>
        </w:rPr>
        <w:t>病虫害检疫按</w:t>
      </w:r>
      <w:r w:rsidRPr="00CE46B6">
        <w:rPr>
          <w:rFonts w:ascii="Times New Roman" w:eastAsia="宋体" w:hAnsi="宋体"/>
          <w:kern w:val="2"/>
          <w:szCs w:val="22"/>
        </w:rPr>
        <w:t xml:space="preserve">GB 7413 </w:t>
      </w:r>
      <w:r w:rsidRPr="00CE46B6">
        <w:rPr>
          <w:rFonts w:ascii="Times New Roman" w:eastAsia="宋体" w:hAnsi="宋体" w:hint="eastAsia"/>
          <w:kern w:val="2"/>
          <w:szCs w:val="22"/>
        </w:rPr>
        <w:t>的规定执行。</w:t>
      </w:r>
    </w:p>
    <w:p w:rsidR="002972DE" w:rsidRPr="0054272B" w:rsidRDefault="002972DE" w:rsidP="00F84B77">
      <w:pPr>
        <w:pStyle w:val="2"/>
        <w:keepNext w:val="0"/>
        <w:keepLines w:val="0"/>
        <w:widowControl/>
        <w:spacing w:beforeLines="50" w:afterLines="50" w:line="400" w:lineRule="atLeast"/>
        <w:jc w:val="left"/>
        <w:rPr>
          <w:rFonts w:ascii="黑体" w:eastAsia="黑体" w:hAnsi="Times New Roman"/>
          <w:b w:val="0"/>
          <w:bCs w:val="0"/>
          <w:kern w:val="0"/>
          <w:sz w:val="21"/>
          <w:szCs w:val="21"/>
        </w:rPr>
      </w:pPr>
      <w:bookmarkStart w:id="4" w:name="_Toc38359392"/>
      <w:r>
        <w:rPr>
          <w:rFonts w:ascii="黑体" w:eastAsia="黑体" w:hAnsi="Times New Roman"/>
          <w:b w:val="0"/>
          <w:bCs w:val="0"/>
          <w:kern w:val="0"/>
          <w:sz w:val="21"/>
          <w:szCs w:val="21"/>
        </w:rPr>
        <w:t xml:space="preserve">3.5 </w:t>
      </w:r>
      <w:r w:rsidRPr="0054272B">
        <w:rPr>
          <w:rFonts w:ascii="黑体" w:eastAsia="黑体" w:hAnsi="Times New Roman" w:hint="eastAsia"/>
          <w:b w:val="0"/>
          <w:bCs w:val="0"/>
          <w:kern w:val="0"/>
          <w:sz w:val="21"/>
          <w:szCs w:val="21"/>
        </w:rPr>
        <w:t>种薯质量</w:t>
      </w:r>
    </w:p>
    <w:p w:rsidR="00CA1EA6" w:rsidRDefault="002972DE" w:rsidP="00F84B77">
      <w:pPr>
        <w:pStyle w:val="2"/>
        <w:keepNext w:val="0"/>
        <w:keepLines w:val="0"/>
        <w:widowControl/>
        <w:spacing w:beforeLines="50" w:afterLines="50" w:line="400" w:lineRule="atLeast"/>
        <w:ind w:firstLineChars="200" w:firstLine="420"/>
        <w:jc w:val="left"/>
        <w:rPr>
          <w:rFonts w:ascii="Times New Roman" w:hAnsi="宋体"/>
          <w:b w:val="0"/>
          <w:bCs w:val="0"/>
          <w:sz w:val="21"/>
          <w:szCs w:val="22"/>
        </w:rPr>
      </w:pPr>
      <w:r w:rsidRPr="00CA6223">
        <w:rPr>
          <w:rFonts w:ascii="Times New Roman" w:hAnsi="宋体" w:hint="eastAsia"/>
          <w:b w:val="0"/>
          <w:bCs w:val="0"/>
          <w:sz w:val="21"/>
          <w:szCs w:val="22"/>
        </w:rPr>
        <w:t>具本品种特征</w:t>
      </w:r>
      <w:r>
        <w:rPr>
          <w:rFonts w:ascii="Times New Roman" w:hAnsi="宋体" w:hint="eastAsia"/>
          <w:b w:val="0"/>
          <w:bCs w:val="0"/>
          <w:sz w:val="21"/>
          <w:szCs w:val="22"/>
        </w:rPr>
        <w:t>，薯型端正，</w:t>
      </w:r>
      <w:r w:rsidRPr="00CA6223">
        <w:rPr>
          <w:rFonts w:ascii="Times New Roman" w:hAnsi="宋体" w:hint="eastAsia"/>
          <w:b w:val="0"/>
          <w:bCs w:val="0"/>
          <w:sz w:val="21"/>
          <w:szCs w:val="22"/>
        </w:rPr>
        <w:t>无冻涝伤</w:t>
      </w:r>
      <w:r>
        <w:rPr>
          <w:rFonts w:ascii="Times New Roman" w:hAnsi="宋体" w:hint="eastAsia"/>
          <w:b w:val="0"/>
          <w:bCs w:val="0"/>
          <w:sz w:val="21"/>
          <w:szCs w:val="22"/>
        </w:rPr>
        <w:t>和病害</w:t>
      </w:r>
      <w:r w:rsidRPr="00CA6223">
        <w:rPr>
          <w:rFonts w:ascii="Times New Roman" w:hAnsi="宋体" w:hint="eastAsia"/>
          <w:b w:val="0"/>
          <w:bCs w:val="0"/>
          <w:sz w:val="21"/>
          <w:szCs w:val="22"/>
        </w:rPr>
        <w:t>，薯皮光滑无侧根</w:t>
      </w:r>
      <w:r>
        <w:rPr>
          <w:rFonts w:ascii="Times New Roman" w:hAnsi="宋体" w:hint="eastAsia"/>
          <w:b w:val="0"/>
          <w:bCs w:val="0"/>
          <w:sz w:val="21"/>
          <w:szCs w:val="22"/>
        </w:rPr>
        <w:t>，单薯重</w:t>
      </w:r>
      <w:r w:rsidRPr="0073474D">
        <w:rPr>
          <w:rFonts w:ascii="Times New Roman" w:hAnsi="宋体"/>
          <w:b w:val="0"/>
          <w:bCs w:val="0"/>
          <w:sz w:val="21"/>
          <w:szCs w:val="22"/>
        </w:rPr>
        <w:t>150</w:t>
      </w:r>
      <w:r>
        <w:rPr>
          <w:rFonts w:ascii="Times New Roman" w:hAnsi="宋体"/>
          <w:b w:val="0"/>
          <w:bCs w:val="0"/>
          <w:sz w:val="21"/>
          <w:szCs w:val="22"/>
        </w:rPr>
        <w:t xml:space="preserve"> </w:t>
      </w:r>
      <w:r w:rsidRPr="0073474D">
        <w:rPr>
          <w:rFonts w:ascii="Times New Roman" w:hAnsi="宋体"/>
          <w:b w:val="0"/>
          <w:bCs w:val="0"/>
          <w:sz w:val="21"/>
          <w:szCs w:val="22"/>
        </w:rPr>
        <w:t>g</w:t>
      </w:r>
      <w:r w:rsidRPr="0073474D">
        <w:rPr>
          <w:rFonts w:ascii="Times New Roman" w:hAnsi="宋体" w:hint="eastAsia"/>
          <w:b w:val="0"/>
          <w:bCs w:val="0"/>
          <w:sz w:val="21"/>
          <w:szCs w:val="22"/>
        </w:rPr>
        <w:t>～</w:t>
      </w:r>
      <w:r w:rsidRPr="0073474D">
        <w:rPr>
          <w:rFonts w:ascii="Times New Roman" w:hAnsi="宋体"/>
          <w:b w:val="0"/>
          <w:bCs w:val="0"/>
          <w:sz w:val="21"/>
          <w:szCs w:val="22"/>
        </w:rPr>
        <w:t>250</w:t>
      </w:r>
      <w:r>
        <w:rPr>
          <w:rFonts w:ascii="Times New Roman" w:hAnsi="宋体"/>
          <w:b w:val="0"/>
          <w:bCs w:val="0"/>
          <w:sz w:val="21"/>
          <w:szCs w:val="22"/>
        </w:rPr>
        <w:t xml:space="preserve"> </w:t>
      </w:r>
      <w:r w:rsidRPr="0073474D">
        <w:rPr>
          <w:rFonts w:ascii="Times New Roman" w:hAnsi="宋体"/>
          <w:b w:val="0"/>
          <w:bCs w:val="0"/>
          <w:sz w:val="21"/>
          <w:szCs w:val="22"/>
        </w:rPr>
        <w:t>g</w:t>
      </w:r>
      <w:r w:rsidRPr="0073474D">
        <w:rPr>
          <w:rFonts w:ascii="Times New Roman" w:hAnsi="宋体" w:hint="eastAsia"/>
          <w:b w:val="0"/>
          <w:bCs w:val="0"/>
          <w:sz w:val="21"/>
          <w:szCs w:val="22"/>
        </w:rPr>
        <w:t>。种薯质量应符合</w:t>
      </w:r>
      <w:r w:rsidRPr="0073474D">
        <w:rPr>
          <w:rFonts w:ascii="Times New Roman" w:hAnsi="宋体"/>
          <w:b w:val="0"/>
          <w:bCs w:val="0"/>
          <w:sz w:val="21"/>
          <w:szCs w:val="22"/>
        </w:rPr>
        <w:t xml:space="preserve">GB 4406 </w:t>
      </w:r>
      <w:r>
        <w:rPr>
          <w:rFonts w:ascii="Times New Roman" w:hAnsi="Times New Roman" w:hint="eastAsia"/>
          <w:b w:val="0"/>
          <w:bCs w:val="0"/>
          <w:kern w:val="0"/>
          <w:sz w:val="21"/>
          <w:szCs w:val="21"/>
        </w:rPr>
        <w:t>的要求，</w:t>
      </w:r>
      <w:r w:rsidRPr="00CA6223">
        <w:rPr>
          <w:rFonts w:ascii="Times New Roman" w:hAnsi="宋体" w:hint="eastAsia"/>
          <w:b w:val="0"/>
          <w:bCs w:val="0"/>
          <w:sz w:val="21"/>
          <w:szCs w:val="22"/>
        </w:rPr>
        <w:t>脱毒种薯应符合</w:t>
      </w:r>
      <w:r w:rsidRPr="00CA6223">
        <w:rPr>
          <w:rFonts w:ascii="Times New Roman" w:hAnsi="宋体"/>
          <w:b w:val="0"/>
          <w:bCs w:val="0"/>
          <w:sz w:val="21"/>
          <w:szCs w:val="22"/>
        </w:rPr>
        <w:t>NY/T 1200</w:t>
      </w:r>
      <w:r w:rsidRPr="00CA6223">
        <w:rPr>
          <w:rFonts w:ascii="Times New Roman" w:hAnsi="宋体" w:hint="eastAsia"/>
          <w:b w:val="0"/>
          <w:bCs w:val="0"/>
          <w:sz w:val="21"/>
          <w:szCs w:val="22"/>
        </w:rPr>
        <w:t>的要求。</w:t>
      </w:r>
    </w:p>
    <w:p w:rsidR="002972DE" w:rsidRPr="00927BE2" w:rsidRDefault="002972DE" w:rsidP="00605A13">
      <w:pPr>
        <w:pStyle w:val="1"/>
        <w:spacing w:before="156" w:after="156"/>
      </w:pPr>
      <w:r w:rsidRPr="00927BE2">
        <w:t xml:space="preserve">4 </w:t>
      </w:r>
      <w:r w:rsidRPr="00927BE2">
        <w:rPr>
          <w:rFonts w:hint="eastAsia"/>
        </w:rPr>
        <w:t>育苗</w:t>
      </w:r>
      <w:bookmarkEnd w:id="4"/>
    </w:p>
    <w:p w:rsidR="002972DE" w:rsidRPr="0054272B" w:rsidRDefault="002972DE" w:rsidP="00F84B77">
      <w:pPr>
        <w:pStyle w:val="2"/>
        <w:keepNext w:val="0"/>
        <w:keepLines w:val="0"/>
        <w:widowControl/>
        <w:spacing w:beforeLines="50" w:afterLines="50" w:line="400" w:lineRule="atLeast"/>
        <w:jc w:val="left"/>
        <w:rPr>
          <w:rFonts w:ascii="黑体" w:eastAsia="黑体" w:hAnsi="Times New Roman"/>
          <w:b w:val="0"/>
          <w:bCs w:val="0"/>
          <w:kern w:val="0"/>
          <w:sz w:val="21"/>
          <w:szCs w:val="21"/>
        </w:rPr>
      </w:pPr>
      <w:bookmarkStart w:id="5" w:name="_Toc38359393"/>
      <w:r w:rsidRPr="004827D4">
        <w:rPr>
          <w:rFonts w:ascii="黑体" w:eastAsia="黑体" w:hAnsi="Times New Roman"/>
          <w:b w:val="0"/>
          <w:bCs w:val="0"/>
          <w:kern w:val="0"/>
          <w:sz w:val="21"/>
          <w:szCs w:val="21"/>
        </w:rPr>
        <w:t>4.1</w:t>
      </w:r>
      <w:r w:rsidRPr="0054272B">
        <w:rPr>
          <w:rFonts w:ascii="黑体" w:eastAsia="黑体" w:hAnsi="Times New Roman" w:hint="eastAsia"/>
          <w:b w:val="0"/>
          <w:bCs w:val="0"/>
          <w:kern w:val="0"/>
          <w:sz w:val="21"/>
          <w:szCs w:val="21"/>
        </w:rPr>
        <w:t>日光温室内搭建小拱棚育苗、阳畦或露地大小拱棚育苗</w:t>
      </w:r>
    </w:p>
    <w:p w:rsidR="00CA1EA6" w:rsidRDefault="002972DE" w:rsidP="00F84B77">
      <w:pPr>
        <w:pStyle w:val="2"/>
        <w:keepNext w:val="0"/>
        <w:keepLines w:val="0"/>
        <w:widowControl/>
        <w:spacing w:beforeLines="50" w:afterLines="50" w:line="400" w:lineRule="atLeast"/>
        <w:jc w:val="left"/>
        <w:rPr>
          <w:rFonts w:ascii="宋体" w:cs="宋体"/>
          <w:b w:val="0"/>
          <w:bCs w:val="0"/>
          <w:kern w:val="0"/>
          <w:sz w:val="21"/>
          <w:szCs w:val="21"/>
        </w:rPr>
      </w:pPr>
      <w:smartTag w:uri="urn:schemas-microsoft-com:office:smarttags" w:element="chsdate">
        <w:smartTagPr>
          <w:attr w:name="IsROCDate" w:val="False"/>
          <w:attr w:name="IsLunarDate" w:val="False"/>
          <w:attr w:name="Day" w:val="30"/>
          <w:attr w:name="Month" w:val="12"/>
          <w:attr w:name="Year" w:val="1899"/>
        </w:smartTagPr>
        <w:r w:rsidRPr="004827D4">
          <w:rPr>
            <w:rFonts w:ascii="黑体" w:eastAsia="黑体" w:hAnsi="Times New Roman"/>
            <w:b w:val="0"/>
            <w:bCs w:val="0"/>
            <w:kern w:val="0"/>
            <w:sz w:val="21"/>
            <w:szCs w:val="21"/>
          </w:rPr>
          <w:t>4.1</w:t>
        </w:r>
        <w:r>
          <w:rPr>
            <w:rFonts w:ascii="黑体" w:eastAsia="黑体" w:hAnsi="Times New Roman"/>
            <w:b w:val="0"/>
            <w:bCs w:val="0"/>
            <w:kern w:val="0"/>
            <w:sz w:val="21"/>
            <w:szCs w:val="21"/>
          </w:rPr>
          <w:t>.1</w:t>
        </w:r>
      </w:smartTag>
      <w:r w:rsidRPr="00686F92">
        <w:rPr>
          <w:rFonts w:ascii="宋体" w:hAnsi="宋体" w:cs="宋体" w:hint="eastAsia"/>
          <w:b w:val="0"/>
          <w:bCs w:val="0"/>
          <w:kern w:val="0"/>
          <w:sz w:val="21"/>
          <w:szCs w:val="21"/>
        </w:rPr>
        <w:t>选用</w:t>
      </w:r>
      <w:r>
        <w:rPr>
          <w:rFonts w:ascii="宋体" w:hAnsi="宋体" w:cs="宋体" w:hint="eastAsia"/>
          <w:b w:val="0"/>
          <w:bCs w:val="0"/>
          <w:kern w:val="0"/>
          <w:sz w:val="21"/>
          <w:szCs w:val="21"/>
        </w:rPr>
        <w:t>背风向阳、排灌</w:t>
      </w:r>
      <w:r w:rsidRPr="00686F92">
        <w:rPr>
          <w:rFonts w:ascii="宋体" w:hAnsi="宋体" w:cs="宋体" w:hint="eastAsia"/>
          <w:b w:val="0"/>
          <w:bCs w:val="0"/>
          <w:kern w:val="0"/>
          <w:sz w:val="21"/>
          <w:szCs w:val="21"/>
        </w:rPr>
        <w:t>良好、土层</w:t>
      </w:r>
      <w:r>
        <w:rPr>
          <w:rFonts w:ascii="宋体" w:hAnsi="宋体" w:cs="宋体" w:hint="eastAsia"/>
          <w:b w:val="0"/>
          <w:bCs w:val="0"/>
          <w:kern w:val="0"/>
          <w:sz w:val="21"/>
          <w:szCs w:val="21"/>
        </w:rPr>
        <w:t>深厚而肥沃的生茬地或近三年未种过甘</w:t>
      </w:r>
      <w:r w:rsidRPr="00686F92">
        <w:rPr>
          <w:rFonts w:ascii="宋体" w:hAnsi="宋体" w:cs="宋体" w:hint="eastAsia"/>
          <w:b w:val="0"/>
          <w:bCs w:val="0"/>
          <w:kern w:val="0"/>
          <w:sz w:val="21"/>
          <w:szCs w:val="21"/>
        </w:rPr>
        <w:t>薯的</w:t>
      </w:r>
      <w:r>
        <w:rPr>
          <w:rFonts w:ascii="宋体" w:hAnsi="宋体" w:cs="宋体" w:hint="eastAsia"/>
          <w:b w:val="0"/>
          <w:bCs w:val="0"/>
          <w:kern w:val="0"/>
          <w:sz w:val="21"/>
          <w:szCs w:val="21"/>
        </w:rPr>
        <w:t>壤土或沙壤土</w:t>
      </w:r>
      <w:r w:rsidRPr="00861EEC">
        <w:rPr>
          <w:rFonts w:ascii="宋体" w:hAnsi="宋体" w:cs="宋体" w:hint="eastAsia"/>
          <w:b w:val="0"/>
          <w:bCs w:val="0"/>
          <w:kern w:val="0"/>
          <w:sz w:val="21"/>
          <w:szCs w:val="21"/>
        </w:rPr>
        <w:t>做育苗床。</w:t>
      </w:r>
      <w:r w:rsidR="00DC285F" w:rsidRPr="004827D4">
        <w:rPr>
          <w:rFonts w:ascii="宋体" w:hAnsi="宋体" w:cs="宋体" w:hint="eastAsia"/>
          <w:b w:val="0"/>
          <w:bCs w:val="0"/>
          <w:kern w:val="0"/>
          <w:sz w:val="21"/>
          <w:szCs w:val="21"/>
        </w:rPr>
        <w:t>阳畦苗床</w:t>
      </w:r>
      <w:r w:rsidR="00DC285F">
        <w:rPr>
          <w:rFonts w:ascii="宋体" w:hAnsi="宋体" w:cs="宋体" w:hint="eastAsia"/>
          <w:b w:val="0"/>
          <w:bCs w:val="0"/>
          <w:kern w:val="0"/>
          <w:sz w:val="21"/>
          <w:szCs w:val="21"/>
        </w:rPr>
        <w:t>应东西走向，</w:t>
      </w:r>
      <w:r w:rsidR="00DC285F" w:rsidRPr="004827D4">
        <w:rPr>
          <w:rFonts w:ascii="宋体" w:hAnsi="宋体" w:cs="宋体" w:hint="eastAsia"/>
          <w:b w:val="0"/>
          <w:bCs w:val="0"/>
          <w:kern w:val="0"/>
          <w:sz w:val="21"/>
          <w:szCs w:val="21"/>
        </w:rPr>
        <w:t>宽</w:t>
      </w:r>
      <w:r w:rsidR="00DC285F" w:rsidRPr="004827D4">
        <w:rPr>
          <w:rFonts w:ascii="Times New Roman" w:hAnsi="Times New Roman"/>
          <w:b w:val="0"/>
          <w:bCs w:val="0"/>
          <w:kern w:val="0"/>
          <w:sz w:val="21"/>
          <w:szCs w:val="21"/>
        </w:rPr>
        <w:t>1</w:t>
      </w:r>
      <w:r w:rsidR="00DC285F">
        <w:rPr>
          <w:rFonts w:ascii="Times New Roman" w:hAnsi="Times New Roman"/>
          <w:b w:val="0"/>
          <w:bCs w:val="0"/>
          <w:kern w:val="0"/>
          <w:sz w:val="21"/>
          <w:szCs w:val="21"/>
        </w:rPr>
        <w:t xml:space="preserve">.5 </w:t>
      </w:r>
      <w:r w:rsidR="00DC285F" w:rsidRPr="004827D4">
        <w:rPr>
          <w:rFonts w:ascii="Times New Roman" w:hAnsi="Times New Roman"/>
          <w:b w:val="0"/>
          <w:bCs w:val="0"/>
          <w:kern w:val="0"/>
          <w:sz w:val="21"/>
          <w:szCs w:val="21"/>
        </w:rPr>
        <w:t>m</w:t>
      </w:r>
      <w:r w:rsidR="00DC285F" w:rsidRPr="004827D4">
        <w:rPr>
          <w:rFonts w:ascii="Times New Roman" w:hAnsi="宋体" w:hint="eastAsia"/>
          <w:b w:val="0"/>
          <w:bCs w:val="0"/>
          <w:kern w:val="0"/>
          <w:sz w:val="21"/>
          <w:szCs w:val="21"/>
        </w:rPr>
        <w:t>～</w:t>
      </w:r>
      <w:r w:rsidR="00DC285F" w:rsidRPr="004827D4">
        <w:rPr>
          <w:rFonts w:ascii="Times New Roman" w:hAnsi="Times New Roman"/>
          <w:b w:val="0"/>
          <w:bCs w:val="0"/>
          <w:kern w:val="0"/>
          <w:sz w:val="21"/>
          <w:szCs w:val="21"/>
        </w:rPr>
        <w:t>2</w:t>
      </w:r>
      <w:r w:rsidR="00DC285F">
        <w:rPr>
          <w:rFonts w:ascii="Times New Roman" w:hAnsi="Times New Roman"/>
          <w:b w:val="0"/>
          <w:bCs w:val="0"/>
          <w:kern w:val="0"/>
          <w:sz w:val="21"/>
          <w:szCs w:val="21"/>
        </w:rPr>
        <w:t xml:space="preserve">.0 </w:t>
      </w:r>
      <w:r w:rsidR="00DC285F" w:rsidRPr="004827D4">
        <w:rPr>
          <w:rFonts w:ascii="Times New Roman" w:hAnsi="Times New Roman"/>
          <w:b w:val="0"/>
          <w:bCs w:val="0"/>
          <w:kern w:val="0"/>
          <w:sz w:val="21"/>
          <w:szCs w:val="21"/>
        </w:rPr>
        <w:t>m</w:t>
      </w:r>
      <w:r w:rsidR="00DC285F" w:rsidRPr="004827D4">
        <w:rPr>
          <w:rFonts w:ascii="Times New Roman" w:hAnsi="Times New Roman" w:hint="eastAsia"/>
          <w:b w:val="0"/>
          <w:bCs w:val="0"/>
          <w:kern w:val="0"/>
          <w:sz w:val="21"/>
          <w:szCs w:val="21"/>
        </w:rPr>
        <w:t>、深</w:t>
      </w:r>
      <w:r w:rsidR="00DC285F" w:rsidRPr="004827D4">
        <w:rPr>
          <w:rFonts w:ascii="Times New Roman" w:hAnsi="Times New Roman"/>
          <w:b w:val="0"/>
          <w:bCs w:val="0"/>
          <w:kern w:val="0"/>
          <w:sz w:val="21"/>
          <w:szCs w:val="21"/>
        </w:rPr>
        <w:t>30</w:t>
      </w:r>
      <w:r w:rsidR="00DC285F">
        <w:rPr>
          <w:rFonts w:ascii="Times New Roman" w:hAnsi="Times New Roman"/>
          <w:b w:val="0"/>
          <w:bCs w:val="0"/>
          <w:kern w:val="0"/>
          <w:sz w:val="21"/>
          <w:szCs w:val="21"/>
        </w:rPr>
        <w:t xml:space="preserve"> cm</w:t>
      </w:r>
      <w:r w:rsidR="00DC285F">
        <w:rPr>
          <w:rFonts w:ascii="Times New Roman" w:hAnsi="Times New Roman" w:hint="eastAsia"/>
          <w:b w:val="0"/>
          <w:bCs w:val="0"/>
          <w:kern w:val="0"/>
          <w:sz w:val="21"/>
          <w:szCs w:val="21"/>
        </w:rPr>
        <w:t>（</w:t>
      </w:r>
      <w:r w:rsidR="00DC285F" w:rsidRPr="004827D4">
        <w:rPr>
          <w:rFonts w:ascii="Times New Roman" w:hAnsi="Times New Roman" w:hint="eastAsia"/>
          <w:b w:val="0"/>
          <w:bCs w:val="0"/>
          <w:kern w:val="0"/>
          <w:sz w:val="21"/>
          <w:szCs w:val="21"/>
        </w:rPr>
        <w:t>地面下</w:t>
      </w:r>
      <w:r w:rsidR="00DC285F">
        <w:rPr>
          <w:rFonts w:ascii="Times New Roman" w:hAnsi="Times New Roman" w:hint="eastAsia"/>
          <w:b w:val="0"/>
          <w:bCs w:val="0"/>
          <w:kern w:val="0"/>
          <w:sz w:val="21"/>
          <w:szCs w:val="21"/>
        </w:rPr>
        <w:t>）；大小拱棚苗床深</w:t>
      </w:r>
      <w:r w:rsidR="00DC285F">
        <w:rPr>
          <w:rFonts w:ascii="Times New Roman" w:hAnsi="Times New Roman"/>
          <w:b w:val="0"/>
          <w:bCs w:val="0"/>
          <w:kern w:val="0"/>
          <w:sz w:val="21"/>
          <w:szCs w:val="21"/>
        </w:rPr>
        <w:t>20 cm</w:t>
      </w:r>
      <w:r w:rsidR="00DC285F">
        <w:rPr>
          <w:rFonts w:ascii="Times New Roman" w:hAnsi="Times New Roman" w:hint="eastAsia"/>
          <w:b w:val="0"/>
          <w:bCs w:val="0"/>
          <w:kern w:val="0"/>
          <w:sz w:val="21"/>
          <w:szCs w:val="21"/>
        </w:rPr>
        <w:t>，排种后苗床低于地面</w:t>
      </w:r>
      <w:r w:rsidR="00DC285F">
        <w:rPr>
          <w:rFonts w:ascii="Times New Roman" w:hAnsi="Times New Roman"/>
          <w:b w:val="0"/>
          <w:bCs w:val="0"/>
          <w:kern w:val="0"/>
          <w:sz w:val="21"/>
          <w:szCs w:val="21"/>
        </w:rPr>
        <w:t xml:space="preserve">5 </w:t>
      </w:r>
      <w:r w:rsidR="00DC285F" w:rsidRPr="004827D4">
        <w:rPr>
          <w:rFonts w:ascii="Times New Roman" w:hAnsi="Times New Roman"/>
          <w:b w:val="0"/>
          <w:bCs w:val="0"/>
          <w:kern w:val="0"/>
          <w:sz w:val="21"/>
          <w:szCs w:val="21"/>
        </w:rPr>
        <w:t>cm</w:t>
      </w:r>
      <w:r w:rsidR="00DC285F" w:rsidRPr="004827D4">
        <w:rPr>
          <w:rFonts w:ascii="Times New Roman" w:hAnsi="宋体" w:hint="eastAsia"/>
          <w:b w:val="0"/>
          <w:bCs w:val="0"/>
          <w:kern w:val="0"/>
          <w:sz w:val="21"/>
          <w:szCs w:val="21"/>
        </w:rPr>
        <w:t>～</w:t>
      </w:r>
      <w:r w:rsidR="00DC285F">
        <w:rPr>
          <w:rFonts w:ascii="Times New Roman" w:hAnsi="Times New Roman"/>
          <w:b w:val="0"/>
          <w:bCs w:val="0"/>
          <w:kern w:val="0"/>
          <w:sz w:val="21"/>
          <w:szCs w:val="21"/>
        </w:rPr>
        <w:t>1</w:t>
      </w:r>
      <w:r w:rsidR="00DC285F" w:rsidRPr="004827D4">
        <w:rPr>
          <w:rFonts w:ascii="Times New Roman" w:hAnsi="Times New Roman"/>
          <w:b w:val="0"/>
          <w:bCs w:val="0"/>
          <w:kern w:val="0"/>
          <w:sz w:val="21"/>
          <w:szCs w:val="21"/>
        </w:rPr>
        <w:t>0</w:t>
      </w:r>
      <w:r w:rsidR="00DC285F">
        <w:rPr>
          <w:rFonts w:ascii="Times New Roman" w:hAnsi="Times New Roman"/>
          <w:b w:val="0"/>
          <w:bCs w:val="0"/>
          <w:kern w:val="0"/>
          <w:sz w:val="21"/>
          <w:szCs w:val="21"/>
        </w:rPr>
        <w:t xml:space="preserve"> </w:t>
      </w:r>
      <w:r w:rsidR="00DC285F" w:rsidRPr="004827D4">
        <w:rPr>
          <w:rFonts w:ascii="Times New Roman" w:hAnsi="Times New Roman"/>
          <w:b w:val="0"/>
          <w:bCs w:val="0"/>
          <w:kern w:val="0"/>
          <w:sz w:val="21"/>
          <w:szCs w:val="21"/>
        </w:rPr>
        <w:t>cm</w:t>
      </w:r>
      <w:r w:rsidR="00DC285F">
        <w:rPr>
          <w:rFonts w:ascii="Times New Roman" w:hAnsi="Times New Roman" w:hint="eastAsia"/>
          <w:b w:val="0"/>
          <w:bCs w:val="0"/>
          <w:kern w:val="0"/>
          <w:sz w:val="21"/>
          <w:szCs w:val="21"/>
        </w:rPr>
        <w:t>。</w:t>
      </w:r>
    </w:p>
    <w:p w:rsidR="00CA1EA6" w:rsidRDefault="002972DE" w:rsidP="00F84B77">
      <w:pPr>
        <w:pStyle w:val="2"/>
        <w:keepNext w:val="0"/>
        <w:keepLines w:val="0"/>
        <w:widowControl/>
        <w:spacing w:beforeLines="50" w:afterLines="50" w:line="400" w:lineRule="atLeast"/>
        <w:jc w:val="left"/>
        <w:rPr>
          <w:rFonts w:ascii="宋体" w:cs="宋体"/>
          <w:b w:val="0"/>
          <w:bCs w:val="0"/>
          <w:color w:val="00B050"/>
          <w:kern w:val="0"/>
          <w:sz w:val="21"/>
          <w:szCs w:val="21"/>
        </w:rPr>
      </w:pPr>
      <w:smartTag w:uri="urn:schemas-microsoft-com:office:smarttags" w:element="chsdate">
        <w:smartTagPr>
          <w:attr w:name="IsROCDate" w:val="False"/>
          <w:attr w:name="IsLunarDate" w:val="False"/>
          <w:attr w:name="Day" w:val="30"/>
          <w:attr w:name="Month" w:val="12"/>
          <w:attr w:name="Year" w:val="1899"/>
        </w:smartTagPr>
        <w:r w:rsidRPr="004827D4">
          <w:rPr>
            <w:rFonts w:ascii="黑体" w:eastAsia="黑体" w:hAnsi="Times New Roman"/>
            <w:b w:val="0"/>
            <w:bCs w:val="0"/>
            <w:kern w:val="0"/>
            <w:sz w:val="21"/>
            <w:szCs w:val="21"/>
          </w:rPr>
          <w:t>4.1</w:t>
        </w:r>
        <w:r>
          <w:rPr>
            <w:rFonts w:ascii="黑体" w:eastAsia="黑体" w:hAnsi="Times New Roman"/>
            <w:b w:val="0"/>
            <w:bCs w:val="0"/>
            <w:kern w:val="0"/>
            <w:sz w:val="21"/>
            <w:szCs w:val="21"/>
          </w:rPr>
          <w:t>.2</w:t>
        </w:r>
      </w:smartTag>
      <w:r>
        <w:rPr>
          <w:rFonts w:ascii="Times New Roman" w:hAnsi="Times New Roman" w:hint="eastAsia"/>
          <w:b w:val="0"/>
          <w:bCs w:val="0"/>
          <w:kern w:val="0"/>
          <w:sz w:val="21"/>
          <w:szCs w:val="21"/>
        </w:rPr>
        <w:t>苗床内施足基肥</w:t>
      </w:r>
      <w:r w:rsidRPr="00EC5862">
        <w:rPr>
          <w:rFonts w:ascii="Times New Roman" w:hAnsi="Times New Roman" w:hint="eastAsia"/>
          <w:b w:val="0"/>
          <w:bCs w:val="0"/>
          <w:kern w:val="0"/>
          <w:sz w:val="21"/>
          <w:szCs w:val="21"/>
        </w:rPr>
        <w:t>，</w:t>
      </w:r>
      <w:r w:rsidRPr="007701F3">
        <w:rPr>
          <w:rFonts w:ascii="Times New Roman" w:hAnsi="Times New Roman" w:hint="eastAsia"/>
          <w:b w:val="0"/>
          <w:bCs w:val="0"/>
          <w:kern w:val="0"/>
          <w:sz w:val="21"/>
          <w:szCs w:val="21"/>
        </w:rPr>
        <w:t>深</w:t>
      </w:r>
      <w:r w:rsidRPr="00EC5862">
        <w:rPr>
          <w:rFonts w:ascii="Times New Roman" w:hAnsi="Times New Roman" w:hint="eastAsia"/>
          <w:b w:val="0"/>
          <w:bCs w:val="0"/>
          <w:kern w:val="0"/>
          <w:sz w:val="21"/>
          <w:szCs w:val="21"/>
        </w:rPr>
        <w:t>施腐熟有机肥</w:t>
      </w:r>
      <w:r w:rsidRPr="00EC5862">
        <w:rPr>
          <w:rFonts w:ascii="Times New Roman" w:hAnsi="Times New Roman"/>
          <w:b w:val="0"/>
          <w:bCs w:val="0"/>
          <w:kern w:val="0"/>
          <w:sz w:val="21"/>
          <w:szCs w:val="21"/>
        </w:rPr>
        <w:t>5kg</w:t>
      </w:r>
      <w:r w:rsidRPr="005145F3">
        <w:rPr>
          <w:rFonts w:ascii="Times New Roman" w:hAnsi="Times New Roman"/>
          <w:b w:val="0"/>
          <w:bCs w:val="0"/>
          <w:kern w:val="0"/>
          <w:sz w:val="21"/>
          <w:szCs w:val="21"/>
        </w:rPr>
        <w:t>/ m</w:t>
      </w:r>
      <w:r w:rsidRPr="005145F3">
        <w:rPr>
          <w:rFonts w:ascii="Times New Roman" w:hAnsi="Times New Roman"/>
          <w:b w:val="0"/>
          <w:bCs w:val="0"/>
          <w:kern w:val="0"/>
          <w:sz w:val="21"/>
          <w:szCs w:val="21"/>
          <w:vertAlign w:val="superscript"/>
        </w:rPr>
        <w:t>2</w:t>
      </w:r>
      <w:r w:rsidRPr="00EC5862">
        <w:rPr>
          <w:rFonts w:ascii="Times New Roman" w:hAnsi="Times New Roman" w:hint="eastAsia"/>
          <w:b w:val="0"/>
          <w:bCs w:val="0"/>
          <w:kern w:val="0"/>
          <w:sz w:val="21"/>
          <w:szCs w:val="21"/>
        </w:rPr>
        <w:t>、尿素</w:t>
      </w:r>
      <w:r w:rsidRPr="00EC5862">
        <w:rPr>
          <w:rFonts w:ascii="Times New Roman" w:hAnsi="Times New Roman"/>
          <w:b w:val="0"/>
          <w:bCs w:val="0"/>
          <w:kern w:val="0"/>
          <w:sz w:val="21"/>
          <w:szCs w:val="21"/>
        </w:rPr>
        <w:t>25</w:t>
      </w:r>
      <w:r>
        <w:rPr>
          <w:rFonts w:ascii="Times New Roman" w:hAnsi="Times New Roman"/>
          <w:b w:val="0"/>
          <w:bCs w:val="0"/>
          <w:kern w:val="0"/>
          <w:sz w:val="21"/>
          <w:szCs w:val="21"/>
        </w:rPr>
        <w:t xml:space="preserve"> </w:t>
      </w:r>
      <w:r w:rsidRPr="00EC5862">
        <w:rPr>
          <w:rFonts w:ascii="Times New Roman" w:hAnsi="Times New Roman"/>
          <w:b w:val="0"/>
          <w:bCs w:val="0"/>
          <w:kern w:val="0"/>
          <w:sz w:val="21"/>
          <w:szCs w:val="21"/>
        </w:rPr>
        <w:t>g</w:t>
      </w:r>
      <w:r w:rsidRPr="005145F3">
        <w:rPr>
          <w:rFonts w:ascii="Times New Roman" w:hAnsi="Times New Roman"/>
          <w:b w:val="0"/>
          <w:bCs w:val="0"/>
          <w:kern w:val="0"/>
          <w:sz w:val="21"/>
          <w:szCs w:val="21"/>
        </w:rPr>
        <w:t>/ m</w:t>
      </w:r>
      <w:r w:rsidRPr="005145F3">
        <w:rPr>
          <w:rFonts w:ascii="Times New Roman" w:hAnsi="Times New Roman"/>
          <w:b w:val="0"/>
          <w:bCs w:val="0"/>
          <w:kern w:val="0"/>
          <w:sz w:val="21"/>
          <w:szCs w:val="21"/>
          <w:vertAlign w:val="superscript"/>
        </w:rPr>
        <w:t>2</w:t>
      </w:r>
      <w:r w:rsidRPr="00EC5862">
        <w:rPr>
          <w:rFonts w:ascii="Times New Roman" w:hAnsi="Times New Roman" w:hint="eastAsia"/>
          <w:b w:val="0"/>
          <w:bCs w:val="0"/>
          <w:kern w:val="0"/>
          <w:sz w:val="21"/>
          <w:szCs w:val="21"/>
        </w:rPr>
        <w:t>、过磷酸钙</w:t>
      </w:r>
      <w:r w:rsidRPr="00EC5862">
        <w:rPr>
          <w:rFonts w:ascii="Times New Roman" w:hAnsi="Times New Roman"/>
          <w:b w:val="0"/>
          <w:bCs w:val="0"/>
          <w:kern w:val="0"/>
          <w:sz w:val="21"/>
          <w:szCs w:val="21"/>
        </w:rPr>
        <w:t>60</w:t>
      </w:r>
      <w:r>
        <w:rPr>
          <w:rFonts w:ascii="Times New Roman" w:hAnsi="Times New Roman"/>
          <w:b w:val="0"/>
          <w:bCs w:val="0"/>
          <w:kern w:val="0"/>
          <w:sz w:val="21"/>
          <w:szCs w:val="21"/>
        </w:rPr>
        <w:t xml:space="preserve"> </w:t>
      </w:r>
      <w:r w:rsidRPr="00EC5862">
        <w:rPr>
          <w:rFonts w:ascii="Times New Roman" w:hAnsi="Times New Roman"/>
          <w:b w:val="0"/>
          <w:bCs w:val="0"/>
          <w:kern w:val="0"/>
          <w:sz w:val="21"/>
          <w:szCs w:val="21"/>
        </w:rPr>
        <w:t>g</w:t>
      </w:r>
      <w:r w:rsidRPr="005145F3">
        <w:rPr>
          <w:rFonts w:ascii="Times New Roman" w:hAnsi="Times New Roman"/>
          <w:b w:val="0"/>
          <w:bCs w:val="0"/>
          <w:kern w:val="0"/>
          <w:sz w:val="21"/>
          <w:szCs w:val="21"/>
        </w:rPr>
        <w:t>/ m</w:t>
      </w:r>
      <w:r w:rsidRPr="005145F3">
        <w:rPr>
          <w:rFonts w:ascii="Times New Roman" w:hAnsi="Times New Roman"/>
          <w:b w:val="0"/>
          <w:bCs w:val="0"/>
          <w:kern w:val="0"/>
          <w:sz w:val="21"/>
          <w:szCs w:val="21"/>
          <w:vertAlign w:val="superscript"/>
        </w:rPr>
        <w:t>2</w:t>
      </w:r>
      <w:r w:rsidRPr="00EC5862">
        <w:rPr>
          <w:rFonts w:ascii="Times New Roman" w:hAnsi="Times New Roman" w:hint="eastAsia"/>
          <w:b w:val="0"/>
          <w:bCs w:val="0"/>
          <w:kern w:val="0"/>
          <w:sz w:val="21"/>
          <w:szCs w:val="21"/>
        </w:rPr>
        <w:t>、硫酸钾</w:t>
      </w:r>
      <w:r w:rsidRPr="00EC5862">
        <w:rPr>
          <w:rFonts w:ascii="Times New Roman" w:hAnsi="Times New Roman"/>
          <w:b w:val="0"/>
          <w:bCs w:val="0"/>
          <w:kern w:val="0"/>
          <w:sz w:val="21"/>
          <w:szCs w:val="21"/>
        </w:rPr>
        <w:t>40</w:t>
      </w:r>
      <w:r>
        <w:rPr>
          <w:rFonts w:ascii="Times New Roman" w:hAnsi="Times New Roman"/>
          <w:b w:val="0"/>
          <w:bCs w:val="0"/>
          <w:kern w:val="0"/>
          <w:sz w:val="21"/>
          <w:szCs w:val="21"/>
        </w:rPr>
        <w:t xml:space="preserve"> </w:t>
      </w:r>
      <w:r w:rsidRPr="00EC5862">
        <w:rPr>
          <w:rFonts w:ascii="Times New Roman" w:hAnsi="Times New Roman"/>
          <w:b w:val="0"/>
          <w:bCs w:val="0"/>
          <w:kern w:val="0"/>
          <w:sz w:val="21"/>
          <w:szCs w:val="21"/>
        </w:rPr>
        <w:t>g</w:t>
      </w:r>
      <w:r w:rsidRPr="005145F3">
        <w:rPr>
          <w:rFonts w:ascii="Times New Roman" w:hAnsi="Times New Roman"/>
          <w:b w:val="0"/>
          <w:bCs w:val="0"/>
          <w:kern w:val="0"/>
          <w:sz w:val="21"/>
          <w:szCs w:val="21"/>
        </w:rPr>
        <w:t>/ m</w:t>
      </w:r>
      <w:r w:rsidRPr="005145F3">
        <w:rPr>
          <w:rFonts w:ascii="Times New Roman" w:hAnsi="Times New Roman"/>
          <w:b w:val="0"/>
          <w:bCs w:val="0"/>
          <w:kern w:val="0"/>
          <w:sz w:val="21"/>
          <w:szCs w:val="21"/>
          <w:vertAlign w:val="superscript"/>
        </w:rPr>
        <w:t>2</w:t>
      </w:r>
      <w:r w:rsidRPr="00EC5862">
        <w:rPr>
          <w:rFonts w:ascii="Times New Roman" w:hAnsi="Times New Roman" w:hint="eastAsia"/>
          <w:b w:val="0"/>
          <w:bCs w:val="0"/>
          <w:kern w:val="0"/>
          <w:sz w:val="21"/>
          <w:szCs w:val="21"/>
        </w:rPr>
        <w:t>，混合均匀翻入土层。</w:t>
      </w:r>
    </w:p>
    <w:p w:rsidR="00CA1EA6" w:rsidRDefault="002972DE" w:rsidP="00F84B77">
      <w:pPr>
        <w:pStyle w:val="2"/>
        <w:keepNext w:val="0"/>
        <w:keepLines w:val="0"/>
        <w:widowControl/>
        <w:spacing w:beforeLines="50" w:afterLines="50" w:line="400" w:lineRule="atLeast"/>
        <w:jc w:val="left"/>
        <w:rPr>
          <w:rFonts w:ascii="黑体" w:eastAsia="黑体" w:hAnsi="Times New Roman"/>
          <w:b w:val="0"/>
          <w:bCs w:val="0"/>
          <w:kern w:val="0"/>
          <w:sz w:val="21"/>
          <w:szCs w:val="21"/>
        </w:rPr>
      </w:pPr>
      <w:r w:rsidRPr="001C56BE">
        <w:rPr>
          <w:rFonts w:ascii="黑体" w:eastAsia="黑体" w:hAnsi="Times New Roman"/>
          <w:b w:val="0"/>
          <w:bCs w:val="0"/>
          <w:kern w:val="0"/>
          <w:sz w:val="21"/>
          <w:szCs w:val="21"/>
        </w:rPr>
        <w:t xml:space="preserve">4.2 </w:t>
      </w:r>
      <w:r w:rsidRPr="0054272B">
        <w:rPr>
          <w:rFonts w:ascii="黑体" w:eastAsia="黑体" w:hAnsi="Times New Roman" w:hint="eastAsia"/>
          <w:b w:val="0"/>
          <w:bCs w:val="0"/>
          <w:kern w:val="0"/>
          <w:sz w:val="21"/>
          <w:szCs w:val="21"/>
        </w:rPr>
        <w:t>改良火炕或温室电热温床育苗</w:t>
      </w:r>
    </w:p>
    <w:p w:rsidR="00CA1EA6" w:rsidRDefault="002972DE" w:rsidP="00F84B77">
      <w:pPr>
        <w:pStyle w:val="2"/>
        <w:keepNext w:val="0"/>
        <w:keepLines w:val="0"/>
        <w:widowControl/>
        <w:spacing w:beforeLines="50" w:afterLines="50" w:line="400" w:lineRule="atLeast"/>
        <w:jc w:val="left"/>
        <w:rPr>
          <w:rFonts w:ascii="宋体" w:cs="宋体"/>
          <w:b w:val="0"/>
          <w:bCs w:val="0"/>
          <w:kern w:val="0"/>
          <w:sz w:val="21"/>
          <w:szCs w:val="21"/>
        </w:rPr>
      </w:pPr>
      <w:smartTag w:uri="urn:schemas-microsoft-com:office:smarttags" w:element="chsdate">
        <w:smartTagPr>
          <w:attr w:name="IsROCDate" w:val="False"/>
          <w:attr w:name="IsLunarDate" w:val="False"/>
          <w:attr w:name="Day" w:val="30"/>
          <w:attr w:name="Month" w:val="12"/>
          <w:attr w:name="Year" w:val="1899"/>
        </w:smartTagPr>
        <w:r>
          <w:rPr>
            <w:rFonts w:ascii="黑体" w:eastAsia="黑体" w:hAnsi="Times New Roman"/>
            <w:b w:val="0"/>
            <w:bCs w:val="0"/>
            <w:kern w:val="0"/>
            <w:sz w:val="21"/>
            <w:szCs w:val="21"/>
          </w:rPr>
          <w:t>4.2.1</w:t>
        </w:r>
      </w:smartTag>
      <w:r w:rsidRPr="001C56BE">
        <w:rPr>
          <w:rFonts w:ascii="宋体" w:hAnsi="宋体" w:cs="宋体" w:hint="eastAsia"/>
          <w:b w:val="0"/>
          <w:bCs w:val="0"/>
          <w:kern w:val="0"/>
          <w:sz w:val="21"/>
          <w:szCs w:val="21"/>
        </w:rPr>
        <w:t>床土应干净、无病原菌，可采用蒸汽消毒法</w:t>
      </w:r>
      <w:r w:rsidRPr="001C56BE">
        <w:rPr>
          <w:rFonts w:ascii="Times New Roman" w:hAnsi="Times New Roman" w:hint="eastAsia"/>
          <w:b w:val="0"/>
          <w:bCs w:val="0"/>
          <w:kern w:val="0"/>
          <w:sz w:val="21"/>
          <w:szCs w:val="21"/>
        </w:rPr>
        <w:t>将床土温度</w:t>
      </w:r>
      <w:r w:rsidR="00FD4193">
        <w:rPr>
          <w:rFonts w:ascii="Times New Roman" w:hAnsi="宋体" w:hint="eastAsia"/>
          <w:b w:val="0"/>
          <w:bCs w:val="0"/>
          <w:kern w:val="0"/>
          <w:sz w:val="21"/>
          <w:szCs w:val="21"/>
        </w:rPr>
        <w:t>升至</w:t>
      </w:r>
      <w:r w:rsidRPr="001C56BE">
        <w:rPr>
          <w:rFonts w:ascii="Times New Roman" w:hAnsi="Times New Roman"/>
          <w:b w:val="0"/>
          <w:bCs w:val="0"/>
          <w:kern w:val="0"/>
          <w:sz w:val="21"/>
          <w:szCs w:val="21"/>
        </w:rPr>
        <w:t>70</w:t>
      </w:r>
      <w:r w:rsidRPr="001C56BE">
        <w:rPr>
          <w:rFonts w:ascii="Times New Roman" w:hAnsi="宋体" w:hint="eastAsia"/>
          <w:b w:val="0"/>
          <w:bCs w:val="0"/>
          <w:kern w:val="0"/>
          <w:sz w:val="21"/>
          <w:szCs w:val="21"/>
        </w:rPr>
        <w:t>℃～</w:t>
      </w:r>
      <w:r w:rsidRPr="001C56BE">
        <w:rPr>
          <w:rFonts w:ascii="Times New Roman" w:hAnsi="Times New Roman"/>
          <w:b w:val="0"/>
          <w:bCs w:val="0"/>
          <w:kern w:val="0"/>
          <w:sz w:val="21"/>
          <w:szCs w:val="21"/>
        </w:rPr>
        <w:t>80</w:t>
      </w:r>
      <w:r w:rsidRPr="001C56BE">
        <w:rPr>
          <w:rFonts w:ascii="Times New Roman" w:hAnsi="宋体" w:hint="eastAsia"/>
          <w:b w:val="0"/>
          <w:bCs w:val="0"/>
          <w:kern w:val="0"/>
          <w:sz w:val="21"/>
          <w:szCs w:val="21"/>
        </w:rPr>
        <w:t>℃</w:t>
      </w:r>
      <w:r w:rsidRPr="001C56BE">
        <w:rPr>
          <w:rFonts w:ascii="宋体" w:hAnsi="宋体" w:cs="宋体" w:hint="eastAsia"/>
          <w:b w:val="0"/>
          <w:bCs w:val="0"/>
          <w:kern w:val="0"/>
          <w:sz w:val="21"/>
          <w:szCs w:val="21"/>
        </w:rPr>
        <w:t>处理</w:t>
      </w:r>
      <w:r w:rsidRPr="001C56BE">
        <w:rPr>
          <w:rFonts w:ascii="Times New Roman" w:hAnsi="宋体" w:hint="eastAsia"/>
          <w:b w:val="0"/>
          <w:bCs w:val="0"/>
          <w:kern w:val="0"/>
          <w:sz w:val="21"/>
          <w:szCs w:val="21"/>
        </w:rPr>
        <w:t>床土</w:t>
      </w:r>
      <w:r w:rsidRPr="001C56BE">
        <w:rPr>
          <w:rFonts w:ascii="Times New Roman" w:hAnsi="Times New Roman"/>
          <w:b w:val="0"/>
          <w:bCs w:val="0"/>
          <w:kern w:val="0"/>
          <w:sz w:val="21"/>
          <w:szCs w:val="21"/>
        </w:rPr>
        <w:t>30 min</w:t>
      </w:r>
      <w:r w:rsidRPr="001C56BE">
        <w:rPr>
          <w:rFonts w:ascii="Times New Roman" w:hAnsi="宋体" w:hint="eastAsia"/>
          <w:b w:val="0"/>
          <w:bCs w:val="0"/>
          <w:kern w:val="0"/>
          <w:sz w:val="21"/>
          <w:szCs w:val="21"/>
        </w:rPr>
        <w:t>。</w:t>
      </w:r>
      <w:r w:rsidRPr="001C56BE">
        <w:rPr>
          <w:rFonts w:ascii="宋体" w:hAnsi="宋体" w:cs="宋体" w:hint="eastAsia"/>
          <w:b w:val="0"/>
          <w:bCs w:val="0"/>
          <w:kern w:val="0"/>
          <w:sz w:val="21"/>
          <w:szCs w:val="21"/>
        </w:rPr>
        <w:t>对育苗设施进行紫外辐射或高温消毒。</w:t>
      </w:r>
    </w:p>
    <w:p w:rsidR="00CA1EA6" w:rsidRDefault="002972DE" w:rsidP="00F84B77">
      <w:pPr>
        <w:pStyle w:val="2"/>
        <w:keepNext w:val="0"/>
        <w:keepLines w:val="0"/>
        <w:widowControl/>
        <w:spacing w:beforeLines="50" w:afterLines="50" w:line="400" w:lineRule="atLeast"/>
        <w:jc w:val="left"/>
        <w:rPr>
          <w:rFonts w:ascii="Times New Roman" w:hAnsi="Times New Roman"/>
          <w:b w:val="0"/>
          <w:bCs w:val="0"/>
          <w:kern w:val="0"/>
          <w:sz w:val="21"/>
          <w:szCs w:val="21"/>
        </w:rPr>
      </w:pPr>
      <w:smartTag w:uri="urn:schemas-microsoft-com:office:smarttags" w:element="chsdate">
        <w:smartTagPr>
          <w:attr w:name="IsROCDate" w:val="False"/>
          <w:attr w:name="IsLunarDate" w:val="False"/>
          <w:attr w:name="Day" w:val="30"/>
          <w:attr w:name="Month" w:val="12"/>
          <w:attr w:name="Year" w:val="1899"/>
        </w:smartTagPr>
        <w:r>
          <w:rPr>
            <w:rFonts w:ascii="黑体" w:eastAsia="黑体" w:hAnsi="Times New Roman"/>
            <w:b w:val="0"/>
            <w:bCs w:val="0"/>
            <w:kern w:val="0"/>
            <w:sz w:val="21"/>
            <w:szCs w:val="21"/>
          </w:rPr>
          <w:t>4.2.2</w:t>
        </w:r>
      </w:smartTag>
      <w:r w:rsidR="00A72CEC">
        <w:rPr>
          <w:rFonts w:ascii="Times New Roman" w:hAnsi="Times New Roman" w:hint="eastAsia"/>
          <w:b w:val="0"/>
          <w:bCs w:val="0"/>
          <w:kern w:val="0"/>
          <w:sz w:val="21"/>
          <w:szCs w:val="21"/>
        </w:rPr>
        <w:t>改良火炕</w:t>
      </w:r>
      <w:r w:rsidRPr="001C56BE">
        <w:rPr>
          <w:rFonts w:ascii="Times New Roman" w:hAnsi="Times New Roman" w:hint="eastAsia"/>
          <w:b w:val="0"/>
          <w:bCs w:val="0"/>
          <w:kern w:val="0"/>
          <w:sz w:val="21"/>
          <w:szCs w:val="21"/>
        </w:rPr>
        <w:t>长</w:t>
      </w:r>
      <w:r>
        <w:rPr>
          <w:rFonts w:ascii="Times New Roman" w:hAnsi="Times New Roman"/>
          <w:b w:val="0"/>
          <w:bCs w:val="0"/>
          <w:kern w:val="0"/>
          <w:sz w:val="21"/>
          <w:szCs w:val="21"/>
        </w:rPr>
        <w:t>6</w:t>
      </w:r>
      <w:r w:rsidRPr="001C56BE">
        <w:rPr>
          <w:rFonts w:ascii="Times New Roman" w:hAnsi="Times New Roman"/>
          <w:b w:val="0"/>
          <w:bCs w:val="0"/>
          <w:kern w:val="0"/>
          <w:sz w:val="21"/>
          <w:szCs w:val="21"/>
        </w:rPr>
        <w:t xml:space="preserve"> m</w:t>
      </w:r>
      <w:r w:rsidRPr="001C56BE">
        <w:rPr>
          <w:rFonts w:ascii="Times New Roman" w:hAnsi="宋体" w:hint="eastAsia"/>
          <w:b w:val="0"/>
          <w:bCs w:val="0"/>
          <w:kern w:val="0"/>
          <w:sz w:val="21"/>
          <w:szCs w:val="21"/>
        </w:rPr>
        <w:t>～</w:t>
      </w:r>
      <w:r>
        <w:rPr>
          <w:rFonts w:ascii="Times New Roman" w:hAnsi="Times New Roman"/>
          <w:b w:val="0"/>
          <w:bCs w:val="0"/>
          <w:kern w:val="0"/>
          <w:sz w:val="21"/>
          <w:szCs w:val="21"/>
        </w:rPr>
        <w:t>10</w:t>
      </w:r>
      <w:r w:rsidRPr="001C56BE">
        <w:rPr>
          <w:rFonts w:ascii="Times New Roman" w:hAnsi="Times New Roman"/>
          <w:b w:val="0"/>
          <w:bCs w:val="0"/>
          <w:kern w:val="0"/>
          <w:sz w:val="21"/>
          <w:szCs w:val="21"/>
        </w:rPr>
        <w:t xml:space="preserve"> m</w:t>
      </w:r>
      <w:r w:rsidRPr="001C56BE">
        <w:rPr>
          <w:rFonts w:ascii="Times New Roman" w:hAnsi="Times New Roman" w:hint="eastAsia"/>
          <w:b w:val="0"/>
          <w:bCs w:val="0"/>
          <w:kern w:val="0"/>
          <w:sz w:val="21"/>
          <w:szCs w:val="21"/>
        </w:rPr>
        <w:t>、宽</w:t>
      </w:r>
      <w:r w:rsidRPr="001C56BE">
        <w:rPr>
          <w:rFonts w:ascii="Times New Roman" w:hAnsi="Times New Roman"/>
          <w:b w:val="0"/>
          <w:bCs w:val="0"/>
          <w:kern w:val="0"/>
          <w:sz w:val="21"/>
          <w:szCs w:val="21"/>
        </w:rPr>
        <w:t>1.5 m</w:t>
      </w:r>
      <w:r w:rsidRPr="001C56BE">
        <w:rPr>
          <w:rFonts w:ascii="Times New Roman" w:hAnsi="宋体" w:hint="eastAsia"/>
          <w:b w:val="0"/>
          <w:bCs w:val="0"/>
          <w:kern w:val="0"/>
          <w:sz w:val="21"/>
          <w:szCs w:val="21"/>
        </w:rPr>
        <w:t>～</w:t>
      </w:r>
      <w:r w:rsidRPr="001C56BE">
        <w:rPr>
          <w:rFonts w:ascii="Times New Roman" w:hAnsi="Times New Roman"/>
          <w:b w:val="0"/>
          <w:bCs w:val="0"/>
          <w:kern w:val="0"/>
          <w:sz w:val="21"/>
          <w:szCs w:val="21"/>
        </w:rPr>
        <w:t>2 m</w:t>
      </w:r>
      <w:r w:rsidRPr="001C56BE">
        <w:rPr>
          <w:rFonts w:ascii="Times New Roman" w:hAnsi="Times New Roman" w:hint="eastAsia"/>
          <w:b w:val="0"/>
          <w:bCs w:val="0"/>
          <w:kern w:val="0"/>
          <w:sz w:val="21"/>
          <w:szCs w:val="21"/>
        </w:rPr>
        <w:t>、深</w:t>
      </w:r>
      <w:r w:rsidRPr="001C56BE">
        <w:rPr>
          <w:rFonts w:ascii="Times New Roman" w:hAnsi="Times New Roman"/>
          <w:b w:val="0"/>
          <w:bCs w:val="0"/>
          <w:kern w:val="0"/>
          <w:sz w:val="21"/>
          <w:szCs w:val="21"/>
        </w:rPr>
        <w:t>0.5 m</w:t>
      </w:r>
      <w:r w:rsidR="00FD4193">
        <w:rPr>
          <w:rFonts w:ascii="Times New Roman" w:hAnsi="Times New Roman" w:hint="eastAsia"/>
          <w:b w:val="0"/>
          <w:bCs w:val="0"/>
          <w:kern w:val="0"/>
          <w:sz w:val="21"/>
          <w:szCs w:val="21"/>
        </w:rPr>
        <w:t>。</w:t>
      </w:r>
      <w:r w:rsidRPr="001C56BE">
        <w:rPr>
          <w:rFonts w:ascii="Times New Roman" w:hAnsi="Times New Roman" w:hint="eastAsia"/>
          <w:b w:val="0"/>
          <w:bCs w:val="0"/>
          <w:kern w:val="0"/>
          <w:sz w:val="21"/>
          <w:szCs w:val="21"/>
        </w:rPr>
        <w:t>顺炕设</w:t>
      </w:r>
      <w:r w:rsidRPr="001C56BE">
        <w:rPr>
          <w:rFonts w:ascii="Times New Roman" w:hAnsi="Times New Roman"/>
          <w:b w:val="0"/>
          <w:bCs w:val="0"/>
          <w:kern w:val="0"/>
          <w:sz w:val="21"/>
          <w:szCs w:val="21"/>
        </w:rPr>
        <w:t>3</w:t>
      </w:r>
      <w:r w:rsidRPr="001C56BE">
        <w:rPr>
          <w:rFonts w:ascii="Times New Roman" w:hAnsi="Times New Roman" w:hint="eastAsia"/>
          <w:b w:val="0"/>
          <w:bCs w:val="0"/>
          <w:kern w:val="0"/>
          <w:sz w:val="21"/>
          <w:szCs w:val="21"/>
        </w:rPr>
        <w:t>条火沟，沟宽</w:t>
      </w:r>
      <w:r w:rsidRPr="001C56BE">
        <w:rPr>
          <w:rFonts w:ascii="Times New Roman" w:hAnsi="Times New Roman"/>
          <w:b w:val="0"/>
          <w:bCs w:val="0"/>
          <w:kern w:val="0"/>
          <w:sz w:val="21"/>
          <w:szCs w:val="21"/>
        </w:rPr>
        <w:t>20 cm</w:t>
      </w:r>
      <w:r w:rsidRPr="001C56BE">
        <w:rPr>
          <w:rFonts w:ascii="Times New Roman" w:hAnsi="Times New Roman" w:hint="eastAsia"/>
          <w:b w:val="0"/>
          <w:bCs w:val="0"/>
          <w:kern w:val="0"/>
          <w:sz w:val="21"/>
          <w:szCs w:val="21"/>
        </w:rPr>
        <w:t>、近火端沟深</w:t>
      </w:r>
      <w:r w:rsidRPr="001C56BE">
        <w:rPr>
          <w:rFonts w:ascii="Times New Roman" w:hAnsi="Times New Roman"/>
          <w:b w:val="0"/>
          <w:bCs w:val="0"/>
          <w:kern w:val="0"/>
          <w:sz w:val="21"/>
          <w:szCs w:val="21"/>
        </w:rPr>
        <w:t>50 cm</w:t>
      </w:r>
      <w:r w:rsidRPr="001C56BE">
        <w:rPr>
          <w:rFonts w:ascii="Times New Roman" w:hAnsi="Times New Roman" w:hint="eastAsia"/>
          <w:b w:val="0"/>
          <w:bCs w:val="0"/>
          <w:kern w:val="0"/>
          <w:sz w:val="21"/>
          <w:szCs w:val="21"/>
        </w:rPr>
        <w:t>、远火端深</w:t>
      </w:r>
      <w:r w:rsidRPr="001C56BE">
        <w:rPr>
          <w:rFonts w:ascii="Times New Roman" w:hAnsi="Times New Roman"/>
          <w:b w:val="0"/>
          <w:bCs w:val="0"/>
          <w:kern w:val="0"/>
          <w:sz w:val="21"/>
          <w:szCs w:val="21"/>
        </w:rPr>
        <w:t>30 cm</w:t>
      </w:r>
      <w:r w:rsidRPr="001C56BE">
        <w:rPr>
          <w:rFonts w:ascii="Times New Roman" w:hAnsi="Times New Roman" w:hint="eastAsia"/>
          <w:b w:val="0"/>
          <w:bCs w:val="0"/>
          <w:kern w:val="0"/>
          <w:sz w:val="21"/>
          <w:szCs w:val="21"/>
        </w:rPr>
        <w:t>。苗床壁墙以板打墙或用草泥垛成，高</w:t>
      </w:r>
      <w:r w:rsidRPr="001C56BE">
        <w:rPr>
          <w:rFonts w:ascii="Times New Roman" w:hAnsi="Times New Roman"/>
          <w:b w:val="0"/>
          <w:bCs w:val="0"/>
          <w:kern w:val="0"/>
          <w:sz w:val="21"/>
          <w:szCs w:val="21"/>
        </w:rPr>
        <w:t>50 cm</w:t>
      </w:r>
      <w:r w:rsidRPr="001C56BE">
        <w:rPr>
          <w:rFonts w:ascii="Times New Roman" w:hAnsi="Times New Roman" w:hint="eastAsia"/>
          <w:b w:val="0"/>
          <w:bCs w:val="0"/>
          <w:kern w:val="0"/>
          <w:sz w:val="21"/>
          <w:szCs w:val="21"/>
        </w:rPr>
        <w:t>、厚</w:t>
      </w:r>
      <w:r w:rsidRPr="001C56BE">
        <w:rPr>
          <w:rFonts w:ascii="Times New Roman" w:hAnsi="Times New Roman"/>
          <w:b w:val="0"/>
          <w:bCs w:val="0"/>
          <w:kern w:val="0"/>
          <w:sz w:val="21"/>
          <w:szCs w:val="21"/>
        </w:rPr>
        <w:t>25 cm</w:t>
      </w:r>
      <w:r w:rsidRPr="001C56BE">
        <w:rPr>
          <w:rFonts w:ascii="Times New Roman" w:hAnsi="Times New Roman" w:hint="eastAsia"/>
          <w:b w:val="0"/>
          <w:bCs w:val="0"/>
          <w:kern w:val="0"/>
          <w:sz w:val="21"/>
          <w:szCs w:val="21"/>
        </w:rPr>
        <w:t>。炕面填充</w:t>
      </w:r>
      <w:r w:rsidRPr="001C56BE">
        <w:rPr>
          <w:rFonts w:ascii="Times New Roman" w:hAnsi="Times New Roman"/>
          <w:b w:val="0"/>
          <w:bCs w:val="0"/>
          <w:kern w:val="0"/>
          <w:sz w:val="21"/>
          <w:szCs w:val="21"/>
        </w:rPr>
        <w:t>8 cm</w:t>
      </w:r>
      <w:r w:rsidRPr="001C56BE">
        <w:rPr>
          <w:rFonts w:ascii="Times New Roman" w:hAnsi="Times New Roman" w:hint="eastAsia"/>
          <w:b w:val="0"/>
          <w:bCs w:val="0"/>
          <w:kern w:val="0"/>
          <w:sz w:val="21"/>
          <w:szCs w:val="21"/>
        </w:rPr>
        <w:t>～</w:t>
      </w:r>
      <w:r w:rsidRPr="001C56BE">
        <w:rPr>
          <w:rFonts w:ascii="Times New Roman" w:hAnsi="Times New Roman"/>
          <w:b w:val="0"/>
          <w:bCs w:val="0"/>
          <w:kern w:val="0"/>
          <w:sz w:val="21"/>
          <w:szCs w:val="21"/>
        </w:rPr>
        <w:t>15 cm</w:t>
      </w:r>
      <w:r w:rsidRPr="001C56BE">
        <w:rPr>
          <w:rFonts w:ascii="Times New Roman" w:hAnsi="Times New Roman" w:hint="eastAsia"/>
          <w:b w:val="0"/>
          <w:bCs w:val="0"/>
          <w:kern w:val="0"/>
          <w:sz w:val="21"/>
          <w:szCs w:val="21"/>
        </w:rPr>
        <w:t>底土，然后覆</w:t>
      </w:r>
      <w:r w:rsidRPr="001C56BE">
        <w:rPr>
          <w:rFonts w:ascii="Times New Roman" w:hAnsi="Times New Roman"/>
          <w:b w:val="0"/>
          <w:bCs w:val="0"/>
          <w:kern w:val="0"/>
          <w:sz w:val="21"/>
          <w:szCs w:val="21"/>
        </w:rPr>
        <w:t>5 cm</w:t>
      </w:r>
      <w:r w:rsidRPr="001C56BE">
        <w:rPr>
          <w:rFonts w:ascii="Times New Roman" w:hAnsi="Times New Roman" w:hint="eastAsia"/>
          <w:b w:val="0"/>
          <w:bCs w:val="0"/>
          <w:kern w:val="0"/>
          <w:sz w:val="21"/>
          <w:szCs w:val="21"/>
        </w:rPr>
        <w:t>营养土。</w:t>
      </w:r>
    </w:p>
    <w:p w:rsidR="00CA1EA6" w:rsidRDefault="002972DE" w:rsidP="00F84B77">
      <w:pPr>
        <w:pStyle w:val="2"/>
        <w:keepNext w:val="0"/>
        <w:keepLines w:val="0"/>
        <w:widowControl/>
        <w:spacing w:beforeLines="50" w:afterLines="50" w:line="400" w:lineRule="atLeast"/>
        <w:jc w:val="left"/>
        <w:rPr>
          <w:rFonts w:ascii="Times New Roman" w:hAnsi="Times New Roman"/>
          <w:b w:val="0"/>
          <w:bCs w:val="0"/>
          <w:kern w:val="0"/>
          <w:sz w:val="21"/>
          <w:szCs w:val="21"/>
        </w:rPr>
      </w:pPr>
      <w:smartTag w:uri="urn:schemas-microsoft-com:office:smarttags" w:element="chsdate">
        <w:smartTagPr>
          <w:attr w:name="IsROCDate" w:val="False"/>
          <w:attr w:name="IsLunarDate" w:val="False"/>
          <w:attr w:name="Day" w:val="30"/>
          <w:attr w:name="Month" w:val="12"/>
          <w:attr w:name="Year" w:val="1899"/>
        </w:smartTagPr>
        <w:r>
          <w:rPr>
            <w:rFonts w:ascii="黑体" w:eastAsia="黑体" w:hAnsi="Times New Roman"/>
            <w:b w:val="0"/>
            <w:bCs w:val="0"/>
            <w:kern w:val="0"/>
            <w:sz w:val="21"/>
            <w:szCs w:val="21"/>
          </w:rPr>
          <w:t>4.2.3</w:t>
        </w:r>
      </w:smartTag>
      <w:r w:rsidR="00FD4193">
        <w:rPr>
          <w:rFonts w:ascii="宋体" w:hAnsi="宋体" w:cs="宋体" w:hint="eastAsia"/>
          <w:b w:val="0"/>
          <w:bCs w:val="0"/>
          <w:kern w:val="0"/>
          <w:sz w:val="21"/>
          <w:szCs w:val="21"/>
        </w:rPr>
        <w:t>电热温床</w:t>
      </w:r>
      <w:r w:rsidRPr="001C56BE">
        <w:rPr>
          <w:rFonts w:ascii="宋体" w:hAnsi="宋体" w:cs="宋体" w:hint="eastAsia"/>
          <w:b w:val="0"/>
          <w:bCs w:val="0"/>
          <w:kern w:val="0"/>
          <w:sz w:val="21"/>
          <w:szCs w:val="21"/>
        </w:rPr>
        <w:t>布线平直，松紧一致，宽</w:t>
      </w:r>
      <w:r w:rsidRPr="001C56BE">
        <w:rPr>
          <w:rFonts w:ascii="Times New Roman" w:hAnsi="Times New Roman"/>
          <w:b w:val="0"/>
          <w:bCs w:val="0"/>
          <w:kern w:val="0"/>
          <w:sz w:val="21"/>
          <w:szCs w:val="21"/>
        </w:rPr>
        <w:t>1.0 m</w:t>
      </w:r>
      <w:r w:rsidRPr="001C56BE">
        <w:rPr>
          <w:rFonts w:ascii="Times New Roman" w:hAnsi="宋体" w:hint="eastAsia"/>
          <w:b w:val="0"/>
          <w:bCs w:val="0"/>
          <w:kern w:val="0"/>
          <w:sz w:val="21"/>
          <w:szCs w:val="21"/>
        </w:rPr>
        <w:t>～</w:t>
      </w:r>
      <w:r w:rsidRPr="001C56BE">
        <w:rPr>
          <w:rFonts w:ascii="Times New Roman" w:hAnsi="Times New Roman"/>
          <w:b w:val="0"/>
          <w:bCs w:val="0"/>
          <w:kern w:val="0"/>
          <w:sz w:val="21"/>
          <w:szCs w:val="21"/>
        </w:rPr>
        <w:t>1.5 m</w:t>
      </w:r>
      <w:r w:rsidRPr="001C56BE">
        <w:rPr>
          <w:rFonts w:ascii="Times New Roman" w:hAnsi="Times New Roman" w:hint="eastAsia"/>
          <w:b w:val="0"/>
          <w:bCs w:val="0"/>
          <w:kern w:val="0"/>
          <w:sz w:val="21"/>
          <w:szCs w:val="21"/>
        </w:rPr>
        <w:t>、深约</w:t>
      </w:r>
      <w:r w:rsidRPr="001C56BE">
        <w:rPr>
          <w:rFonts w:ascii="Times New Roman" w:hAnsi="Times New Roman"/>
          <w:b w:val="0"/>
          <w:bCs w:val="0"/>
          <w:kern w:val="0"/>
          <w:sz w:val="21"/>
          <w:szCs w:val="21"/>
        </w:rPr>
        <w:t>15 cm</w:t>
      </w:r>
      <w:r w:rsidRPr="001C56BE">
        <w:rPr>
          <w:rFonts w:ascii="Times New Roman" w:hAnsi="Times New Roman" w:hint="eastAsia"/>
          <w:b w:val="0"/>
          <w:bCs w:val="0"/>
          <w:kern w:val="0"/>
          <w:sz w:val="21"/>
          <w:szCs w:val="21"/>
        </w:rPr>
        <w:t>。</w:t>
      </w:r>
      <w:r w:rsidRPr="001C56BE">
        <w:rPr>
          <w:rFonts w:ascii="宋体" w:hAnsi="宋体" w:cs="宋体" w:hint="eastAsia"/>
          <w:b w:val="0"/>
          <w:bCs w:val="0"/>
          <w:kern w:val="0"/>
          <w:sz w:val="21"/>
          <w:szCs w:val="21"/>
        </w:rPr>
        <w:t>通电检查合格</w:t>
      </w:r>
      <w:r w:rsidRPr="001C56BE">
        <w:rPr>
          <w:rFonts w:ascii="Times New Roman" w:hAnsi="宋体" w:hint="eastAsia"/>
          <w:b w:val="0"/>
          <w:bCs w:val="0"/>
          <w:kern w:val="0"/>
          <w:sz w:val="21"/>
          <w:szCs w:val="21"/>
        </w:rPr>
        <w:t>后覆</w:t>
      </w:r>
      <w:r w:rsidRPr="001C56BE">
        <w:rPr>
          <w:rFonts w:ascii="Times New Roman" w:hAnsi="Times New Roman"/>
          <w:b w:val="0"/>
          <w:bCs w:val="0"/>
          <w:kern w:val="0"/>
          <w:sz w:val="21"/>
          <w:szCs w:val="21"/>
        </w:rPr>
        <w:t>7 cm</w:t>
      </w:r>
      <w:r w:rsidRPr="001C56BE">
        <w:rPr>
          <w:rFonts w:ascii="Times New Roman" w:hAnsi="Times New Roman" w:hint="eastAsia"/>
          <w:b w:val="0"/>
          <w:bCs w:val="0"/>
          <w:kern w:val="0"/>
          <w:sz w:val="21"/>
          <w:szCs w:val="21"/>
        </w:rPr>
        <w:t>～</w:t>
      </w:r>
      <w:r w:rsidRPr="001C56BE">
        <w:rPr>
          <w:rFonts w:ascii="Times New Roman" w:hAnsi="Times New Roman"/>
          <w:b w:val="0"/>
          <w:bCs w:val="0"/>
          <w:kern w:val="0"/>
          <w:sz w:val="21"/>
          <w:szCs w:val="21"/>
        </w:rPr>
        <w:t>10 cm</w:t>
      </w:r>
      <w:r w:rsidRPr="001C56BE">
        <w:rPr>
          <w:rFonts w:ascii="Times New Roman" w:hAnsi="Times New Roman" w:hint="eastAsia"/>
          <w:b w:val="0"/>
          <w:bCs w:val="0"/>
          <w:kern w:val="0"/>
          <w:sz w:val="21"/>
          <w:szCs w:val="21"/>
        </w:rPr>
        <w:t>床土压住电线。</w:t>
      </w:r>
    </w:p>
    <w:p w:rsidR="00CA1EA6" w:rsidRDefault="002972DE" w:rsidP="00F84B77">
      <w:pPr>
        <w:pStyle w:val="2"/>
        <w:keepNext w:val="0"/>
        <w:keepLines w:val="0"/>
        <w:widowControl/>
        <w:spacing w:beforeLines="50" w:afterLines="50" w:line="400" w:lineRule="atLeast"/>
        <w:jc w:val="left"/>
        <w:rPr>
          <w:rFonts w:ascii="Times New Roman" w:hAnsi="宋体"/>
          <w:b w:val="0"/>
          <w:bCs w:val="0"/>
          <w:kern w:val="0"/>
          <w:sz w:val="21"/>
          <w:szCs w:val="21"/>
        </w:rPr>
      </w:pPr>
      <w:r>
        <w:rPr>
          <w:rFonts w:ascii="黑体" w:eastAsia="黑体" w:hAnsi="Times New Roman"/>
          <w:b w:val="0"/>
          <w:bCs w:val="0"/>
          <w:kern w:val="0"/>
          <w:sz w:val="21"/>
          <w:szCs w:val="21"/>
        </w:rPr>
        <w:t xml:space="preserve">4.3 </w:t>
      </w:r>
      <w:r w:rsidRPr="0054272B">
        <w:rPr>
          <w:rFonts w:ascii="黑体" w:eastAsia="黑体" w:hAnsi="Times New Roman" w:hint="eastAsia"/>
          <w:b w:val="0"/>
          <w:bCs w:val="0"/>
          <w:kern w:val="0"/>
          <w:sz w:val="21"/>
          <w:szCs w:val="21"/>
        </w:rPr>
        <w:t>种薯处理</w:t>
      </w:r>
    </w:p>
    <w:p w:rsidR="00CA1EA6" w:rsidRDefault="002972DE" w:rsidP="00F84B77">
      <w:pPr>
        <w:pStyle w:val="2"/>
        <w:keepNext w:val="0"/>
        <w:keepLines w:val="0"/>
        <w:widowControl/>
        <w:spacing w:beforeLines="50" w:afterLines="50" w:line="400" w:lineRule="atLeast"/>
        <w:ind w:firstLineChars="150" w:firstLine="315"/>
        <w:jc w:val="left"/>
        <w:rPr>
          <w:rFonts w:ascii="Times New Roman" w:hAnsi="Times New Roman"/>
          <w:b w:val="0"/>
          <w:bCs w:val="0"/>
          <w:kern w:val="0"/>
          <w:sz w:val="21"/>
          <w:szCs w:val="21"/>
        </w:rPr>
      </w:pPr>
      <w:r w:rsidRPr="005145F3">
        <w:rPr>
          <w:rFonts w:ascii="Times New Roman" w:hAnsi="宋体" w:hint="eastAsia"/>
          <w:b w:val="0"/>
          <w:bCs w:val="0"/>
          <w:kern w:val="0"/>
          <w:sz w:val="21"/>
          <w:szCs w:val="21"/>
        </w:rPr>
        <w:t>可用</w:t>
      </w:r>
      <w:r w:rsidR="0019591F">
        <w:rPr>
          <w:rFonts w:ascii="Times New Roman" w:hAnsi="宋体" w:hint="eastAsia"/>
          <w:b w:val="0"/>
          <w:bCs w:val="0"/>
          <w:kern w:val="0"/>
          <w:sz w:val="21"/>
          <w:szCs w:val="21"/>
        </w:rPr>
        <w:t>50%</w:t>
      </w:r>
      <w:r w:rsidR="0019591F">
        <w:rPr>
          <w:rFonts w:ascii="Times New Roman" w:hAnsi="宋体" w:hint="eastAsia"/>
          <w:b w:val="0"/>
          <w:bCs w:val="0"/>
          <w:kern w:val="0"/>
          <w:sz w:val="21"/>
          <w:szCs w:val="21"/>
        </w:rPr>
        <w:t>或</w:t>
      </w:r>
      <w:r w:rsidRPr="005145F3">
        <w:rPr>
          <w:rFonts w:ascii="Times New Roman" w:hAnsi="Times New Roman"/>
          <w:b w:val="0"/>
          <w:bCs w:val="0"/>
          <w:kern w:val="0"/>
          <w:sz w:val="21"/>
          <w:szCs w:val="21"/>
        </w:rPr>
        <w:t>70%</w:t>
      </w:r>
      <w:r w:rsidRPr="005145F3">
        <w:rPr>
          <w:rFonts w:ascii="Times New Roman" w:hAnsi="宋体" w:hint="eastAsia"/>
          <w:b w:val="0"/>
          <w:bCs w:val="0"/>
          <w:kern w:val="0"/>
          <w:sz w:val="21"/>
          <w:szCs w:val="21"/>
        </w:rPr>
        <w:t>甲基硫菌灵可湿性</w:t>
      </w:r>
      <w:r w:rsidRPr="005145F3">
        <w:rPr>
          <w:rFonts w:ascii="Times New Roman" w:hAnsi="Times New Roman" w:hint="eastAsia"/>
          <w:b w:val="0"/>
          <w:bCs w:val="0"/>
          <w:kern w:val="0"/>
          <w:sz w:val="21"/>
          <w:szCs w:val="21"/>
        </w:rPr>
        <w:t>粉剂</w:t>
      </w:r>
      <w:r w:rsidR="0019591F">
        <w:rPr>
          <w:rFonts w:ascii="Times New Roman" w:hAnsi="Times New Roman" w:hint="eastAsia"/>
          <w:b w:val="0"/>
          <w:bCs w:val="0"/>
          <w:kern w:val="0"/>
          <w:sz w:val="21"/>
          <w:szCs w:val="21"/>
        </w:rPr>
        <w:t>11</w:t>
      </w:r>
      <w:r w:rsidRPr="005145F3">
        <w:rPr>
          <w:rFonts w:ascii="Times New Roman" w:hAnsi="Times New Roman"/>
          <w:b w:val="0"/>
          <w:bCs w:val="0"/>
          <w:kern w:val="0"/>
          <w:sz w:val="21"/>
          <w:szCs w:val="21"/>
        </w:rPr>
        <w:t>00</w:t>
      </w:r>
      <w:r w:rsidR="0019591F" w:rsidRPr="005145F3">
        <w:rPr>
          <w:rFonts w:ascii="Times New Roman" w:hAnsi="Times New Roman" w:hint="eastAsia"/>
          <w:b w:val="0"/>
          <w:bCs w:val="0"/>
          <w:kern w:val="0"/>
          <w:sz w:val="21"/>
          <w:szCs w:val="21"/>
        </w:rPr>
        <w:t>～</w:t>
      </w:r>
      <w:r w:rsidR="0019591F">
        <w:rPr>
          <w:rFonts w:ascii="Times New Roman" w:hAnsi="Times New Roman" w:hint="eastAsia"/>
          <w:b w:val="0"/>
          <w:bCs w:val="0"/>
          <w:kern w:val="0"/>
          <w:sz w:val="21"/>
          <w:szCs w:val="21"/>
        </w:rPr>
        <w:t>1400</w:t>
      </w:r>
      <w:r w:rsidRPr="005145F3">
        <w:rPr>
          <w:rFonts w:ascii="Times New Roman" w:hAnsi="Times New Roman" w:hint="eastAsia"/>
          <w:b w:val="0"/>
          <w:bCs w:val="0"/>
          <w:kern w:val="0"/>
          <w:sz w:val="21"/>
          <w:szCs w:val="21"/>
        </w:rPr>
        <w:t>倍液浸种</w:t>
      </w:r>
      <w:r w:rsidRPr="005145F3">
        <w:rPr>
          <w:rFonts w:ascii="Times New Roman" w:hAnsi="Times New Roman"/>
          <w:b w:val="0"/>
          <w:bCs w:val="0"/>
          <w:kern w:val="0"/>
          <w:sz w:val="21"/>
          <w:szCs w:val="21"/>
        </w:rPr>
        <w:t>10min</w:t>
      </w:r>
      <w:r w:rsidR="00005255">
        <w:rPr>
          <w:rFonts w:ascii="Times New Roman" w:hAnsi="Times New Roman" w:hint="eastAsia"/>
          <w:b w:val="0"/>
          <w:bCs w:val="0"/>
          <w:kern w:val="0"/>
          <w:sz w:val="21"/>
          <w:szCs w:val="21"/>
        </w:rPr>
        <w:t>，</w:t>
      </w:r>
      <w:r w:rsidR="00005255" w:rsidRPr="005145F3">
        <w:rPr>
          <w:rFonts w:ascii="Times New Roman" w:hAnsi="Times New Roman" w:hint="eastAsia"/>
          <w:b w:val="0"/>
          <w:bCs w:val="0"/>
          <w:kern w:val="0"/>
          <w:sz w:val="21"/>
          <w:szCs w:val="21"/>
        </w:rPr>
        <w:t>浸种后立即排种</w:t>
      </w:r>
      <w:r w:rsidR="00005255">
        <w:rPr>
          <w:rFonts w:ascii="Times New Roman" w:hAnsi="Times New Roman" w:hint="eastAsia"/>
          <w:b w:val="0"/>
          <w:bCs w:val="0"/>
          <w:kern w:val="0"/>
          <w:sz w:val="21"/>
          <w:szCs w:val="21"/>
        </w:rPr>
        <w:t>。宜使用脱毒种薯</w:t>
      </w:r>
      <w:r w:rsidRPr="005145F3">
        <w:rPr>
          <w:rFonts w:ascii="Times New Roman" w:hAnsi="Times New Roman" w:hint="eastAsia"/>
          <w:b w:val="0"/>
          <w:bCs w:val="0"/>
          <w:kern w:val="0"/>
          <w:sz w:val="21"/>
          <w:szCs w:val="21"/>
        </w:rPr>
        <w:t>。</w:t>
      </w:r>
    </w:p>
    <w:p w:rsidR="00CA1EA6" w:rsidRDefault="002972DE" w:rsidP="00F84B77">
      <w:pPr>
        <w:pStyle w:val="2"/>
        <w:keepNext w:val="0"/>
        <w:keepLines w:val="0"/>
        <w:widowControl/>
        <w:spacing w:beforeLines="50" w:afterLines="50" w:line="400" w:lineRule="atLeast"/>
        <w:jc w:val="left"/>
        <w:rPr>
          <w:rFonts w:ascii="Times New Roman" w:hAnsi="Times New Roman"/>
          <w:b w:val="0"/>
          <w:bCs w:val="0"/>
          <w:kern w:val="0"/>
          <w:sz w:val="21"/>
          <w:szCs w:val="21"/>
        </w:rPr>
      </w:pPr>
      <w:r w:rsidRPr="00D27F5C">
        <w:rPr>
          <w:rFonts w:ascii="黑体" w:eastAsia="黑体" w:hAnsi="Times New Roman"/>
          <w:b w:val="0"/>
          <w:bCs w:val="0"/>
          <w:kern w:val="0"/>
          <w:sz w:val="21"/>
          <w:szCs w:val="21"/>
        </w:rPr>
        <w:t>4.4</w:t>
      </w:r>
      <w:r>
        <w:rPr>
          <w:rFonts w:ascii="Times New Roman" w:hAnsi="Times New Roman"/>
          <w:b w:val="0"/>
          <w:bCs w:val="0"/>
          <w:kern w:val="0"/>
          <w:sz w:val="21"/>
          <w:szCs w:val="21"/>
        </w:rPr>
        <w:t xml:space="preserve"> </w:t>
      </w:r>
      <w:r w:rsidRPr="0054272B">
        <w:rPr>
          <w:rFonts w:ascii="黑体" w:eastAsia="黑体" w:hAnsi="Times New Roman" w:hint="eastAsia"/>
          <w:b w:val="0"/>
          <w:bCs w:val="0"/>
          <w:kern w:val="0"/>
          <w:sz w:val="21"/>
          <w:szCs w:val="21"/>
        </w:rPr>
        <w:t>排种方法</w:t>
      </w:r>
    </w:p>
    <w:p w:rsidR="00CA1EA6" w:rsidRDefault="002972DE" w:rsidP="00F84B77">
      <w:pPr>
        <w:pStyle w:val="2"/>
        <w:keepNext w:val="0"/>
        <w:keepLines w:val="0"/>
        <w:widowControl/>
        <w:spacing w:beforeLines="50" w:afterLines="50" w:line="400" w:lineRule="atLeast"/>
        <w:ind w:firstLineChars="150" w:firstLine="315"/>
        <w:jc w:val="left"/>
        <w:rPr>
          <w:rFonts w:ascii="Times New Roman" w:hAnsi="Times New Roman"/>
          <w:b w:val="0"/>
          <w:bCs w:val="0"/>
          <w:kern w:val="0"/>
          <w:sz w:val="21"/>
          <w:szCs w:val="21"/>
        </w:rPr>
      </w:pPr>
      <w:r>
        <w:rPr>
          <w:rFonts w:ascii="Times New Roman" w:hAnsi="Times New Roman" w:hint="eastAsia"/>
          <w:b w:val="0"/>
          <w:bCs w:val="0"/>
          <w:kern w:val="0"/>
          <w:sz w:val="21"/>
          <w:szCs w:val="21"/>
        </w:rPr>
        <w:t>平排法排种，排种时种薯阳面朝上，种薯左右留</w:t>
      </w:r>
      <w:r>
        <w:rPr>
          <w:rFonts w:ascii="Times New Roman" w:hAnsi="Times New Roman"/>
          <w:b w:val="0"/>
          <w:bCs w:val="0"/>
          <w:kern w:val="0"/>
          <w:sz w:val="21"/>
          <w:szCs w:val="21"/>
        </w:rPr>
        <w:t>1 cm</w:t>
      </w:r>
      <w:r w:rsidRPr="005145F3">
        <w:rPr>
          <w:rFonts w:ascii="Times New Roman" w:hAnsi="Times New Roman" w:hint="eastAsia"/>
          <w:b w:val="0"/>
          <w:bCs w:val="0"/>
          <w:kern w:val="0"/>
          <w:sz w:val="21"/>
          <w:szCs w:val="21"/>
        </w:rPr>
        <w:t>～</w:t>
      </w:r>
      <w:r>
        <w:rPr>
          <w:rFonts w:ascii="Times New Roman" w:hAnsi="Times New Roman"/>
          <w:b w:val="0"/>
          <w:bCs w:val="0"/>
          <w:kern w:val="0"/>
          <w:sz w:val="21"/>
          <w:szCs w:val="21"/>
        </w:rPr>
        <w:t>2 cm</w:t>
      </w:r>
      <w:r>
        <w:rPr>
          <w:rFonts w:ascii="Times New Roman" w:hAnsi="Times New Roman" w:hint="eastAsia"/>
          <w:b w:val="0"/>
          <w:bCs w:val="0"/>
          <w:kern w:val="0"/>
          <w:sz w:val="21"/>
          <w:szCs w:val="21"/>
        </w:rPr>
        <w:t>空隙；</w:t>
      </w:r>
      <w:r w:rsidR="00C30827">
        <w:rPr>
          <w:rFonts w:ascii="Times New Roman" w:hAnsi="Times New Roman" w:hint="eastAsia"/>
          <w:b w:val="0"/>
          <w:bCs w:val="0"/>
          <w:kern w:val="0"/>
          <w:sz w:val="21"/>
          <w:szCs w:val="21"/>
        </w:rPr>
        <w:t>排种密度</w:t>
      </w:r>
      <w:r w:rsidR="00C30827" w:rsidRPr="005145F3">
        <w:rPr>
          <w:rFonts w:ascii="Times New Roman" w:hAnsi="Times New Roman"/>
          <w:b w:val="0"/>
          <w:bCs w:val="0"/>
          <w:kern w:val="0"/>
          <w:sz w:val="21"/>
          <w:szCs w:val="21"/>
        </w:rPr>
        <w:t>20</w:t>
      </w:r>
      <w:r w:rsidR="00C30827">
        <w:rPr>
          <w:rFonts w:ascii="Times New Roman" w:hAnsi="Times New Roman"/>
          <w:b w:val="0"/>
          <w:bCs w:val="0"/>
          <w:kern w:val="0"/>
          <w:sz w:val="21"/>
          <w:szCs w:val="21"/>
        </w:rPr>
        <w:t xml:space="preserve"> </w:t>
      </w:r>
      <w:r w:rsidR="00C30827" w:rsidRPr="005145F3">
        <w:rPr>
          <w:rFonts w:ascii="Times New Roman" w:hAnsi="Times New Roman"/>
          <w:b w:val="0"/>
          <w:bCs w:val="0"/>
          <w:kern w:val="0"/>
          <w:sz w:val="21"/>
          <w:szCs w:val="21"/>
        </w:rPr>
        <w:t>kg/ m</w:t>
      </w:r>
      <w:r w:rsidR="00C30827" w:rsidRPr="005145F3">
        <w:rPr>
          <w:rFonts w:ascii="Times New Roman" w:hAnsi="Times New Roman"/>
          <w:b w:val="0"/>
          <w:bCs w:val="0"/>
          <w:kern w:val="0"/>
          <w:sz w:val="21"/>
          <w:szCs w:val="21"/>
          <w:vertAlign w:val="superscript"/>
        </w:rPr>
        <w:t>2</w:t>
      </w:r>
      <w:r w:rsidR="00C30827" w:rsidRPr="005145F3">
        <w:rPr>
          <w:rFonts w:ascii="Times New Roman" w:hAnsi="Times New Roman" w:hint="eastAsia"/>
          <w:b w:val="0"/>
          <w:bCs w:val="0"/>
          <w:kern w:val="0"/>
          <w:sz w:val="21"/>
          <w:szCs w:val="21"/>
        </w:rPr>
        <w:t>～</w:t>
      </w:r>
      <w:r w:rsidR="00C30827" w:rsidRPr="005145F3">
        <w:rPr>
          <w:rFonts w:ascii="Times New Roman" w:hAnsi="Times New Roman"/>
          <w:b w:val="0"/>
          <w:bCs w:val="0"/>
          <w:kern w:val="0"/>
          <w:sz w:val="21"/>
          <w:szCs w:val="21"/>
        </w:rPr>
        <w:t>25</w:t>
      </w:r>
      <w:r w:rsidR="00C30827">
        <w:rPr>
          <w:rFonts w:ascii="Times New Roman" w:hAnsi="Times New Roman"/>
          <w:b w:val="0"/>
          <w:bCs w:val="0"/>
          <w:kern w:val="0"/>
          <w:sz w:val="21"/>
          <w:szCs w:val="21"/>
        </w:rPr>
        <w:t xml:space="preserve"> </w:t>
      </w:r>
      <w:r w:rsidR="00C30827" w:rsidRPr="005145F3">
        <w:rPr>
          <w:rFonts w:ascii="Times New Roman" w:hAnsi="Times New Roman"/>
          <w:b w:val="0"/>
          <w:bCs w:val="0"/>
          <w:kern w:val="0"/>
          <w:sz w:val="21"/>
          <w:szCs w:val="21"/>
        </w:rPr>
        <w:t>kg/ m</w:t>
      </w:r>
      <w:r w:rsidR="00C30827" w:rsidRPr="005145F3">
        <w:rPr>
          <w:rFonts w:ascii="Times New Roman" w:hAnsi="Times New Roman"/>
          <w:b w:val="0"/>
          <w:bCs w:val="0"/>
          <w:kern w:val="0"/>
          <w:sz w:val="21"/>
          <w:szCs w:val="21"/>
          <w:vertAlign w:val="superscript"/>
        </w:rPr>
        <w:t>2</w:t>
      </w:r>
      <w:r w:rsidR="00C30827">
        <w:rPr>
          <w:rFonts w:ascii="Times New Roman" w:hAnsi="Times New Roman" w:hint="eastAsia"/>
          <w:b w:val="0"/>
          <w:bCs w:val="0"/>
          <w:kern w:val="0"/>
          <w:sz w:val="21"/>
          <w:szCs w:val="21"/>
        </w:rPr>
        <w:t>。</w:t>
      </w:r>
      <w:r w:rsidRPr="005145F3">
        <w:rPr>
          <w:rFonts w:ascii="Times New Roman" w:hAnsi="Times New Roman" w:hint="eastAsia"/>
          <w:b w:val="0"/>
          <w:bCs w:val="0"/>
          <w:kern w:val="0"/>
          <w:sz w:val="21"/>
          <w:szCs w:val="21"/>
        </w:rPr>
        <w:t>排种后</w:t>
      </w:r>
      <w:r>
        <w:rPr>
          <w:rFonts w:ascii="Times New Roman" w:hAnsi="Times New Roman" w:hint="eastAsia"/>
          <w:b w:val="0"/>
          <w:bCs w:val="0"/>
          <w:kern w:val="0"/>
          <w:sz w:val="21"/>
          <w:szCs w:val="21"/>
        </w:rPr>
        <w:t>，</w:t>
      </w:r>
      <w:r w:rsidRPr="005145F3">
        <w:rPr>
          <w:rFonts w:ascii="Times New Roman" w:hAnsi="Times New Roman" w:hint="eastAsia"/>
          <w:b w:val="0"/>
          <w:bCs w:val="0"/>
          <w:kern w:val="0"/>
          <w:sz w:val="21"/>
          <w:szCs w:val="21"/>
        </w:rPr>
        <w:t>在种薯上覆</w:t>
      </w:r>
      <w:r w:rsidRPr="005145F3">
        <w:rPr>
          <w:rFonts w:ascii="Times New Roman" w:hAnsi="Times New Roman"/>
          <w:b w:val="0"/>
          <w:bCs w:val="0"/>
          <w:kern w:val="0"/>
          <w:sz w:val="21"/>
          <w:szCs w:val="21"/>
        </w:rPr>
        <w:t>2</w:t>
      </w:r>
      <w:r>
        <w:rPr>
          <w:rFonts w:ascii="Times New Roman" w:hAnsi="Times New Roman"/>
          <w:b w:val="0"/>
          <w:bCs w:val="0"/>
          <w:kern w:val="0"/>
          <w:sz w:val="21"/>
          <w:szCs w:val="21"/>
        </w:rPr>
        <w:t xml:space="preserve"> </w:t>
      </w:r>
      <w:r w:rsidRPr="005145F3">
        <w:rPr>
          <w:rFonts w:ascii="Times New Roman" w:hAnsi="Times New Roman"/>
          <w:b w:val="0"/>
          <w:bCs w:val="0"/>
          <w:kern w:val="0"/>
          <w:sz w:val="21"/>
          <w:szCs w:val="21"/>
        </w:rPr>
        <w:t>cm</w:t>
      </w:r>
      <w:r w:rsidRPr="005145F3">
        <w:rPr>
          <w:rFonts w:ascii="Times New Roman" w:hAnsi="Times New Roman" w:hint="eastAsia"/>
          <w:b w:val="0"/>
          <w:bCs w:val="0"/>
          <w:kern w:val="0"/>
          <w:sz w:val="21"/>
          <w:szCs w:val="21"/>
        </w:rPr>
        <w:t>～</w:t>
      </w:r>
      <w:r w:rsidRPr="005145F3">
        <w:rPr>
          <w:rFonts w:ascii="Times New Roman" w:hAnsi="Times New Roman"/>
          <w:b w:val="0"/>
          <w:bCs w:val="0"/>
          <w:kern w:val="0"/>
          <w:sz w:val="21"/>
          <w:szCs w:val="21"/>
        </w:rPr>
        <w:t>5</w:t>
      </w:r>
      <w:r>
        <w:rPr>
          <w:rFonts w:ascii="Times New Roman" w:hAnsi="Times New Roman"/>
          <w:b w:val="0"/>
          <w:bCs w:val="0"/>
          <w:kern w:val="0"/>
          <w:sz w:val="21"/>
          <w:szCs w:val="21"/>
        </w:rPr>
        <w:t xml:space="preserve"> </w:t>
      </w:r>
      <w:r w:rsidRPr="005145F3">
        <w:rPr>
          <w:rFonts w:ascii="Times New Roman" w:hAnsi="Times New Roman"/>
          <w:b w:val="0"/>
          <w:bCs w:val="0"/>
          <w:kern w:val="0"/>
          <w:sz w:val="21"/>
          <w:szCs w:val="21"/>
        </w:rPr>
        <w:t>cm</w:t>
      </w:r>
      <w:r w:rsidR="00C30827">
        <w:rPr>
          <w:rFonts w:ascii="Times New Roman" w:hAnsi="Times New Roman" w:hint="eastAsia"/>
          <w:b w:val="0"/>
          <w:bCs w:val="0"/>
          <w:kern w:val="0"/>
          <w:sz w:val="21"/>
          <w:szCs w:val="21"/>
        </w:rPr>
        <w:t>细沙土，喷水湿透床土。</w:t>
      </w:r>
      <w:bookmarkStart w:id="6" w:name="_Toc38359398"/>
      <w:bookmarkEnd w:id="5"/>
    </w:p>
    <w:p w:rsidR="00CA1EA6" w:rsidRDefault="002972DE" w:rsidP="00F84B77">
      <w:pPr>
        <w:pStyle w:val="2"/>
        <w:keepNext w:val="0"/>
        <w:keepLines w:val="0"/>
        <w:widowControl/>
        <w:spacing w:beforeLines="50" w:afterLines="50" w:line="400" w:lineRule="atLeast"/>
        <w:jc w:val="left"/>
        <w:rPr>
          <w:rFonts w:ascii="黑体" w:eastAsia="黑体" w:hAnsi="Times New Roman"/>
          <w:b w:val="0"/>
          <w:bCs w:val="0"/>
          <w:kern w:val="0"/>
          <w:sz w:val="21"/>
          <w:szCs w:val="21"/>
        </w:rPr>
      </w:pPr>
      <w:r w:rsidRPr="00F84D76">
        <w:rPr>
          <w:rFonts w:ascii="黑体" w:eastAsia="黑体" w:hAnsi="Times New Roman"/>
          <w:b w:val="0"/>
          <w:bCs w:val="0"/>
          <w:kern w:val="0"/>
          <w:sz w:val="21"/>
          <w:szCs w:val="21"/>
        </w:rPr>
        <w:t>4.5</w:t>
      </w:r>
      <w:r>
        <w:rPr>
          <w:rFonts w:ascii="黑体" w:eastAsia="黑体" w:hAnsi="Times New Roman"/>
          <w:b w:val="0"/>
          <w:bCs w:val="0"/>
          <w:kern w:val="0"/>
          <w:sz w:val="21"/>
          <w:szCs w:val="21"/>
        </w:rPr>
        <w:t xml:space="preserve"> </w:t>
      </w:r>
      <w:r w:rsidRPr="0054272B">
        <w:rPr>
          <w:rFonts w:ascii="黑体" w:eastAsia="黑体" w:hAnsi="Times New Roman" w:hint="eastAsia"/>
          <w:b w:val="0"/>
          <w:bCs w:val="0"/>
          <w:kern w:val="0"/>
          <w:sz w:val="21"/>
          <w:szCs w:val="21"/>
        </w:rPr>
        <w:t>排种时间</w:t>
      </w:r>
    </w:p>
    <w:p w:rsidR="00CA1EA6" w:rsidRDefault="002972DE" w:rsidP="00F84B77">
      <w:pPr>
        <w:pStyle w:val="2"/>
        <w:keepNext w:val="0"/>
        <w:keepLines w:val="0"/>
        <w:widowControl/>
        <w:spacing w:beforeLines="50" w:afterLines="50" w:line="400" w:lineRule="atLeast"/>
        <w:ind w:firstLineChars="200" w:firstLine="420"/>
        <w:jc w:val="left"/>
        <w:rPr>
          <w:rFonts w:ascii="Times New Roman" w:hAnsi="Times New Roman"/>
          <w:b w:val="0"/>
          <w:bCs w:val="0"/>
          <w:kern w:val="0"/>
          <w:sz w:val="21"/>
          <w:szCs w:val="21"/>
        </w:rPr>
      </w:pPr>
      <w:r w:rsidRPr="00F84D76">
        <w:rPr>
          <w:rFonts w:ascii="Times New Roman" w:hAnsi="Times New Roman" w:hint="eastAsia"/>
          <w:b w:val="0"/>
          <w:bCs w:val="0"/>
          <w:kern w:val="0"/>
          <w:sz w:val="21"/>
          <w:szCs w:val="21"/>
        </w:rPr>
        <w:lastRenderedPageBreak/>
        <w:t>根据采用的育苗方式和当地气温回升情况确定</w:t>
      </w:r>
      <w:r w:rsidRPr="0054272B">
        <w:rPr>
          <w:rFonts w:ascii="Times New Roman" w:hAnsi="Times New Roman" w:hint="eastAsia"/>
          <w:b w:val="0"/>
          <w:bCs w:val="0"/>
          <w:kern w:val="0"/>
          <w:sz w:val="21"/>
          <w:szCs w:val="21"/>
        </w:rPr>
        <w:t>排种时间。</w:t>
      </w:r>
      <w:r>
        <w:rPr>
          <w:rFonts w:ascii="Times New Roman" w:hAnsi="Times New Roman" w:hint="eastAsia"/>
          <w:b w:val="0"/>
          <w:bCs w:val="0"/>
          <w:kern w:val="0"/>
          <w:sz w:val="21"/>
          <w:szCs w:val="21"/>
        </w:rPr>
        <w:t>日光温室内搭建小拱棚育苗</w:t>
      </w:r>
      <w:r w:rsidRPr="00F84D76">
        <w:rPr>
          <w:rFonts w:ascii="Times New Roman" w:hAnsi="Times New Roman" w:hint="eastAsia"/>
          <w:b w:val="0"/>
          <w:bCs w:val="0"/>
          <w:kern w:val="0"/>
          <w:sz w:val="21"/>
          <w:szCs w:val="21"/>
        </w:rPr>
        <w:t>一般在</w:t>
      </w:r>
      <w:r w:rsidRPr="00F84D76">
        <w:rPr>
          <w:rFonts w:ascii="Times New Roman" w:hAnsi="Times New Roman"/>
          <w:b w:val="0"/>
          <w:bCs w:val="0"/>
          <w:kern w:val="0"/>
          <w:sz w:val="21"/>
          <w:szCs w:val="21"/>
        </w:rPr>
        <w:t>2</w:t>
      </w:r>
      <w:r w:rsidRPr="00F84D76">
        <w:rPr>
          <w:rFonts w:ascii="Times New Roman" w:hAnsi="Times New Roman" w:hint="eastAsia"/>
          <w:b w:val="0"/>
          <w:bCs w:val="0"/>
          <w:kern w:val="0"/>
          <w:sz w:val="21"/>
          <w:szCs w:val="21"/>
        </w:rPr>
        <w:t>月上中旬</w:t>
      </w:r>
      <w:r w:rsidR="00C30827" w:rsidRPr="00F84D76">
        <w:rPr>
          <w:rFonts w:ascii="Times New Roman" w:hAnsi="Times New Roman" w:hint="eastAsia"/>
          <w:b w:val="0"/>
          <w:bCs w:val="0"/>
          <w:kern w:val="0"/>
          <w:sz w:val="21"/>
          <w:szCs w:val="21"/>
        </w:rPr>
        <w:t>当地日均气温稳定在</w:t>
      </w:r>
      <w:r w:rsidR="00C30827" w:rsidRPr="00F84D76">
        <w:rPr>
          <w:rFonts w:ascii="Times New Roman" w:hAnsi="Times New Roman"/>
          <w:b w:val="0"/>
          <w:bCs w:val="0"/>
          <w:kern w:val="0"/>
          <w:sz w:val="21"/>
          <w:szCs w:val="21"/>
        </w:rPr>
        <w:t>0</w:t>
      </w:r>
      <w:r w:rsidR="00C30827" w:rsidRPr="00F84D76">
        <w:rPr>
          <w:rFonts w:ascii="Times New Roman" w:hAnsi="Times New Roman" w:hint="eastAsia"/>
          <w:b w:val="0"/>
          <w:bCs w:val="0"/>
          <w:kern w:val="0"/>
          <w:sz w:val="21"/>
          <w:szCs w:val="21"/>
        </w:rPr>
        <w:t>℃以上</w:t>
      </w:r>
      <w:r w:rsidR="00C30827">
        <w:rPr>
          <w:rFonts w:ascii="Times New Roman" w:hAnsi="Times New Roman" w:hint="eastAsia"/>
          <w:b w:val="0"/>
          <w:bCs w:val="0"/>
          <w:kern w:val="0"/>
          <w:sz w:val="21"/>
          <w:szCs w:val="21"/>
        </w:rPr>
        <w:t>时排种，</w:t>
      </w:r>
      <w:r>
        <w:rPr>
          <w:rFonts w:ascii="Times New Roman" w:hAnsi="Times New Roman" w:hint="eastAsia"/>
          <w:b w:val="0"/>
          <w:bCs w:val="0"/>
          <w:kern w:val="0"/>
          <w:sz w:val="21"/>
          <w:szCs w:val="21"/>
        </w:rPr>
        <w:t>阳畦或大小拱棚育苗</w:t>
      </w:r>
      <w:r w:rsidRPr="00F84D76">
        <w:rPr>
          <w:rFonts w:ascii="Times New Roman" w:hAnsi="Times New Roman" w:hint="eastAsia"/>
          <w:b w:val="0"/>
          <w:bCs w:val="0"/>
          <w:kern w:val="0"/>
          <w:sz w:val="21"/>
          <w:szCs w:val="21"/>
        </w:rPr>
        <w:t>一般在</w:t>
      </w:r>
      <w:r w:rsidR="00C30827" w:rsidRPr="00F84D76">
        <w:rPr>
          <w:rFonts w:ascii="Times New Roman" w:hAnsi="Times New Roman"/>
          <w:b w:val="0"/>
          <w:bCs w:val="0"/>
          <w:kern w:val="0"/>
          <w:sz w:val="21"/>
          <w:szCs w:val="21"/>
        </w:rPr>
        <w:t>3</w:t>
      </w:r>
      <w:r w:rsidR="00C30827" w:rsidRPr="00F84D76">
        <w:rPr>
          <w:rFonts w:ascii="Times New Roman" w:hAnsi="Times New Roman" w:hint="eastAsia"/>
          <w:b w:val="0"/>
          <w:bCs w:val="0"/>
          <w:kern w:val="0"/>
          <w:sz w:val="21"/>
          <w:szCs w:val="21"/>
        </w:rPr>
        <w:t>月中下旬当地日均气温稳定在</w:t>
      </w:r>
      <w:r w:rsidR="00C30827" w:rsidRPr="00F84D76">
        <w:rPr>
          <w:rFonts w:ascii="Times New Roman" w:hAnsi="Times New Roman"/>
          <w:b w:val="0"/>
          <w:bCs w:val="0"/>
          <w:kern w:val="0"/>
          <w:sz w:val="21"/>
          <w:szCs w:val="21"/>
        </w:rPr>
        <w:t>7</w:t>
      </w:r>
      <w:r w:rsidR="00C30827" w:rsidRPr="00F84D76">
        <w:rPr>
          <w:rFonts w:ascii="Times New Roman" w:hAnsi="Times New Roman" w:hint="eastAsia"/>
          <w:b w:val="0"/>
          <w:bCs w:val="0"/>
          <w:kern w:val="0"/>
          <w:sz w:val="21"/>
          <w:szCs w:val="21"/>
        </w:rPr>
        <w:t>℃～</w:t>
      </w:r>
      <w:r w:rsidR="00C30827" w:rsidRPr="00F84D76">
        <w:rPr>
          <w:rFonts w:ascii="Times New Roman" w:hAnsi="Times New Roman"/>
          <w:b w:val="0"/>
          <w:bCs w:val="0"/>
          <w:kern w:val="0"/>
          <w:sz w:val="21"/>
          <w:szCs w:val="21"/>
        </w:rPr>
        <w:t>8</w:t>
      </w:r>
      <w:r w:rsidR="00C30827" w:rsidRPr="00F84D76">
        <w:rPr>
          <w:rFonts w:ascii="Times New Roman" w:hAnsi="Times New Roman" w:hint="eastAsia"/>
          <w:b w:val="0"/>
          <w:bCs w:val="0"/>
          <w:kern w:val="0"/>
          <w:sz w:val="21"/>
          <w:szCs w:val="21"/>
        </w:rPr>
        <w:t>℃</w:t>
      </w:r>
      <w:r w:rsidR="00C30827">
        <w:rPr>
          <w:rFonts w:ascii="Times New Roman" w:hAnsi="Times New Roman" w:hint="eastAsia"/>
          <w:b w:val="0"/>
          <w:bCs w:val="0"/>
          <w:kern w:val="0"/>
          <w:sz w:val="21"/>
          <w:szCs w:val="21"/>
        </w:rPr>
        <w:t>时排种，</w:t>
      </w:r>
      <w:r>
        <w:rPr>
          <w:rFonts w:ascii="Times New Roman" w:hAnsi="Times New Roman" w:hint="eastAsia"/>
          <w:b w:val="0"/>
          <w:bCs w:val="0"/>
          <w:kern w:val="0"/>
          <w:sz w:val="21"/>
          <w:szCs w:val="21"/>
        </w:rPr>
        <w:t>改良火炕或温室电热温床育苗</w:t>
      </w:r>
      <w:r w:rsidR="00C30827">
        <w:rPr>
          <w:rFonts w:ascii="Times New Roman" w:hAnsi="Times New Roman" w:hint="eastAsia"/>
          <w:b w:val="0"/>
          <w:bCs w:val="0"/>
          <w:kern w:val="0"/>
          <w:sz w:val="21"/>
          <w:szCs w:val="21"/>
        </w:rPr>
        <w:t>可根据用苗时间确定</w:t>
      </w:r>
      <w:r w:rsidRPr="00F84D76">
        <w:rPr>
          <w:rFonts w:ascii="Times New Roman" w:hAnsi="Times New Roman" w:hint="eastAsia"/>
          <w:b w:val="0"/>
          <w:bCs w:val="0"/>
          <w:kern w:val="0"/>
          <w:sz w:val="21"/>
          <w:szCs w:val="21"/>
        </w:rPr>
        <w:t>排种时间。</w:t>
      </w:r>
    </w:p>
    <w:p w:rsidR="00CA1EA6" w:rsidRDefault="002972DE" w:rsidP="00F84B77">
      <w:pPr>
        <w:pStyle w:val="2"/>
        <w:keepNext w:val="0"/>
        <w:keepLines w:val="0"/>
        <w:widowControl/>
        <w:spacing w:beforeLines="50" w:afterLines="50" w:line="400" w:lineRule="atLeast"/>
        <w:jc w:val="left"/>
        <w:rPr>
          <w:rFonts w:ascii="黑体" w:eastAsia="黑体" w:hAnsi="Times New Roman"/>
          <w:b w:val="0"/>
          <w:bCs w:val="0"/>
          <w:kern w:val="0"/>
          <w:sz w:val="21"/>
          <w:szCs w:val="21"/>
        </w:rPr>
      </w:pPr>
      <w:r w:rsidRPr="00F84D76">
        <w:rPr>
          <w:rFonts w:ascii="黑体" w:eastAsia="黑体" w:hAnsi="Times New Roman"/>
          <w:b w:val="0"/>
          <w:bCs w:val="0"/>
          <w:kern w:val="0"/>
          <w:sz w:val="21"/>
          <w:szCs w:val="21"/>
        </w:rPr>
        <w:t>4.</w:t>
      </w:r>
      <w:r>
        <w:rPr>
          <w:rFonts w:ascii="黑体" w:eastAsia="黑体" w:hAnsi="Times New Roman"/>
          <w:b w:val="0"/>
          <w:bCs w:val="0"/>
          <w:kern w:val="0"/>
          <w:sz w:val="21"/>
          <w:szCs w:val="21"/>
        </w:rPr>
        <w:t xml:space="preserve">6 </w:t>
      </w:r>
      <w:r>
        <w:rPr>
          <w:rFonts w:ascii="黑体" w:eastAsia="黑体" w:hAnsi="Times New Roman" w:hint="eastAsia"/>
          <w:b w:val="0"/>
          <w:bCs w:val="0"/>
          <w:kern w:val="0"/>
          <w:sz w:val="21"/>
          <w:szCs w:val="21"/>
        </w:rPr>
        <w:t>脱毒种薯育苗</w:t>
      </w:r>
    </w:p>
    <w:p w:rsidR="002972DE" w:rsidRDefault="002972DE" w:rsidP="0054272B">
      <w:pPr>
        <w:ind w:firstLineChars="150" w:firstLine="315"/>
        <w:rPr>
          <w:rFonts w:ascii="黑体" w:eastAsia="黑体" w:hAnsi="Times New Roman"/>
          <w:kern w:val="0"/>
          <w:szCs w:val="21"/>
        </w:rPr>
      </w:pPr>
      <w:r w:rsidRPr="001C56BE">
        <w:rPr>
          <w:rFonts w:ascii="Times New Roman" w:hAnsi="宋体" w:hint="eastAsia"/>
          <w:kern w:val="0"/>
          <w:szCs w:val="21"/>
        </w:rPr>
        <w:t>按</w:t>
      </w:r>
      <w:r w:rsidRPr="001C56BE">
        <w:rPr>
          <w:rFonts w:ascii="Times New Roman" w:hAnsi="宋体"/>
          <w:kern w:val="0"/>
          <w:szCs w:val="21"/>
        </w:rPr>
        <w:t>NY/T 3537</w:t>
      </w:r>
      <w:r>
        <w:rPr>
          <w:rFonts w:ascii="Times New Roman" w:hAnsi="宋体" w:hint="eastAsia"/>
          <w:kern w:val="0"/>
          <w:szCs w:val="21"/>
        </w:rPr>
        <w:t>的规定</w:t>
      </w:r>
      <w:r w:rsidRPr="001C56BE">
        <w:rPr>
          <w:rFonts w:ascii="Times New Roman" w:hAnsi="宋体" w:hint="eastAsia"/>
          <w:kern w:val="0"/>
          <w:szCs w:val="21"/>
        </w:rPr>
        <w:t>。</w:t>
      </w:r>
    </w:p>
    <w:p w:rsidR="002972DE" w:rsidRPr="005145F3" w:rsidRDefault="002972DE" w:rsidP="005145F3">
      <w:pPr>
        <w:pStyle w:val="1"/>
        <w:spacing w:before="156" w:after="156"/>
      </w:pPr>
      <w:r w:rsidRPr="00B37232">
        <w:t xml:space="preserve">5 </w:t>
      </w:r>
      <w:r>
        <w:rPr>
          <w:rFonts w:hint="eastAsia"/>
        </w:rPr>
        <w:t>育</w:t>
      </w:r>
      <w:r w:rsidRPr="00B37232">
        <w:rPr>
          <w:rFonts w:hint="eastAsia"/>
        </w:rPr>
        <w:t>苗期管理</w:t>
      </w:r>
    </w:p>
    <w:p w:rsidR="000F7B1C" w:rsidRDefault="002972DE" w:rsidP="00F84B77">
      <w:pPr>
        <w:pStyle w:val="2"/>
        <w:keepNext w:val="0"/>
        <w:keepLines w:val="0"/>
        <w:widowControl/>
        <w:spacing w:beforeLines="50" w:afterLines="50" w:line="400" w:lineRule="atLeast"/>
        <w:jc w:val="left"/>
        <w:rPr>
          <w:rFonts w:ascii="宋体" w:hAnsi="宋体" w:cs="宋体"/>
          <w:b w:val="0"/>
          <w:bCs w:val="0"/>
          <w:kern w:val="0"/>
          <w:sz w:val="21"/>
          <w:szCs w:val="21"/>
        </w:rPr>
      </w:pPr>
      <w:r>
        <w:rPr>
          <w:rFonts w:ascii="黑体" w:eastAsia="黑体" w:hAnsi="Times New Roman"/>
          <w:b w:val="0"/>
          <w:bCs w:val="0"/>
          <w:kern w:val="0"/>
          <w:sz w:val="21"/>
          <w:szCs w:val="21"/>
        </w:rPr>
        <w:t>5.1</w:t>
      </w:r>
      <w:r w:rsidRPr="000F7B1C">
        <w:rPr>
          <w:rFonts w:ascii="宋体" w:hAnsi="宋体" w:cs="宋体" w:hint="eastAsia"/>
          <w:b w:val="0"/>
          <w:bCs w:val="0"/>
          <w:kern w:val="0"/>
          <w:sz w:val="21"/>
          <w:szCs w:val="21"/>
        </w:rPr>
        <w:t>日光温室内搭建小拱棚育苗、阳畦或大小拱棚育苗时</w:t>
      </w:r>
      <w:r>
        <w:rPr>
          <w:rFonts w:ascii="宋体" w:hAnsi="宋体" w:cs="宋体" w:hint="eastAsia"/>
          <w:b w:val="0"/>
          <w:bCs w:val="0"/>
          <w:kern w:val="0"/>
          <w:sz w:val="21"/>
          <w:szCs w:val="21"/>
        </w:rPr>
        <w:t>，排种后浇足底水，出苗前通常不</w:t>
      </w:r>
      <w:r w:rsidR="00B42ADC">
        <w:rPr>
          <w:rFonts w:ascii="宋体" w:hAnsi="宋体" w:cs="宋体" w:hint="eastAsia"/>
          <w:b w:val="0"/>
          <w:bCs w:val="0"/>
          <w:kern w:val="0"/>
          <w:sz w:val="21"/>
          <w:szCs w:val="21"/>
        </w:rPr>
        <w:t>再</w:t>
      </w:r>
      <w:r w:rsidR="00507200">
        <w:rPr>
          <w:rFonts w:ascii="宋体" w:hAnsi="宋体" w:cs="宋体" w:hint="eastAsia"/>
          <w:b w:val="0"/>
          <w:bCs w:val="0"/>
          <w:kern w:val="0"/>
          <w:sz w:val="21"/>
          <w:szCs w:val="21"/>
        </w:rPr>
        <w:t>浇水，若苗床过干可清水喷雾，苗生长中期适时小水轻浇，</w:t>
      </w:r>
      <w:r>
        <w:rPr>
          <w:rFonts w:ascii="宋体" w:hAnsi="宋体" w:cs="宋体" w:hint="eastAsia"/>
          <w:b w:val="0"/>
          <w:bCs w:val="0"/>
          <w:kern w:val="0"/>
          <w:sz w:val="21"/>
          <w:szCs w:val="21"/>
        </w:rPr>
        <w:t>前期宜上午浇水，后期宜午后浇水</w:t>
      </w:r>
      <w:r w:rsidR="000F7B1C">
        <w:rPr>
          <w:rFonts w:ascii="宋体" w:hAnsi="宋体" w:cs="宋体" w:hint="eastAsia"/>
          <w:b w:val="0"/>
          <w:bCs w:val="0"/>
          <w:kern w:val="0"/>
          <w:sz w:val="21"/>
          <w:szCs w:val="21"/>
        </w:rPr>
        <w:t>。</w:t>
      </w:r>
      <w:r>
        <w:rPr>
          <w:rFonts w:ascii="宋体" w:hAnsi="宋体" w:cs="宋体" w:hint="eastAsia"/>
          <w:b w:val="0"/>
          <w:bCs w:val="0"/>
          <w:kern w:val="0"/>
          <w:sz w:val="21"/>
          <w:szCs w:val="21"/>
        </w:rPr>
        <w:t>排种后及时覆地膜，膜与床面留一定空隙，夜间加盖保温被或草帘，日间揭被（帘）晒床增温，出芽后及时去除地膜</w:t>
      </w:r>
      <w:r w:rsidR="000F7B1C">
        <w:rPr>
          <w:rFonts w:ascii="宋体" w:hAnsi="宋体" w:cs="宋体" w:hint="eastAsia"/>
          <w:b w:val="0"/>
          <w:bCs w:val="0"/>
          <w:kern w:val="0"/>
          <w:sz w:val="21"/>
          <w:szCs w:val="21"/>
        </w:rPr>
        <w:t>。</w:t>
      </w:r>
    </w:p>
    <w:p w:rsidR="00CA1EA6" w:rsidRDefault="000F7B1C" w:rsidP="00F84B77">
      <w:pPr>
        <w:pStyle w:val="2"/>
        <w:keepNext w:val="0"/>
        <w:keepLines w:val="0"/>
        <w:widowControl/>
        <w:spacing w:beforeLines="50" w:afterLines="50" w:line="400" w:lineRule="atLeast"/>
        <w:jc w:val="left"/>
        <w:rPr>
          <w:rFonts w:ascii="宋体" w:cs="宋体"/>
          <w:b w:val="0"/>
          <w:bCs w:val="0"/>
          <w:kern w:val="0"/>
          <w:sz w:val="21"/>
          <w:szCs w:val="21"/>
        </w:rPr>
      </w:pPr>
      <w:r>
        <w:rPr>
          <w:rFonts w:ascii="黑体" w:eastAsia="黑体" w:hAnsi="Times New Roman"/>
          <w:b w:val="0"/>
          <w:bCs w:val="0"/>
          <w:kern w:val="0"/>
          <w:sz w:val="21"/>
          <w:szCs w:val="21"/>
        </w:rPr>
        <w:t>5.</w:t>
      </w:r>
      <w:r>
        <w:rPr>
          <w:rFonts w:ascii="黑体" w:eastAsia="黑体" w:hAnsi="Times New Roman" w:hint="eastAsia"/>
          <w:b w:val="0"/>
          <w:bCs w:val="0"/>
          <w:kern w:val="0"/>
          <w:sz w:val="21"/>
          <w:szCs w:val="21"/>
        </w:rPr>
        <w:t>2</w:t>
      </w:r>
      <w:r>
        <w:rPr>
          <w:rFonts w:ascii="宋体" w:hAnsi="宋体" w:cs="宋体" w:hint="eastAsia"/>
          <w:b w:val="0"/>
          <w:bCs w:val="0"/>
          <w:kern w:val="0"/>
          <w:sz w:val="21"/>
          <w:szCs w:val="21"/>
        </w:rPr>
        <w:t>日光温室内搭建小拱棚育苗、阳畦或大</w:t>
      </w:r>
      <w:r w:rsidRPr="004827D4">
        <w:rPr>
          <w:rFonts w:ascii="宋体" w:hAnsi="宋体" w:cs="宋体" w:hint="eastAsia"/>
          <w:b w:val="0"/>
          <w:bCs w:val="0"/>
          <w:kern w:val="0"/>
          <w:sz w:val="21"/>
          <w:szCs w:val="21"/>
        </w:rPr>
        <w:t>小拱棚育苗</w:t>
      </w:r>
      <w:r>
        <w:rPr>
          <w:rFonts w:ascii="宋体" w:hAnsi="宋体" w:cs="宋体" w:hint="eastAsia"/>
          <w:b w:val="0"/>
          <w:bCs w:val="0"/>
          <w:kern w:val="0"/>
          <w:sz w:val="21"/>
          <w:szCs w:val="21"/>
        </w:rPr>
        <w:t>时，</w:t>
      </w:r>
      <w:r w:rsidR="002972DE">
        <w:rPr>
          <w:rFonts w:ascii="Times New Roman" w:hAnsi="Times New Roman" w:hint="eastAsia"/>
          <w:b w:val="0"/>
          <w:bCs w:val="0"/>
          <w:kern w:val="0"/>
          <w:sz w:val="21"/>
          <w:szCs w:val="21"/>
        </w:rPr>
        <w:t>出苗前床温保持</w:t>
      </w:r>
      <w:r w:rsidR="002972DE" w:rsidRPr="00BF64E2">
        <w:rPr>
          <w:rFonts w:ascii="Times New Roman" w:hAnsi="Times New Roman"/>
          <w:b w:val="0"/>
          <w:bCs w:val="0"/>
          <w:kern w:val="0"/>
          <w:sz w:val="21"/>
          <w:szCs w:val="21"/>
        </w:rPr>
        <w:t>3</w:t>
      </w:r>
      <w:r w:rsidR="002972DE">
        <w:rPr>
          <w:rFonts w:ascii="Times New Roman" w:hAnsi="Times New Roman"/>
          <w:b w:val="0"/>
          <w:bCs w:val="0"/>
          <w:kern w:val="0"/>
          <w:sz w:val="21"/>
          <w:szCs w:val="21"/>
        </w:rPr>
        <w:t>0</w:t>
      </w:r>
      <w:r w:rsidR="002972DE" w:rsidRPr="00BF64E2">
        <w:rPr>
          <w:rFonts w:ascii="Times New Roman" w:hAnsi="宋体" w:hint="eastAsia"/>
          <w:b w:val="0"/>
          <w:bCs w:val="0"/>
          <w:kern w:val="0"/>
          <w:sz w:val="21"/>
          <w:szCs w:val="21"/>
        </w:rPr>
        <w:t>℃～</w:t>
      </w:r>
      <w:r w:rsidR="002972DE" w:rsidRPr="00BF64E2">
        <w:rPr>
          <w:rFonts w:ascii="Times New Roman" w:hAnsi="Times New Roman"/>
          <w:b w:val="0"/>
          <w:bCs w:val="0"/>
          <w:kern w:val="0"/>
          <w:sz w:val="21"/>
          <w:szCs w:val="21"/>
        </w:rPr>
        <w:t>3</w:t>
      </w:r>
      <w:r w:rsidR="002972DE">
        <w:rPr>
          <w:rFonts w:ascii="Times New Roman" w:hAnsi="Times New Roman"/>
          <w:b w:val="0"/>
          <w:bCs w:val="0"/>
          <w:kern w:val="0"/>
          <w:sz w:val="21"/>
          <w:szCs w:val="21"/>
        </w:rPr>
        <w:t>2</w:t>
      </w:r>
      <w:r w:rsidR="002972DE" w:rsidRPr="00BF64E2">
        <w:rPr>
          <w:rFonts w:ascii="Times New Roman" w:hAnsi="宋体" w:hint="eastAsia"/>
          <w:b w:val="0"/>
          <w:bCs w:val="0"/>
          <w:kern w:val="0"/>
          <w:sz w:val="21"/>
          <w:szCs w:val="21"/>
        </w:rPr>
        <w:t>℃</w:t>
      </w:r>
      <w:r w:rsidR="002972DE">
        <w:rPr>
          <w:rFonts w:ascii="Times New Roman" w:hAnsi="宋体" w:hint="eastAsia"/>
          <w:b w:val="0"/>
          <w:bCs w:val="0"/>
          <w:kern w:val="0"/>
          <w:sz w:val="21"/>
          <w:szCs w:val="21"/>
        </w:rPr>
        <w:t>，出苗后随薯苗生长逐渐降至</w:t>
      </w:r>
      <w:r w:rsidR="002972DE">
        <w:rPr>
          <w:rFonts w:ascii="Times New Roman" w:hAnsi="Times New Roman"/>
          <w:b w:val="0"/>
          <w:bCs w:val="0"/>
          <w:kern w:val="0"/>
          <w:sz w:val="21"/>
          <w:szCs w:val="21"/>
        </w:rPr>
        <w:t>25</w:t>
      </w:r>
      <w:r w:rsidR="002972DE" w:rsidRPr="00BF64E2">
        <w:rPr>
          <w:rFonts w:ascii="Times New Roman" w:hAnsi="宋体" w:hint="eastAsia"/>
          <w:b w:val="0"/>
          <w:bCs w:val="0"/>
          <w:kern w:val="0"/>
          <w:sz w:val="21"/>
          <w:szCs w:val="21"/>
        </w:rPr>
        <w:t>℃</w:t>
      </w:r>
      <w:r w:rsidR="002972DE">
        <w:rPr>
          <w:rFonts w:ascii="Times New Roman" w:hAnsi="宋体" w:hint="eastAsia"/>
          <w:b w:val="0"/>
          <w:bCs w:val="0"/>
          <w:kern w:val="0"/>
          <w:sz w:val="21"/>
          <w:szCs w:val="21"/>
        </w:rPr>
        <w:t>左右</w:t>
      </w:r>
      <w:r w:rsidR="0016228D">
        <w:rPr>
          <w:rFonts w:ascii="Times New Roman" w:hAnsi="宋体" w:hint="eastAsia"/>
          <w:b w:val="0"/>
          <w:bCs w:val="0"/>
          <w:kern w:val="0"/>
          <w:sz w:val="21"/>
          <w:szCs w:val="21"/>
        </w:rPr>
        <w:t>，</w:t>
      </w:r>
      <w:r w:rsidR="002972DE">
        <w:rPr>
          <w:rFonts w:ascii="宋体" w:hAnsi="宋体" w:cs="宋体" w:hint="eastAsia"/>
          <w:b w:val="0"/>
          <w:bCs w:val="0"/>
          <w:kern w:val="0"/>
          <w:sz w:val="21"/>
          <w:szCs w:val="21"/>
        </w:rPr>
        <w:t>拱棚内</w:t>
      </w:r>
      <w:r w:rsidR="002972DE" w:rsidRPr="00C7105F">
        <w:rPr>
          <w:rFonts w:ascii="宋体" w:hAnsi="宋体" w:cs="宋体" w:hint="eastAsia"/>
          <w:b w:val="0"/>
          <w:bCs w:val="0"/>
          <w:kern w:val="0"/>
          <w:sz w:val="21"/>
          <w:szCs w:val="21"/>
        </w:rPr>
        <w:t>温度超</w:t>
      </w:r>
      <w:r w:rsidR="002972DE" w:rsidRPr="00C7105F">
        <w:rPr>
          <w:rFonts w:ascii="Times New Roman" w:hAnsi="宋体" w:hint="eastAsia"/>
          <w:b w:val="0"/>
          <w:bCs w:val="0"/>
          <w:kern w:val="0"/>
          <w:sz w:val="21"/>
          <w:szCs w:val="21"/>
        </w:rPr>
        <w:t>过</w:t>
      </w:r>
      <w:r w:rsidR="002972DE" w:rsidRPr="00C7105F">
        <w:rPr>
          <w:rFonts w:ascii="Times New Roman" w:hAnsi="Times New Roman"/>
          <w:b w:val="0"/>
          <w:bCs w:val="0"/>
          <w:kern w:val="0"/>
          <w:sz w:val="21"/>
          <w:szCs w:val="21"/>
        </w:rPr>
        <w:t>35</w:t>
      </w:r>
      <w:r w:rsidR="002972DE" w:rsidRPr="00C7105F">
        <w:rPr>
          <w:rFonts w:ascii="Times New Roman" w:hAnsi="宋体" w:hint="eastAsia"/>
          <w:b w:val="0"/>
          <w:bCs w:val="0"/>
          <w:kern w:val="0"/>
          <w:sz w:val="21"/>
          <w:szCs w:val="21"/>
        </w:rPr>
        <w:t>℃</w:t>
      </w:r>
      <w:r w:rsidR="00F54257">
        <w:rPr>
          <w:rFonts w:ascii="Times New Roman" w:hAnsi="宋体" w:hint="eastAsia"/>
          <w:b w:val="0"/>
          <w:bCs w:val="0"/>
          <w:kern w:val="0"/>
          <w:sz w:val="21"/>
          <w:szCs w:val="21"/>
        </w:rPr>
        <w:t>时</w:t>
      </w:r>
      <w:r w:rsidR="002972DE">
        <w:rPr>
          <w:rFonts w:ascii="Times New Roman" w:hAnsi="宋体" w:hint="eastAsia"/>
          <w:b w:val="0"/>
          <w:bCs w:val="0"/>
          <w:kern w:val="0"/>
          <w:sz w:val="21"/>
          <w:szCs w:val="21"/>
        </w:rPr>
        <w:t>及时通风换气</w:t>
      </w:r>
      <w:r>
        <w:rPr>
          <w:rFonts w:ascii="Times New Roman" w:hAnsi="宋体" w:hint="eastAsia"/>
          <w:b w:val="0"/>
          <w:bCs w:val="0"/>
          <w:kern w:val="0"/>
          <w:sz w:val="21"/>
          <w:szCs w:val="21"/>
        </w:rPr>
        <w:t>。</w:t>
      </w:r>
      <w:r w:rsidR="002972DE">
        <w:rPr>
          <w:rFonts w:ascii="Times New Roman" w:hAnsi="Times New Roman" w:hint="eastAsia"/>
          <w:b w:val="0"/>
          <w:bCs w:val="0"/>
          <w:kern w:val="0"/>
          <w:sz w:val="21"/>
          <w:szCs w:val="21"/>
        </w:rPr>
        <w:t>拱棚育苗</w:t>
      </w:r>
      <w:r w:rsidR="002972DE">
        <w:rPr>
          <w:rFonts w:ascii="宋体" w:hAnsi="宋体" w:cs="宋体" w:hint="eastAsia"/>
          <w:b w:val="0"/>
          <w:bCs w:val="0"/>
          <w:kern w:val="0"/>
          <w:sz w:val="21"/>
          <w:szCs w:val="21"/>
        </w:rPr>
        <w:t>浇水后晾</w:t>
      </w:r>
      <w:r w:rsidR="002972DE" w:rsidRPr="00686F92">
        <w:rPr>
          <w:rFonts w:ascii="Times New Roman" w:hAnsi="Times New Roman"/>
          <w:b w:val="0"/>
          <w:bCs w:val="0"/>
          <w:kern w:val="0"/>
          <w:sz w:val="21"/>
          <w:szCs w:val="21"/>
        </w:rPr>
        <w:t>1</w:t>
      </w:r>
      <w:r w:rsidR="002972DE">
        <w:rPr>
          <w:rFonts w:ascii="Times New Roman" w:hAnsi="Times New Roman"/>
          <w:b w:val="0"/>
          <w:bCs w:val="0"/>
          <w:kern w:val="0"/>
          <w:sz w:val="21"/>
          <w:szCs w:val="21"/>
        </w:rPr>
        <w:t xml:space="preserve"> h</w:t>
      </w:r>
      <w:r w:rsidR="002972DE" w:rsidRPr="00686F92">
        <w:rPr>
          <w:rFonts w:ascii="Times New Roman" w:hAnsi="宋体" w:hint="eastAsia"/>
          <w:b w:val="0"/>
          <w:bCs w:val="0"/>
          <w:kern w:val="0"/>
          <w:sz w:val="21"/>
          <w:szCs w:val="21"/>
        </w:rPr>
        <w:t>～</w:t>
      </w:r>
      <w:r w:rsidR="002972DE">
        <w:rPr>
          <w:rFonts w:ascii="Times New Roman" w:hAnsi="Times New Roman"/>
          <w:b w:val="0"/>
          <w:bCs w:val="0"/>
          <w:kern w:val="0"/>
          <w:sz w:val="21"/>
          <w:szCs w:val="21"/>
        </w:rPr>
        <w:t>2 h</w:t>
      </w:r>
      <w:r w:rsidR="002972DE">
        <w:rPr>
          <w:rFonts w:ascii="Times New Roman" w:hAnsi="Times New Roman" w:hint="eastAsia"/>
          <w:b w:val="0"/>
          <w:bCs w:val="0"/>
          <w:kern w:val="0"/>
          <w:sz w:val="21"/>
          <w:szCs w:val="21"/>
        </w:rPr>
        <w:t>后覆棚膜，</w:t>
      </w:r>
      <w:r w:rsidR="002972DE" w:rsidRPr="0014023D">
        <w:rPr>
          <w:rFonts w:ascii="Times New Roman" w:hAnsi="宋体" w:hint="eastAsia"/>
          <w:b w:val="0"/>
          <w:bCs w:val="0"/>
          <w:kern w:val="0"/>
          <w:sz w:val="21"/>
          <w:szCs w:val="21"/>
        </w:rPr>
        <w:t>采苗前</w:t>
      </w:r>
      <w:r w:rsidR="002972DE" w:rsidRPr="0014023D">
        <w:rPr>
          <w:rFonts w:ascii="Times New Roman" w:hAnsi="Times New Roman"/>
          <w:b w:val="0"/>
          <w:bCs w:val="0"/>
          <w:kern w:val="0"/>
          <w:sz w:val="21"/>
          <w:szCs w:val="21"/>
        </w:rPr>
        <w:t>3</w:t>
      </w:r>
      <w:r w:rsidR="002972DE">
        <w:rPr>
          <w:rFonts w:ascii="Times New Roman" w:hAnsi="Times New Roman"/>
          <w:b w:val="0"/>
          <w:bCs w:val="0"/>
          <w:kern w:val="0"/>
          <w:sz w:val="21"/>
          <w:szCs w:val="21"/>
        </w:rPr>
        <w:t xml:space="preserve"> </w:t>
      </w:r>
      <w:r w:rsidR="002972DE" w:rsidRPr="0014023D">
        <w:rPr>
          <w:rFonts w:ascii="Times New Roman" w:hAnsi="Times New Roman"/>
          <w:b w:val="0"/>
          <w:bCs w:val="0"/>
          <w:kern w:val="0"/>
          <w:sz w:val="21"/>
          <w:szCs w:val="21"/>
        </w:rPr>
        <w:t>d</w:t>
      </w:r>
      <w:r w:rsidR="002972DE" w:rsidRPr="0014023D">
        <w:rPr>
          <w:rFonts w:ascii="Times New Roman" w:hAnsi="宋体" w:hint="eastAsia"/>
          <w:b w:val="0"/>
          <w:bCs w:val="0"/>
          <w:kern w:val="0"/>
          <w:sz w:val="21"/>
          <w:szCs w:val="21"/>
        </w:rPr>
        <w:t>内不再覆膜</w:t>
      </w:r>
      <w:r w:rsidR="002972DE">
        <w:rPr>
          <w:rFonts w:ascii="Times New Roman" w:hAnsi="宋体" w:hint="eastAsia"/>
          <w:b w:val="0"/>
          <w:bCs w:val="0"/>
          <w:kern w:val="0"/>
          <w:sz w:val="21"/>
          <w:szCs w:val="21"/>
        </w:rPr>
        <w:t>；</w:t>
      </w:r>
      <w:bookmarkStart w:id="7" w:name="_Toc38359401"/>
      <w:bookmarkEnd w:id="6"/>
      <w:r w:rsidR="002972DE" w:rsidRPr="0014023D">
        <w:rPr>
          <w:rFonts w:ascii="Times New Roman" w:hAnsi="宋体" w:hint="eastAsia"/>
          <w:b w:val="0"/>
          <w:bCs w:val="0"/>
          <w:kern w:val="0"/>
          <w:sz w:val="21"/>
          <w:szCs w:val="21"/>
        </w:rPr>
        <w:t>采苗前</w:t>
      </w:r>
      <w:r w:rsidR="002972DE" w:rsidRPr="0014023D">
        <w:rPr>
          <w:rFonts w:ascii="Times New Roman" w:hAnsi="Times New Roman"/>
          <w:b w:val="0"/>
          <w:bCs w:val="0"/>
          <w:kern w:val="0"/>
          <w:sz w:val="21"/>
          <w:szCs w:val="21"/>
        </w:rPr>
        <w:t>5</w:t>
      </w:r>
      <w:r w:rsidR="002972DE">
        <w:rPr>
          <w:rFonts w:ascii="Times New Roman" w:hAnsi="Times New Roman"/>
          <w:b w:val="0"/>
          <w:bCs w:val="0"/>
          <w:kern w:val="0"/>
          <w:sz w:val="21"/>
          <w:szCs w:val="21"/>
        </w:rPr>
        <w:t xml:space="preserve"> </w:t>
      </w:r>
      <w:r w:rsidR="002972DE" w:rsidRPr="0014023D">
        <w:rPr>
          <w:rFonts w:ascii="Times New Roman" w:hAnsi="Times New Roman"/>
          <w:b w:val="0"/>
          <w:bCs w:val="0"/>
          <w:kern w:val="0"/>
          <w:sz w:val="21"/>
          <w:szCs w:val="21"/>
        </w:rPr>
        <w:t>d</w:t>
      </w:r>
      <w:r w:rsidR="002972DE" w:rsidRPr="0014023D">
        <w:rPr>
          <w:rFonts w:ascii="Times New Roman" w:hAnsi="Times New Roman" w:hint="eastAsia"/>
          <w:b w:val="0"/>
          <w:bCs w:val="0"/>
          <w:kern w:val="0"/>
          <w:sz w:val="21"/>
          <w:szCs w:val="21"/>
        </w:rPr>
        <w:t>～</w:t>
      </w:r>
      <w:r w:rsidR="002972DE" w:rsidRPr="0014023D">
        <w:rPr>
          <w:rFonts w:ascii="Times New Roman" w:hAnsi="Times New Roman"/>
          <w:b w:val="0"/>
          <w:bCs w:val="0"/>
          <w:kern w:val="0"/>
          <w:sz w:val="21"/>
          <w:szCs w:val="21"/>
        </w:rPr>
        <w:t>6</w:t>
      </w:r>
      <w:r w:rsidR="002972DE">
        <w:rPr>
          <w:rFonts w:ascii="Times New Roman" w:hAnsi="Times New Roman"/>
          <w:b w:val="0"/>
          <w:bCs w:val="0"/>
          <w:kern w:val="0"/>
          <w:sz w:val="21"/>
          <w:szCs w:val="21"/>
        </w:rPr>
        <w:t xml:space="preserve"> </w:t>
      </w:r>
      <w:r w:rsidR="002972DE" w:rsidRPr="0014023D">
        <w:rPr>
          <w:rFonts w:ascii="Times New Roman" w:hAnsi="Times New Roman"/>
          <w:b w:val="0"/>
          <w:bCs w:val="0"/>
          <w:kern w:val="0"/>
          <w:sz w:val="21"/>
          <w:szCs w:val="21"/>
        </w:rPr>
        <w:t>d</w:t>
      </w:r>
      <w:r w:rsidR="00D23430">
        <w:rPr>
          <w:rFonts w:ascii="Times New Roman" w:hAnsi="宋体" w:hint="eastAsia"/>
          <w:b w:val="0"/>
          <w:bCs w:val="0"/>
          <w:kern w:val="0"/>
          <w:sz w:val="21"/>
          <w:szCs w:val="21"/>
        </w:rPr>
        <w:t>浇</w:t>
      </w:r>
      <w:r w:rsidR="002972DE">
        <w:rPr>
          <w:rFonts w:ascii="Times New Roman" w:hAnsi="宋体" w:hint="eastAsia"/>
          <w:b w:val="0"/>
          <w:bCs w:val="0"/>
          <w:kern w:val="0"/>
          <w:sz w:val="21"/>
          <w:szCs w:val="21"/>
        </w:rPr>
        <w:t>大水后不再浇水</w:t>
      </w:r>
      <w:r w:rsidR="002972DE" w:rsidRPr="0014023D">
        <w:rPr>
          <w:rFonts w:ascii="Times New Roman" w:hAnsi="宋体" w:hint="eastAsia"/>
          <w:b w:val="0"/>
          <w:bCs w:val="0"/>
          <w:kern w:val="0"/>
          <w:sz w:val="21"/>
          <w:szCs w:val="21"/>
        </w:rPr>
        <w:t>，</w:t>
      </w:r>
      <w:r w:rsidR="002972DE">
        <w:rPr>
          <w:rFonts w:ascii="Times New Roman" w:hAnsi="宋体" w:hint="eastAsia"/>
          <w:b w:val="0"/>
          <w:bCs w:val="0"/>
          <w:kern w:val="0"/>
          <w:sz w:val="21"/>
          <w:szCs w:val="21"/>
        </w:rPr>
        <w:t>棚内温度降至气温，促根炼苗</w:t>
      </w:r>
      <w:bookmarkEnd w:id="7"/>
      <w:r w:rsidR="002972DE">
        <w:rPr>
          <w:rFonts w:ascii="Times New Roman" w:hAnsi="Times New Roman" w:hint="eastAsia"/>
          <w:b w:val="0"/>
          <w:bCs w:val="0"/>
          <w:kern w:val="0"/>
          <w:sz w:val="21"/>
          <w:szCs w:val="21"/>
        </w:rPr>
        <w:t>；</w:t>
      </w:r>
      <w:r w:rsidR="002972DE" w:rsidRPr="000F7B1C">
        <w:rPr>
          <w:rFonts w:ascii="宋体" w:hAnsi="宋体" w:cs="宋体" w:hint="eastAsia"/>
          <w:b w:val="0"/>
          <w:bCs w:val="0"/>
          <w:kern w:val="0"/>
          <w:sz w:val="21"/>
          <w:szCs w:val="21"/>
        </w:rPr>
        <w:t>采苗后</w:t>
      </w:r>
      <w:r w:rsidR="002972DE" w:rsidRPr="00E741D8">
        <w:rPr>
          <w:rFonts w:ascii="Times New Roman" w:hAnsi="Times New Roman"/>
          <w:b w:val="0"/>
          <w:bCs w:val="0"/>
          <w:kern w:val="0"/>
          <w:sz w:val="21"/>
          <w:szCs w:val="21"/>
        </w:rPr>
        <w:t>1 d</w:t>
      </w:r>
      <w:r w:rsidR="002972DE" w:rsidRPr="00E741D8">
        <w:rPr>
          <w:rFonts w:ascii="Times New Roman" w:hAnsi="宋体"/>
          <w:b w:val="0"/>
          <w:bCs w:val="0"/>
          <w:kern w:val="0"/>
          <w:sz w:val="21"/>
          <w:szCs w:val="21"/>
        </w:rPr>
        <w:t>～</w:t>
      </w:r>
      <w:r w:rsidR="002972DE" w:rsidRPr="00E741D8">
        <w:rPr>
          <w:rFonts w:ascii="Times New Roman" w:hAnsi="Times New Roman"/>
          <w:b w:val="0"/>
          <w:bCs w:val="0"/>
          <w:kern w:val="0"/>
          <w:sz w:val="21"/>
          <w:szCs w:val="21"/>
        </w:rPr>
        <w:t>2 d</w:t>
      </w:r>
      <w:r w:rsidR="00D23430" w:rsidRPr="000F7B1C">
        <w:rPr>
          <w:rFonts w:ascii="宋体" w:hAnsi="宋体" w:cs="宋体" w:hint="eastAsia"/>
          <w:b w:val="0"/>
          <w:bCs w:val="0"/>
          <w:kern w:val="0"/>
          <w:sz w:val="21"/>
          <w:szCs w:val="21"/>
        </w:rPr>
        <w:t>内浇</w:t>
      </w:r>
      <w:r w:rsidR="002972DE" w:rsidRPr="000F7B1C">
        <w:rPr>
          <w:rFonts w:ascii="宋体" w:hAnsi="宋体" w:cs="宋体" w:hint="eastAsia"/>
          <w:b w:val="0"/>
          <w:bCs w:val="0"/>
          <w:kern w:val="0"/>
          <w:sz w:val="21"/>
          <w:szCs w:val="21"/>
        </w:rPr>
        <w:t>大水增温保湿，以利萌发新芽促小苗生长。</w:t>
      </w:r>
    </w:p>
    <w:p w:rsidR="00CA1EA6" w:rsidRDefault="000F7B1C" w:rsidP="00F84B77">
      <w:pPr>
        <w:pStyle w:val="2"/>
        <w:keepNext w:val="0"/>
        <w:keepLines w:val="0"/>
        <w:widowControl/>
        <w:spacing w:beforeLines="50" w:afterLines="50" w:line="400" w:lineRule="atLeast"/>
        <w:jc w:val="left"/>
        <w:rPr>
          <w:rFonts w:ascii="宋体" w:cs="宋体"/>
          <w:b w:val="0"/>
          <w:bCs w:val="0"/>
          <w:kern w:val="0"/>
          <w:sz w:val="21"/>
          <w:szCs w:val="21"/>
        </w:rPr>
      </w:pPr>
      <w:r>
        <w:rPr>
          <w:rFonts w:ascii="黑体" w:eastAsia="黑体" w:hAnsi="Times New Roman"/>
          <w:b w:val="0"/>
          <w:bCs w:val="0"/>
          <w:kern w:val="0"/>
          <w:sz w:val="21"/>
          <w:szCs w:val="21"/>
        </w:rPr>
        <w:t>5.</w:t>
      </w:r>
      <w:r>
        <w:rPr>
          <w:rFonts w:ascii="黑体" w:eastAsia="黑体" w:hAnsi="Times New Roman" w:hint="eastAsia"/>
          <w:b w:val="0"/>
          <w:bCs w:val="0"/>
          <w:kern w:val="0"/>
          <w:sz w:val="21"/>
          <w:szCs w:val="21"/>
        </w:rPr>
        <w:t>3</w:t>
      </w:r>
      <w:r w:rsidR="002972DE">
        <w:rPr>
          <w:rFonts w:ascii="黑体" w:eastAsia="黑体" w:hAnsi="Times New Roman"/>
          <w:b w:val="0"/>
          <w:bCs w:val="0"/>
          <w:kern w:val="0"/>
          <w:sz w:val="21"/>
          <w:szCs w:val="21"/>
        </w:rPr>
        <w:t xml:space="preserve"> </w:t>
      </w:r>
      <w:r w:rsidR="002972DE" w:rsidRPr="00BF64E2">
        <w:rPr>
          <w:rFonts w:ascii="宋体" w:hAnsi="宋体" w:cs="宋体" w:hint="eastAsia"/>
          <w:b w:val="0"/>
          <w:bCs w:val="0"/>
          <w:kern w:val="0"/>
          <w:sz w:val="21"/>
          <w:szCs w:val="21"/>
        </w:rPr>
        <w:t>改良火炕或电热温床育苗</w:t>
      </w:r>
      <w:r w:rsidR="002972DE">
        <w:rPr>
          <w:rFonts w:ascii="宋体" w:hAnsi="宋体" w:cs="宋体" w:hint="eastAsia"/>
          <w:b w:val="0"/>
          <w:bCs w:val="0"/>
          <w:kern w:val="0"/>
          <w:sz w:val="21"/>
          <w:szCs w:val="21"/>
        </w:rPr>
        <w:t>时，</w:t>
      </w:r>
      <w:r w:rsidR="00CA391D">
        <w:rPr>
          <w:rFonts w:ascii="宋体" w:hAnsi="宋体" w:cs="宋体" w:hint="eastAsia"/>
          <w:b w:val="0"/>
          <w:bCs w:val="0"/>
          <w:kern w:val="0"/>
          <w:sz w:val="21"/>
          <w:szCs w:val="21"/>
        </w:rPr>
        <w:t>排种后</w:t>
      </w:r>
      <w:r w:rsidR="002972DE">
        <w:rPr>
          <w:rFonts w:ascii="宋体" w:hAnsi="宋体" w:cs="宋体" w:hint="eastAsia"/>
          <w:b w:val="0"/>
          <w:bCs w:val="0"/>
          <w:kern w:val="0"/>
          <w:sz w:val="21"/>
          <w:szCs w:val="21"/>
        </w:rPr>
        <w:t>浇足水封严</w:t>
      </w:r>
      <w:r w:rsidR="002972DE" w:rsidRPr="00BF64E2">
        <w:rPr>
          <w:rFonts w:ascii="宋体" w:hAnsi="宋体" w:cs="宋体" w:hint="eastAsia"/>
          <w:b w:val="0"/>
          <w:bCs w:val="0"/>
          <w:kern w:val="0"/>
          <w:sz w:val="21"/>
          <w:szCs w:val="21"/>
        </w:rPr>
        <w:t>膜，</w:t>
      </w:r>
      <w:r w:rsidR="00CA391D">
        <w:rPr>
          <w:rFonts w:ascii="Times New Roman" w:hAnsi="宋体" w:hint="eastAsia"/>
          <w:b w:val="0"/>
          <w:bCs w:val="0"/>
          <w:kern w:val="0"/>
          <w:sz w:val="21"/>
          <w:szCs w:val="21"/>
        </w:rPr>
        <w:t>幼芽拱土前不浇水，</w:t>
      </w:r>
      <w:r w:rsidR="002972DE">
        <w:rPr>
          <w:rFonts w:ascii="Times New Roman" w:hAnsi="宋体" w:hint="eastAsia"/>
          <w:b w:val="0"/>
          <w:bCs w:val="0"/>
          <w:kern w:val="0"/>
          <w:sz w:val="21"/>
          <w:szCs w:val="21"/>
        </w:rPr>
        <w:t>夜间盖草帘保温，日间揭帘晒床增</w:t>
      </w:r>
      <w:r w:rsidR="002972DE" w:rsidRPr="00BF64E2">
        <w:rPr>
          <w:rFonts w:ascii="Times New Roman" w:hAnsi="宋体" w:hint="eastAsia"/>
          <w:b w:val="0"/>
          <w:bCs w:val="0"/>
          <w:kern w:val="0"/>
          <w:sz w:val="21"/>
          <w:szCs w:val="21"/>
        </w:rPr>
        <w:t>温</w:t>
      </w:r>
      <w:r w:rsidR="002972DE">
        <w:rPr>
          <w:rFonts w:ascii="Times New Roman" w:hAnsi="宋体" w:hint="eastAsia"/>
          <w:b w:val="0"/>
          <w:bCs w:val="0"/>
          <w:kern w:val="0"/>
          <w:sz w:val="21"/>
          <w:szCs w:val="21"/>
        </w:rPr>
        <w:t>，</w:t>
      </w:r>
      <w:r w:rsidR="002972DE" w:rsidRPr="00BF64E2">
        <w:rPr>
          <w:rFonts w:ascii="宋体" w:hAnsi="宋体" w:cs="宋体" w:hint="eastAsia"/>
          <w:b w:val="0"/>
          <w:bCs w:val="0"/>
          <w:kern w:val="0"/>
          <w:sz w:val="21"/>
          <w:szCs w:val="21"/>
        </w:rPr>
        <w:t>上床后床温保持</w:t>
      </w:r>
      <w:r w:rsidR="002972DE" w:rsidRPr="00BF64E2">
        <w:rPr>
          <w:rFonts w:ascii="Times New Roman" w:hAnsi="Times New Roman"/>
          <w:b w:val="0"/>
          <w:bCs w:val="0"/>
          <w:kern w:val="0"/>
          <w:sz w:val="21"/>
          <w:szCs w:val="21"/>
        </w:rPr>
        <w:t>32</w:t>
      </w:r>
      <w:r w:rsidR="002972DE" w:rsidRPr="00BF64E2">
        <w:rPr>
          <w:rFonts w:ascii="Times New Roman" w:hAnsi="宋体" w:hint="eastAsia"/>
          <w:b w:val="0"/>
          <w:bCs w:val="0"/>
          <w:kern w:val="0"/>
          <w:sz w:val="21"/>
          <w:szCs w:val="21"/>
        </w:rPr>
        <w:t>℃</w:t>
      </w:r>
      <w:r w:rsidR="002972DE">
        <w:rPr>
          <w:rFonts w:ascii="Times New Roman" w:hAnsi="宋体" w:hint="eastAsia"/>
          <w:b w:val="0"/>
          <w:bCs w:val="0"/>
          <w:kern w:val="0"/>
          <w:sz w:val="21"/>
          <w:szCs w:val="21"/>
        </w:rPr>
        <w:t>左右</w:t>
      </w:r>
      <w:r w:rsidR="002972DE" w:rsidRPr="00BF64E2">
        <w:rPr>
          <w:rFonts w:ascii="Times New Roman" w:hAnsi="宋体" w:hint="eastAsia"/>
          <w:b w:val="0"/>
          <w:bCs w:val="0"/>
          <w:kern w:val="0"/>
          <w:sz w:val="21"/>
          <w:szCs w:val="21"/>
        </w:rPr>
        <w:t>；</w:t>
      </w:r>
      <w:r w:rsidR="002972DE" w:rsidRPr="00BF64E2">
        <w:rPr>
          <w:rFonts w:ascii="Times New Roman" w:hAnsi="Times New Roman"/>
          <w:b w:val="0"/>
          <w:bCs w:val="0"/>
          <w:kern w:val="0"/>
          <w:sz w:val="21"/>
          <w:szCs w:val="21"/>
        </w:rPr>
        <w:t>3</w:t>
      </w:r>
      <w:r w:rsidR="002972DE">
        <w:rPr>
          <w:rFonts w:ascii="Times New Roman" w:hAnsi="Times New Roman"/>
          <w:b w:val="0"/>
          <w:bCs w:val="0"/>
          <w:kern w:val="0"/>
          <w:sz w:val="21"/>
          <w:szCs w:val="21"/>
        </w:rPr>
        <w:t xml:space="preserve"> </w:t>
      </w:r>
      <w:r w:rsidR="002972DE" w:rsidRPr="00BF64E2">
        <w:rPr>
          <w:rFonts w:ascii="Times New Roman" w:hAnsi="Times New Roman"/>
          <w:b w:val="0"/>
          <w:bCs w:val="0"/>
          <w:kern w:val="0"/>
          <w:sz w:val="21"/>
          <w:szCs w:val="21"/>
        </w:rPr>
        <w:t>d</w:t>
      </w:r>
      <w:r w:rsidR="002972DE" w:rsidRPr="00BF64E2">
        <w:rPr>
          <w:rFonts w:ascii="Times New Roman" w:hAnsi="宋体" w:hint="eastAsia"/>
          <w:b w:val="0"/>
          <w:bCs w:val="0"/>
          <w:kern w:val="0"/>
          <w:sz w:val="21"/>
          <w:szCs w:val="21"/>
        </w:rPr>
        <w:t>～</w:t>
      </w:r>
      <w:r w:rsidR="002972DE" w:rsidRPr="00BF64E2">
        <w:rPr>
          <w:rFonts w:ascii="Times New Roman" w:hAnsi="Times New Roman"/>
          <w:b w:val="0"/>
          <w:bCs w:val="0"/>
          <w:kern w:val="0"/>
          <w:sz w:val="21"/>
          <w:szCs w:val="21"/>
        </w:rPr>
        <w:t>4</w:t>
      </w:r>
      <w:r w:rsidR="002972DE">
        <w:rPr>
          <w:rFonts w:ascii="Times New Roman" w:hAnsi="Times New Roman"/>
          <w:b w:val="0"/>
          <w:bCs w:val="0"/>
          <w:kern w:val="0"/>
          <w:sz w:val="21"/>
          <w:szCs w:val="21"/>
        </w:rPr>
        <w:t xml:space="preserve"> </w:t>
      </w:r>
      <w:r w:rsidR="002972DE" w:rsidRPr="00BF64E2">
        <w:rPr>
          <w:rFonts w:ascii="Times New Roman" w:hAnsi="Times New Roman"/>
          <w:b w:val="0"/>
          <w:bCs w:val="0"/>
          <w:kern w:val="0"/>
          <w:sz w:val="21"/>
          <w:szCs w:val="21"/>
        </w:rPr>
        <w:t>d</w:t>
      </w:r>
      <w:r w:rsidR="002972DE" w:rsidRPr="00BF64E2">
        <w:rPr>
          <w:rFonts w:ascii="Times New Roman" w:hAnsi="Times New Roman" w:hint="eastAsia"/>
          <w:b w:val="0"/>
          <w:bCs w:val="0"/>
          <w:kern w:val="0"/>
          <w:sz w:val="21"/>
          <w:szCs w:val="21"/>
        </w:rPr>
        <w:t>时</w:t>
      </w:r>
      <w:r w:rsidR="00CA391D">
        <w:rPr>
          <w:rFonts w:ascii="宋体" w:hAnsi="宋体" w:cs="宋体" w:hint="eastAsia"/>
          <w:b w:val="0"/>
          <w:bCs w:val="0"/>
          <w:kern w:val="0"/>
          <w:sz w:val="21"/>
          <w:szCs w:val="21"/>
        </w:rPr>
        <w:t>，</w:t>
      </w:r>
      <w:r w:rsidR="002972DE" w:rsidRPr="00BF64E2">
        <w:rPr>
          <w:rFonts w:ascii="宋体" w:hAnsi="宋体" w:cs="宋体" w:hint="eastAsia"/>
          <w:b w:val="0"/>
          <w:bCs w:val="0"/>
          <w:kern w:val="0"/>
          <w:sz w:val="21"/>
          <w:szCs w:val="21"/>
        </w:rPr>
        <w:t>床温</w:t>
      </w:r>
      <w:r w:rsidR="00CA391D">
        <w:rPr>
          <w:rFonts w:ascii="Times New Roman" w:hAnsi="宋体" w:hint="eastAsia"/>
          <w:b w:val="0"/>
          <w:bCs w:val="0"/>
          <w:kern w:val="0"/>
          <w:sz w:val="21"/>
          <w:szCs w:val="21"/>
        </w:rPr>
        <w:t>升</w:t>
      </w:r>
      <w:r w:rsidR="002972DE" w:rsidRPr="00BF64E2">
        <w:rPr>
          <w:rFonts w:ascii="Times New Roman" w:hAnsi="宋体" w:hint="eastAsia"/>
          <w:b w:val="0"/>
          <w:bCs w:val="0"/>
          <w:kern w:val="0"/>
          <w:sz w:val="21"/>
          <w:szCs w:val="21"/>
        </w:rPr>
        <w:t>至</w:t>
      </w:r>
      <w:r w:rsidR="002972DE" w:rsidRPr="00BF64E2">
        <w:rPr>
          <w:rFonts w:ascii="Times New Roman" w:hAnsi="Times New Roman"/>
          <w:b w:val="0"/>
          <w:bCs w:val="0"/>
          <w:kern w:val="0"/>
          <w:sz w:val="21"/>
          <w:szCs w:val="21"/>
        </w:rPr>
        <w:t>35</w:t>
      </w:r>
      <w:r w:rsidR="002972DE" w:rsidRPr="00BF64E2">
        <w:rPr>
          <w:rFonts w:ascii="Times New Roman" w:hAnsi="宋体" w:hint="eastAsia"/>
          <w:b w:val="0"/>
          <w:bCs w:val="0"/>
          <w:kern w:val="0"/>
          <w:sz w:val="21"/>
          <w:szCs w:val="21"/>
        </w:rPr>
        <w:t>℃～</w:t>
      </w:r>
      <w:r w:rsidR="002972DE" w:rsidRPr="00BF64E2">
        <w:rPr>
          <w:rFonts w:ascii="Times New Roman" w:hAnsi="Times New Roman"/>
          <w:b w:val="0"/>
          <w:bCs w:val="0"/>
          <w:kern w:val="0"/>
          <w:sz w:val="21"/>
          <w:szCs w:val="21"/>
        </w:rPr>
        <w:t>37</w:t>
      </w:r>
      <w:r w:rsidR="002972DE" w:rsidRPr="00BF64E2">
        <w:rPr>
          <w:rFonts w:ascii="Times New Roman" w:hAnsi="宋体" w:hint="eastAsia"/>
          <w:b w:val="0"/>
          <w:bCs w:val="0"/>
          <w:kern w:val="0"/>
          <w:sz w:val="21"/>
          <w:szCs w:val="21"/>
        </w:rPr>
        <w:t>℃，保持</w:t>
      </w:r>
      <w:r w:rsidR="002972DE" w:rsidRPr="00BF64E2">
        <w:rPr>
          <w:rFonts w:ascii="Times New Roman" w:hAnsi="Times New Roman"/>
          <w:b w:val="0"/>
          <w:bCs w:val="0"/>
          <w:kern w:val="0"/>
          <w:sz w:val="21"/>
          <w:szCs w:val="21"/>
        </w:rPr>
        <w:t>3</w:t>
      </w:r>
      <w:r w:rsidR="002972DE">
        <w:rPr>
          <w:rFonts w:ascii="Times New Roman" w:hAnsi="Times New Roman"/>
          <w:b w:val="0"/>
          <w:bCs w:val="0"/>
          <w:kern w:val="0"/>
          <w:sz w:val="21"/>
          <w:szCs w:val="21"/>
        </w:rPr>
        <w:t xml:space="preserve"> </w:t>
      </w:r>
      <w:r w:rsidR="002972DE" w:rsidRPr="00BF64E2">
        <w:rPr>
          <w:rFonts w:ascii="Times New Roman" w:hAnsi="Times New Roman"/>
          <w:b w:val="0"/>
          <w:bCs w:val="0"/>
          <w:kern w:val="0"/>
          <w:sz w:val="21"/>
          <w:szCs w:val="21"/>
        </w:rPr>
        <w:t>d</w:t>
      </w:r>
      <w:r w:rsidR="002972DE" w:rsidRPr="00BF64E2">
        <w:rPr>
          <w:rFonts w:ascii="Times New Roman" w:hAnsi="宋体" w:hint="eastAsia"/>
          <w:b w:val="0"/>
          <w:bCs w:val="0"/>
          <w:kern w:val="0"/>
          <w:sz w:val="21"/>
          <w:szCs w:val="21"/>
        </w:rPr>
        <w:t>～</w:t>
      </w:r>
      <w:r w:rsidR="002972DE" w:rsidRPr="00BF64E2">
        <w:rPr>
          <w:rFonts w:ascii="Times New Roman" w:hAnsi="Times New Roman"/>
          <w:b w:val="0"/>
          <w:bCs w:val="0"/>
          <w:kern w:val="0"/>
          <w:sz w:val="21"/>
          <w:szCs w:val="21"/>
        </w:rPr>
        <w:t>4</w:t>
      </w:r>
      <w:r w:rsidR="002972DE">
        <w:rPr>
          <w:rFonts w:ascii="Times New Roman" w:hAnsi="Times New Roman"/>
          <w:b w:val="0"/>
          <w:bCs w:val="0"/>
          <w:kern w:val="0"/>
          <w:sz w:val="21"/>
          <w:szCs w:val="21"/>
        </w:rPr>
        <w:t xml:space="preserve"> </w:t>
      </w:r>
      <w:r w:rsidR="002972DE" w:rsidRPr="00BF64E2">
        <w:rPr>
          <w:rFonts w:ascii="Times New Roman" w:hAnsi="Times New Roman"/>
          <w:b w:val="0"/>
          <w:bCs w:val="0"/>
          <w:kern w:val="0"/>
          <w:sz w:val="21"/>
          <w:szCs w:val="21"/>
        </w:rPr>
        <w:t>d</w:t>
      </w:r>
      <w:r w:rsidR="002972DE">
        <w:rPr>
          <w:rFonts w:ascii="Times New Roman" w:hAnsi="宋体" w:hint="eastAsia"/>
          <w:b w:val="0"/>
          <w:bCs w:val="0"/>
          <w:kern w:val="0"/>
          <w:sz w:val="21"/>
          <w:szCs w:val="21"/>
        </w:rPr>
        <w:t>，然后揭膜通风</w:t>
      </w:r>
      <w:r w:rsidR="002972DE" w:rsidRPr="00BF64E2">
        <w:rPr>
          <w:rFonts w:ascii="Times New Roman" w:hAnsi="宋体" w:hint="eastAsia"/>
          <w:b w:val="0"/>
          <w:bCs w:val="0"/>
          <w:kern w:val="0"/>
          <w:sz w:val="21"/>
          <w:szCs w:val="21"/>
        </w:rPr>
        <w:t>保持</w:t>
      </w:r>
      <w:r w:rsidR="002972DE" w:rsidRPr="00BF64E2">
        <w:rPr>
          <w:rFonts w:ascii="Times New Roman" w:hAnsi="Times New Roman"/>
          <w:b w:val="0"/>
          <w:bCs w:val="0"/>
          <w:kern w:val="0"/>
          <w:sz w:val="21"/>
          <w:szCs w:val="21"/>
        </w:rPr>
        <w:t>29</w:t>
      </w:r>
      <w:r w:rsidR="002972DE" w:rsidRPr="00BF64E2">
        <w:rPr>
          <w:rFonts w:ascii="Times New Roman" w:hAnsi="宋体" w:hint="eastAsia"/>
          <w:b w:val="0"/>
          <w:bCs w:val="0"/>
          <w:kern w:val="0"/>
          <w:sz w:val="21"/>
          <w:szCs w:val="21"/>
        </w:rPr>
        <w:t>℃～</w:t>
      </w:r>
      <w:r w:rsidR="002972DE" w:rsidRPr="00BF64E2">
        <w:rPr>
          <w:rFonts w:ascii="Times New Roman" w:hAnsi="Times New Roman"/>
          <w:b w:val="0"/>
          <w:bCs w:val="0"/>
          <w:kern w:val="0"/>
          <w:sz w:val="21"/>
          <w:szCs w:val="21"/>
        </w:rPr>
        <w:t>32</w:t>
      </w:r>
      <w:r w:rsidR="00CA391D">
        <w:rPr>
          <w:rFonts w:ascii="Times New Roman" w:hAnsi="宋体" w:hint="eastAsia"/>
          <w:b w:val="0"/>
          <w:bCs w:val="0"/>
          <w:kern w:val="0"/>
          <w:sz w:val="21"/>
          <w:szCs w:val="21"/>
        </w:rPr>
        <w:t>℃</w:t>
      </w:r>
      <w:r w:rsidR="002972DE" w:rsidRPr="00BF64E2">
        <w:rPr>
          <w:rFonts w:ascii="Times New Roman" w:hAnsi="宋体" w:hint="eastAsia"/>
          <w:b w:val="0"/>
          <w:bCs w:val="0"/>
          <w:kern w:val="0"/>
          <w:sz w:val="21"/>
          <w:szCs w:val="21"/>
        </w:rPr>
        <w:t>；</w:t>
      </w:r>
      <w:r w:rsidR="00CA391D">
        <w:rPr>
          <w:rFonts w:ascii="Times New Roman" w:hAnsi="宋体" w:hint="eastAsia"/>
          <w:b w:val="0"/>
          <w:bCs w:val="0"/>
          <w:kern w:val="0"/>
          <w:sz w:val="21"/>
          <w:szCs w:val="21"/>
        </w:rPr>
        <w:t>出苗后温度保持</w:t>
      </w:r>
      <w:r w:rsidR="002972DE" w:rsidRPr="00BF64E2">
        <w:rPr>
          <w:rFonts w:ascii="Times New Roman" w:hAnsi="Times New Roman"/>
          <w:b w:val="0"/>
          <w:bCs w:val="0"/>
          <w:kern w:val="0"/>
          <w:sz w:val="21"/>
          <w:szCs w:val="21"/>
        </w:rPr>
        <w:t>25</w:t>
      </w:r>
      <w:r w:rsidR="002972DE" w:rsidRPr="00BF64E2">
        <w:rPr>
          <w:rFonts w:ascii="Times New Roman" w:hAnsi="宋体" w:hint="eastAsia"/>
          <w:b w:val="0"/>
          <w:bCs w:val="0"/>
          <w:kern w:val="0"/>
          <w:sz w:val="21"/>
          <w:szCs w:val="21"/>
        </w:rPr>
        <w:t>℃左右至苗长约</w:t>
      </w:r>
      <w:r w:rsidR="002972DE" w:rsidRPr="00BF64E2">
        <w:rPr>
          <w:rFonts w:ascii="Times New Roman" w:hAnsi="宋体"/>
          <w:b w:val="0"/>
          <w:bCs w:val="0"/>
          <w:kern w:val="0"/>
          <w:sz w:val="21"/>
          <w:szCs w:val="21"/>
        </w:rPr>
        <w:t>8</w:t>
      </w:r>
      <w:r w:rsidR="002972DE">
        <w:rPr>
          <w:rFonts w:ascii="Times New Roman" w:hAnsi="宋体"/>
          <w:b w:val="0"/>
          <w:bCs w:val="0"/>
          <w:kern w:val="0"/>
          <w:sz w:val="21"/>
          <w:szCs w:val="21"/>
        </w:rPr>
        <w:t xml:space="preserve"> </w:t>
      </w:r>
      <w:r w:rsidR="002972DE" w:rsidRPr="00BF64E2">
        <w:rPr>
          <w:rFonts w:ascii="Times New Roman" w:hAnsi="宋体"/>
          <w:b w:val="0"/>
          <w:bCs w:val="0"/>
          <w:kern w:val="0"/>
          <w:sz w:val="21"/>
          <w:szCs w:val="21"/>
        </w:rPr>
        <w:t>cm</w:t>
      </w:r>
      <w:r w:rsidR="002972DE" w:rsidRPr="00BF64E2">
        <w:rPr>
          <w:rFonts w:ascii="Times New Roman" w:hAnsi="宋体" w:hint="eastAsia"/>
          <w:b w:val="0"/>
          <w:bCs w:val="0"/>
          <w:kern w:val="0"/>
          <w:sz w:val="21"/>
          <w:szCs w:val="21"/>
        </w:rPr>
        <w:t>，苗长约</w:t>
      </w:r>
      <w:r w:rsidR="002972DE" w:rsidRPr="00BF64E2">
        <w:rPr>
          <w:rFonts w:ascii="Times New Roman" w:hAnsi="宋体"/>
          <w:b w:val="0"/>
          <w:bCs w:val="0"/>
          <w:kern w:val="0"/>
          <w:sz w:val="21"/>
          <w:szCs w:val="21"/>
        </w:rPr>
        <w:t>10</w:t>
      </w:r>
      <w:r w:rsidR="002972DE">
        <w:rPr>
          <w:rFonts w:ascii="Times New Roman" w:hAnsi="宋体"/>
          <w:b w:val="0"/>
          <w:bCs w:val="0"/>
          <w:kern w:val="0"/>
          <w:sz w:val="21"/>
          <w:szCs w:val="21"/>
        </w:rPr>
        <w:t xml:space="preserve"> </w:t>
      </w:r>
      <w:r w:rsidR="002972DE" w:rsidRPr="00BF64E2">
        <w:rPr>
          <w:rFonts w:ascii="Times New Roman" w:hAnsi="宋体"/>
          <w:b w:val="0"/>
          <w:bCs w:val="0"/>
          <w:kern w:val="0"/>
          <w:sz w:val="21"/>
          <w:szCs w:val="21"/>
        </w:rPr>
        <w:t>cm</w:t>
      </w:r>
      <w:r w:rsidR="002972DE" w:rsidRPr="00BF64E2">
        <w:rPr>
          <w:rFonts w:ascii="Times New Roman" w:hAnsi="宋体" w:hint="eastAsia"/>
          <w:b w:val="0"/>
          <w:bCs w:val="0"/>
          <w:kern w:val="0"/>
          <w:sz w:val="21"/>
          <w:szCs w:val="21"/>
        </w:rPr>
        <w:t>～</w:t>
      </w:r>
      <w:r w:rsidR="002972DE" w:rsidRPr="00BF64E2">
        <w:rPr>
          <w:rFonts w:ascii="Times New Roman" w:hAnsi="宋体"/>
          <w:b w:val="0"/>
          <w:bCs w:val="0"/>
          <w:kern w:val="0"/>
          <w:sz w:val="21"/>
          <w:szCs w:val="21"/>
        </w:rPr>
        <w:t>15</w:t>
      </w:r>
      <w:r w:rsidR="002972DE">
        <w:rPr>
          <w:rFonts w:ascii="Times New Roman" w:hAnsi="宋体"/>
          <w:b w:val="0"/>
          <w:bCs w:val="0"/>
          <w:kern w:val="0"/>
          <w:sz w:val="21"/>
          <w:szCs w:val="21"/>
        </w:rPr>
        <w:t xml:space="preserve"> </w:t>
      </w:r>
      <w:r w:rsidR="002972DE" w:rsidRPr="00BF64E2">
        <w:rPr>
          <w:rFonts w:ascii="Times New Roman" w:hAnsi="宋体"/>
          <w:b w:val="0"/>
          <w:bCs w:val="0"/>
          <w:kern w:val="0"/>
          <w:sz w:val="21"/>
          <w:szCs w:val="21"/>
        </w:rPr>
        <w:t>cm</w:t>
      </w:r>
      <w:r w:rsidR="00CA391D">
        <w:rPr>
          <w:rFonts w:ascii="Times New Roman" w:hAnsi="宋体" w:hint="eastAsia"/>
          <w:b w:val="0"/>
          <w:bCs w:val="0"/>
          <w:kern w:val="0"/>
          <w:sz w:val="21"/>
          <w:szCs w:val="21"/>
        </w:rPr>
        <w:t>时</w:t>
      </w:r>
      <w:r w:rsidR="002972DE" w:rsidRPr="00BF64E2">
        <w:rPr>
          <w:rFonts w:ascii="Times New Roman" w:hAnsi="宋体" w:hint="eastAsia"/>
          <w:b w:val="0"/>
          <w:bCs w:val="0"/>
          <w:kern w:val="0"/>
          <w:sz w:val="21"/>
          <w:szCs w:val="21"/>
        </w:rPr>
        <w:t>通风</w:t>
      </w:r>
      <w:r>
        <w:rPr>
          <w:rFonts w:ascii="Times New Roman" w:hAnsi="宋体" w:hint="eastAsia"/>
          <w:b w:val="0"/>
          <w:bCs w:val="0"/>
          <w:kern w:val="0"/>
          <w:sz w:val="21"/>
          <w:szCs w:val="21"/>
        </w:rPr>
        <w:t>。</w:t>
      </w:r>
      <w:r w:rsidR="002972DE" w:rsidRPr="00BF64E2">
        <w:rPr>
          <w:rFonts w:ascii="Times New Roman" w:hAnsi="宋体" w:hint="eastAsia"/>
          <w:b w:val="0"/>
          <w:bCs w:val="0"/>
          <w:kern w:val="0"/>
          <w:sz w:val="21"/>
          <w:szCs w:val="21"/>
        </w:rPr>
        <w:t>期间见干见湿</w:t>
      </w:r>
      <w:r w:rsidR="00CA391D">
        <w:rPr>
          <w:rFonts w:ascii="Times New Roman" w:hAnsi="宋体" w:hint="eastAsia"/>
          <w:b w:val="0"/>
          <w:bCs w:val="0"/>
          <w:kern w:val="0"/>
          <w:sz w:val="21"/>
          <w:szCs w:val="21"/>
        </w:rPr>
        <w:t>间断性浇水</w:t>
      </w:r>
      <w:r w:rsidR="002972DE" w:rsidRPr="00BF64E2">
        <w:rPr>
          <w:rFonts w:ascii="Times New Roman" w:hAnsi="宋体" w:hint="eastAsia"/>
          <w:b w:val="0"/>
          <w:bCs w:val="0"/>
          <w:kern w:val="0"/>
          <w:sz w:val="21"/>
          <w:szCs w:val="21"/>
        </w:rPr>
        <w:t>，床土相对湿度</w:t>
      </w:r>
      <w:r w:rsidR="002972DE" w:rsidRPr="00BF64E2">
        <w:rPr>
          <w:rFonts w:ascii="Times New Roman" w:hAnsi="Times New Roman"/>
          <w:b w:val="0"/>
          <w:bCs w:val="0"/>
          <w:kern w:val="0"/>
          <w:sz w:val="21"/>
          <w:szCs w:val="21"/>
        </w:rPr>
        <w:t>70%</w:t>
      </w:r>
      <w:r w:rsidR="002972DE" w:rsidRPr="00BF64E2">
        <w:rPr>
          <w:rFonts w:ascii="Times New Roman" w:hAnsi="宋体" w:hint="eastAsia"/>
          <w:b w:val="0"/>
          <w:bCs w:val="0"/>
          <w:kern w:val="0"/>
          <w:sz w:val="21"/>
          <w:szCs w:val="21"/>
        </w:rPr>
        <w:t>～</w:t>
      </w:r>
      <w:r w:rsidR="002972DE" w:rsidRPr="00BF64E2">
        <w:rPr>
          <w:rFonts w:ascii="Times New Roman" w:hAnsi="Times New Roman"/>
          <w:b w:val="0"/>
          <w:bCs w:val="0"/>
          <w:kern w:val="0"/>
          <w:sz w:val="21"/>
          <w:szCs w:val="21"/>
        </w:rPr>
        <w:t>75%</w:t>
      </w:r>
      <w:r w:rsidR="002972DE" w:rsidRPr="00BF64E2">
        <w:rPr>
          <w:rFonts w:ascii="Times New Roman" w:hAnsi="宋体" w:hint="eastAsia"/>
          <w:b w:val="0"/>
          <w:bCs w:val="0"/>
          <w:kern w:val="0"/>
          <w:sz w:val="21"/>
          <w:szCs w:val="21"/>
        </w:rPr>
        <w:t>；采苗前</w:t>
      </w:r>
      <w:r w:rsidR="002972DE" w:rsidRPr="00BF64E2">
        <w:rPr>
          <w:rFonts w:ascii="Times New Roman" w:hAnsi="宋体"/>
          <w:b w:val="0"/>
          <w:bCs w:val="0"/>
          <w:kern w:val="0"/>
          <w:sz w:val="21"/>
          <w:szCs w:val="21"/>
        </w:rPr>
        <w:t>7</w:t>
      </w:r>
      <w:r w:rsidR="002972DE">
        <w:rPr>
          <w:rFonts w:ascii="Times New Roman" w:hAnsi="宋体"/>
          <w:b w:val="0"/>
          <w:bCs w:val="0"/>
          <w:kern w:val="0"/>
          <w:sz w:val="21"/>
          <w:szCs w:val="21"/>
        </w:rPr>
        <w:t xml:space="preserve"> </w:t>
      </w:r>
      <w:r w:rsidR="002972DE" w:rsidRPr="00BF64E2">
        <w:rPr>
          <w:rFonts w:ascii="Times New Roman" w:hAnsi="宋体"/>
          <w:b w:val="0"/>
          <w:bCs w:val="0"/>
          <w:kern w:val="0"/>
          <w:sz w:val="21"/>
          <w:szCs w:val="21"/>
        </w:rPr>
        <w:t>d</w:t>
      </w:r>
      <w:r w:rsidR="004C3F67">
        <w:rPr>
          <w:rFonts w:ascii="Times New Roman" w:hAnsi="宋体" w:hint="eastAsia"/>
          <w:b w:val="0"/>
          <w:bCs w:val="0"/>
          <w:kern w:val="0"/>
          <w:sz w:val="21"/>
          <w:szCs w:val="21"/>
        </w:rPr>
        <w:t>浇</w:t>
      </w:r>
      <w:r w:rsidR="002972DE">
        <w:rPr>
          <w:rFonts w:ascii="Times New Roman" w:hAnsi="宋体" w:hint="eastAsia"/>
          <w:b w:val="0"/>
          <w:bCs w:val="0"/>
          <w:kern w:val="0"/>
          <w:sz w:val="21"/>
          <w:szCs w:val="21"/>
        </w:rPr>
        <w:t>大</w:t>
      </w:r>
      <w:r w:rsidR="002972DE" w:rsidRPr="00BF64E2">
        <w:rPr>
          <w:rFonts w:ascii="Times New Roman" w:hAnsi="宋体" w:hint="eastAsia"/>
          <w:b w:val="0"/>
          <w:bCs w:val="0"/>
          <w:kern w:val="0"/>
          <w:sz w:val="21"/>
          <w:szCs w:val="21"/>
        </w:rPr>
        <w:t>水，采苗前</w:t>
      </w:r>
      <w:r w:rsidR="002972DE" w:rsidRPr="00BF64E2">
        <w:rPr>
          <w:rFonts w:ascii="Times New Roman" w:hAnsi="Times New Roman"/>
          <w:b w:val="0"/>
          <w:bCs w:val="0"/>
          <w:kern w:val="0"/>
          <w:sz w:val="21"/>
          <w:szCs w:val="21"/>
        </w:rPr>
        <w:t>2</w:t>
      </w:r>
      <w:r w:rsidR="002972DE">
        <w:rPr>
          <w:rFonts w:ascii="Times New Roman" w:hAnsi="Times New Roman"/>
          <w:b w:val="0"/>
          <w:bCs w:val="0"/>
          <w:kern w:val="0"/>
          <w:sz w:val="21"/>
          <w:szCs w:val="21"/>
        </w:rPr>
        <w:t xml:space="preserve"> </w:t>
      </w:r>
      <w:r w:rsidR="002972DE" w:rsidRPr="00BF64E2">
        <w:rPr>
          <w:rFonts w:ascii="Times New Roman" w:hAnsi="Times New Roman"/>
          <w:b w:val="0"/>
          <w:bCs w:val="0"/>
          <w:kern w:val="0"/>
          <w:sz w:val="21"/>
          <w:szCs w:val="21"/>
        </w:rPr>
        <w:t>d</w:t>
      </w:r>
      <w:r w:rsidR="002972DE" w:rsidRPr="00BF64E2">
        <w:rPr>
          <w:rFonts w:ascii="Times New Roman" w:hAnsi="宋体" w:hint="eastAsia"/>
          <w:b w:val="0"/>
          <w:bCs w:val="0"/>
          <w:kern w:val="0"/>
          <w:sz w:val="21"/>
          <w:szCs w:val="21"/>
        </w:rPr>
        <w:t>～</w:t>
      </w:r>
      <w:r w:rsidR="002972DE" w:rsidRPr="00BF64E2">
        <w:rPr>
          <w:rFonts w:ascii="Times New Roman" w:hAnsi="宋体"/>
          <w:b w:val="0"/>
          <w:bCs w:val="0"/>
          <w:kern w:val="0"/>
          <w:sz w:val="21"/>
          <w:szCs w:val="21"/>
        </w:rPr>
        <w:t>3</w:t>
      </w:r>
      <w:r w:rsidR="002972DE">
        <w:rPr>
          <w:rFonts w:ascii="Times New Roman" w:hAnsi="宋体"/>
          <w:b w:val="0"/>
          <w:bCs w:val="0"/>
          <w:kern w:val="0"/>
          <w:sz w:val="21"/>
          <w:szCs w:val="21"/>
        </w:rPr>
        <w:t xml:space="preserve"> </w:t>
      </w:r>
      <w:r w:rsidR="002972DE" w:rsidRPr="00BF64E2">
        <w:rPr>
          <w:rFonts w:ascii="Times New Roman" w:hAnsi="宋体"/>
          <w:b w:val="0"/>
          <w:bCs w:val="0"/>
          <w:kern w:val="0"/>
          <w:sz w:val="21"/>
          <w:szCs w:val="21"/>
        </w:rPr>
        <w:t>d</w:t>
      </w:r>
      <w:r w:rsidR="00E9239F">
        <w:rPr>
          <w:rFonts w:ascii="Times New Roman" w:hAnsi="宋体" w:hint="eastAsia"/>
          <w:b w:val="0"/>
          <w:bCs w:val="0"/>
          <w:kern w:val="0"/>
          <w:sz w:val="21"/>
          <w:szCs w:val="21"/>
        </w:rPr>
        <w:t>揭膜</w:t>
      </w:r>
      <w:r w:rsidR="00474191">
        <w:rPr>
          <w:rFonts w:ascii="Times New Roman" w:hAnsi="宋体" w:hint="eastAsia"/>
          <w:b w:val="0"/>
          <w:bCs w:val="0"/>
          <w:kern w:val="0"/>
          <w:sz w:val="21"/>
          <w:szCs w:val="21"/>
        </w:rPr>
        <w:t>降温</w:t>
      </w:r>
      <w:r w:rsidR="002972DE">
        <w:rPr>
          <w:rFonts w:ascii="Times New Roman" w:hAnsi="宋体" w:hint="eastAsia"/>
          <w:b w:val="0"/>
          <w:bCs w:val="0"/>
          <w:kern w:val="0"/>
          <w:sz w:val="21"/>
          <w:szCs w:val="21"/>
        </w:rPr>
        <w:t>，床温逐渐降至大田温度。</w:t>
      </w:r>
    </w:p>
    <w:p w:rsidR="00CA1EA6" w:rsidRDefault="002972DE" w:rsidP="00F84B77">
      <w:pPr>
        <w:pStyle w:val="2"/>
        <w:keepNext w:val="0"/>
        <w:keepLines w:val="0"/>
        <w:widowControl/>
        <w:spacing w:beforeLines="50" w:afterLines="50" w:line="400" w:lineRule="atLeast"/>
        <w:jc w:val="left"/>
        <w:rPr>
          <w:rFonts w:ascii="宋体" w:cs="宋体"/>
          <w:b w:val="0"/>
          <w:bCs w:val="0"/>
          <w:kern w:val="0"/>
          <w:sz w:val="21"/>
          <w:szCs w:val="21"/>
        </w:rPr>
      </w:pPr>
      <w:r w:rsidRPr="003E28A1">
        <w:rPr>
          <w:rFonts w:ascii="黑体" w:eastAsia="黑体" w:hAnsi="Times New Roman"/>
          <w:b w:val="0"/>
          <w:bCs w:val="0"/>
          <w:kern w:val="0"/>
          <w:sz w:val="21"/>
          <w:szCs w:val="21"/>
        </w:rPr>
        <w:t>5.</w:t>
      </w:r>
      <w:r w:rsidR="000F7B1C">
        <w:rPr>
          <w:rFonts w:ascii="黑体" w:eastAsia="黑体" w:hAnsi="Times New Roman" w:hint="eastAsia"/>
          <w:b w:val="0"/>
          <w:bCs w:val="0"/>
          <w:kern w:val="0"/>
          <w:sz w:val="21"/>
          <w:szCs w:val="21"/>
        </w:rPr>
        <w:t>4</w:t>
      </w:r>
      <w:r>
        <w:rPr>
          <w:rFonts w:ascii="黑体" w:eastAsia="黑体" w:hAnsi="Times New Roman"/>
          <w:b w:val="0"/>
          <w:bCs w:val="0"/>
          <w:kern w:val="0"/>
          <w:sz w:val="21"/>
          <w:szCs w:val="21"/>
        </w:rPr>
        <w:t xml:space="preserve"> </w:t>
      </w:r>
      <w:r>
        <w:rPr>
          <w:rFonts w:ascii="宋体" w:hAnsi="宋体" w:cs="宋体" w:hint="eastAsia"/>
          <w:b w:val="0"/>
          <w:bCs w:val="0"/>
          <w:kern w:val="0"/>
          <w:sz w:val="21"/>
          <w:szCs w:val="21"/>
        </w:rPr>
        <w:t>若苗</w:t>
      </w:r>
      <w:r w:rsidRPr="00E1770F">
        <w:rPr>
          <w:rFonts w:ascii="Times New Roman" w:hAnsi="宋体" w:hint="eastAsia"/>
          <w:b w:val="0"/>
          <w:bCs w:val="0"/>
          <w:kern w:val="0"/>
          <w:sz w:val="21"/>
          <w:szCs w:val="21"/>
        </w:rPr>
        <w:t>长</w:t>
      </w:r>
      <w:r w:rsidR="00474191">
        <w:rPr>
          <w:rFonts w:ascii="Times New Roman" w:hAnsi="Times New Roman" w:hint="eastAsia"/>
          <w:b w:val="0"/>
          <w:bCs w:val="0"/>
          <w:kern w:val="0"/>
          <w:sz w:val="21"/>
          <w:szCs w:val="21"/>
        </w:rPr>
        <w:t>适宜但</w:t>
      </w:r>
      <w:r w:rsidR="00474191">
        <w:rPr>
          <w:rFonts w:ascii="宋体" w:hAnsi="宋体" w:cs="宋体" w:hint="eastAsia"/>
          <w:b w:val="0"/>
          <w:bCs w:val="0"/>
          <w:kern w:val="0"/>
          <w:sz w:val="21"/>
          <w:szCs w:val="21"/>
        </w:rPr>
        <w:t>不能</w:t>
      </w:r>
      <w:r>
        <w:rPr>
          <w:rFonts w:ascii="宋体" w:hAnsi="宋体" w:cs="宋体" w:hint="eastAsia"/>
          <w:b w:val="0"/>
          <w:bCs w:val="0"/>
          <w:kern w:val="0"/>
          <w:sz w:val="21"/>
          <w:szCs w:val="21"/>
        </w:rPr>
        <w:t>大田栽植，可利用小拱棚、阳畦或露地进行第二段育苗</w:t>
      </w:r>
      <w:r w:rsidR="000F7B1C">
        <w:rPr>
          <w:rFonts w:ascii="宋体" w:hAnsi="宋体" w:cs="宋体" w:hint="eastAsia"/>
          <w:b w:val="0"/>
          <w:bCs w:val="0"/>
          <w:kern w:val="0"/>
          <w:sz w:val="21"/>
          <w:szCs w:val="21"/>
        </w:rPr>
        <w:t>：</w:t>
      </w:r>
      <w:r>
        <w:rPr>
          <w:rFonts w:ascii="Times New Roman" w:hAnsi="Times New Roman" w:hint="eastAsia"/>
          <w:b w:val="0"/>
          <w:bCs w:val="0"/>
          <w:kern w:val="0"/>
          <w:sz w:val="21"/>
          <w:szCs w:val="21"/>
        </w:rPr>
        <w:t>选择</w:t>
      </w:r>
      <w:r>
        <w:rPr>
          <w:rFonts w:ascii="宋体" w:hAnsi="宋体" w:cs="宋体" w:hint="eastAsia"/>
          <w:b w:val="0"/>
          <w:bCs w:val="0"/>
          <w:kern w:val="0"/>
          <w:sz w:val="21"/>
          <w:szCs w:val="21"/>
        </w:rPr>
        <w:t>沙壤地</w:t>
      </w:r>
      <w:r w:rsidRPr="003E28A1">
        <w:rPr>
          <w:rFonts w:ascii="宋体" w:hAnsi="宋体" w:cs="宋体" w:hint="eastAsia"/>
          <w:b w:val="0"/>
          <w:bCs w:val="0"/>
          <w:kern w:val="0"/>
          <w:sz w:val="21"/>
          <w:szCs w:val="21"/>
        </w:rPr>
        <w:t>做苗床，苗床规格因地制宜，苗床内按行距</w:t>
      </w:r>
      <w:r w:rsidRPr="006E676D">
        <w:rPr>
          <w:rFonts w:ascii="Times New Roman" w:hAnsi="Times New Roman"/>
          <w:b w:val="0"/>
          <w:bCs w:val="0"/>
          <w:kern w:val="0"/>
          <w:sz w:val="21"/>
          <w:szCs w:val="21"/>
        </w:rPr>
        <w:t>14</w:t>
      </w:r>
      <w:r>
        <w:rPr>
          <w:rFonts w:ascii="Times New Roman" w:hAnsi="Times New Roman"/>
          <w:b w:val="0"/>
          <w:bCs w:val="0"/>
          <w:kern w:val="0"/>
          <w:sz w:val="21"/>
          <w:szCs w:val="21"/>
        </w:rPr>
        <w:t xml:space="preserve"> </w:t>
      </w:r>
      <w:r w:rsidRPr="006E676D">
        <w:rPr>
          <w:rFonts w:ascii="Times New Roman" w:hAnsi="Times New Roman"/>
          <w:b w:val="0"/>
          <w:bCs w:val="0"/>
          <w:kern w:val="0"/>
          <w:sz w:val="21"/>
          <w:szCs w:val="21"/>
        </w:rPr>
        <w:t>cm</w:t>
      </w:r>
      <w:r w:rsidRPr="006E676D">
        <w:rPr>
          <w:rFonts w:ascii="Times New Roman" w:hAnsi="宋体" w:hint="eastAsia"/>
          <w:b w:val="0"/>
          <w:bCs w:val="0"/>
          <w:kern w:val="0"/>
          <w:sz w:val="21"/>
          <w:szCs w:val="21"/>
        </w:rPr>
        <w:t>～</w:t>
      </w:r>
      <w:r w:rsidRPr="006E676D">
        <w:rPr>
          <w:rFonts w:ascii="Times New Roman" w:hAnsi="Times New Roman"/>
          <w:b w:val="0"/>
          <w:bCs w:val="0"/>
          <w:kern w:val="0"/>
          <w:sz w:val="21"/>
          <w:szCs w:val="21"/>
        </w:rPr>
        <w:t>16</w:t>
      </w:r>
      <w:r>
        <w:rPr>
          <w:rFonts w:ascii="Times New Roman" w:hAnsi="Times New Roman"/>
          <w:b w:val="0"/>
          <w:bCs w:val="0"/>
          <w:kern w:val="0"/>
          <w:sz w:val="21"/>
          <w:szCs w:val="21"/>
        </w:rPr>
        <w:t xml:space="preserve"> </w:t>
      </w:r>
      <w:r w:rsidRPr="006E676D">
        <w:rPr>
          <w:rFonts w:ascii="Times New Roman" w:hAnsi="Times New Roman"/>
          <w:b w:val="0"/>
          <w:bCs w:val="0"/>
          <w:kern w:val="0"/>
          <w:sz w:val="21"/>
          <w:szCs w:val="21"/>
        </w:rPr>
        <w:t>cm</w:t>
      </w:r>
      <w:r>
        <w:rPr>
          <w:rFonts w:ascii="宋体" w:hAnsi="宋体" w:cs="宋体" w:hint="eastAsia"/>
          <w:b w:val="0"/>
          <w:bCs w:val="0"/>
          <w:kern w:val="0"/>
          <w:sz w:val="21"/>
          <w:szCs w:val="21"/>
        </w:rPr>
        <w:t>开沟；</w:t>
      </w:r>
      <w:r w:rsidRPr="003E28A1">
        <w:rPr>
          <w:rFonts w:ascii="宋体" w:hAnsi="宋体" w:cs="宋体" w:hint="eastAsia"/>
          <w:b w:val="0"/>
          <w:bCs w:val="0"/>
          <w:kern w:val="0"/>
          <w:sz w:val="21"/>
          <w:szCs w:val="21"/>
        </w:rPr>
        <w:t>大田定植前</w:t>
      </w:r>
      <w:r w:rsidRPr="00754006">
        <w:rPr>
          <w:rFonts w:ascii="Times New Roman" w:hAnsi="Times New Roman"/>
          <w:b w:val="0"/>
          <w:bCs w:val="0"/>
          <w:kern w:val="0"/>
          <w:sz w:val="21"/>
          <w:szCs w:val="21"/>
        </w:rPr>
        <w:t>30</w:t>
      </w:r>
      <w:r>
        <w:rPr>
          <w:rFonts w:ascii="Times New Roman" w:hAnsi="Times New Roman"/>
          <w:b w:val="0"/>
          <w:bCs w:val="0"/>
          <w:kern w:val="0"/>
          <w:sz w:val="21"/>
          <w:szCs w:val="21"/>
        </w:rPr>
        <w:t xml:space="preserve"> </w:t>
      </w:r>
      <w:r w:rsidRPr="00754006">
        <w:rPr>
          <w:rFonts w:ascii="Times New Roman" w:hAnsi="Times New Roman"/>
          <w:b w:val="0"/>
          <w:bCs w:val="0"/>
          <w:kern w:val="0"/>
          <w:sz w:val="21"/>
          <w:szCs w:val="21"/>
        </w:rPr>
        <w:t>d</w:t>
      </w:r>
      <w:r w:rsidRPr="00754006">
        <w:rPr>
          <w:rFonts w:ascii="Times New Roman" w:hAnsi="宋体" w:hint="eastAsia"/>
          <w:b w:val="0"/>
          <w:bCs w:val="0"/>
          <w:kern w:val="0"/>
          <w:sz w:val="21"/>
          <w:szCs w:val="21"/>
        </w:rPr>
        <w:t>～</w:t>
      </w:r>
      <w:r w:rsidRPr="00754006">
        <w:rPr>
          <w:rFonts w:ascii="Times New Roman" w:hAnsi="Times New Roman"/>
          <w:b w:val="0"/>
          <w:bCs w:val="0"/>
          <w:kern w:val="0"/>
          <w:sz w:val="21"/>
          <w:szCs w:val="21"/>
        </w:rPr>
        <w:t>35</w:t>
      </w:r>
      <w:r>
        <w:rPr>
          <w:rFonts w:ascii="Times New Roman" w:hAnsi="Times New Roman"/>
          <w:b w:val="0"/>
          <w:bCs w:val="0"/>
          <w:kern w:val="0"/>
          <w:sz w:val="21"/>
          <w:szCs w:val="21"/>
        </w:rPr>
        <w:t xml:space="preserve"> </w:t>
      </w:r>
      <w:r w:rsidRPr="00754006">
        <w:rPr>
          <w:rFonts w:ascii="Times New Roman" w:hAnsi="Times New Roman"/>
          <w:b w:val="0"/>
          <w:bCs w:val="0"/>
          <w:kern w:val="0"/>
          <w:sz w:val="21"/>
          <w:szCs w:val="21"/>
        </w:rPr>
        <w:t>d</w:t>
      </w:r>
      <w:r w:rsidRPr="00754006">
        <w:rPr>
          <w:rFonts w:ascii="Times New Roman" w:hAnsi="宋体" w:hint="eastAsia"/>
          <w:b w:val="0"/>
          <w:bCs w:val="0"/>
          <w:kern w:val="0"/>
          <w:sz w:val="21"/>
          <w:szCs w:val="21"/>
        </w:rPr>
        <w:t>，在上段苗床中剪取</w:t>
      </w:r>
      <w:r w:rsidRPr="00754006">
        <w:rPr>
          <w:rFonts w:ascii="Times New Roman" w:hAnsi="Times New Roman"/>
          <w:b w:val="0"/>
          <w:bCs w:val="0"/>
          <w:kern w:val="0"/>
          <w:sz w:val="21"/>
          <w:szCs w:val="21"/>
        </w:rPr>
        <w:t>15</w:t>
      </w:r>
      <w:r>
        <w:rPr>
          <w:rFonts w:ascii="Times New Roman" w:hAnsi="Times New Roman"/>
          <w:b w:val="0"/>
          <w:bCs w:val="0"/>
          <w:kern w:val="0"/>
          <w:sz w:val="21"/>
          <w:szCs w:val="21"/>
        </w:rPr>
        <w:t xml:space="preserve"> </w:t>
      </w:r>
      <w:r w:rsidRPr="00754006">
        <w:rPr>
          <w:rFonts w:ascii="Times New Roman" w:hAnsi="Times New Roman"/>
          <w:b w:val="0"/>
          <w:bCs w:val="0"/>
          <w:kern w:val="0"/>
          <w:sz w:val="21"/>
          <w:szCs w:val="21"/>
        </w:rPr>
        <w:t>cm</w:t>
      </w:r>
      <w:r w:rsidRPr="00754006">
        <w:rPr>
          <w:rFonts w:ascii="Times New Roman" w:hAnsi="宋体" w:hint="eastAsia"/>
          <w:b w:val="0"/>
          <w:bCs w:val="0"/>
          <w:kern w:val="0"/>
          <w:sz w:val="21"/>
          <w:szCs w:val="21"/>
        </w:rPr>
        <w:t>～</w:t>
      </w:r>
      <w:r w:rsidRPr="00754006">
        <w:rPr>
          <w:rFonts w:ascii="Times New Roman" w:hAnsi="Times New Roman"/>
          <w:b w:val="0"/>
          <w:bCs w:val="0"/>
          <w:kern w:val="0"/>
          <w:sz w:val="21"/>
          <w:szCs w:val="21"/>
        </w:rPr>
        <w:t>20</w:t>
      </w:r>
      <w:r>
        <w:rPr>
          <w:rFonts w:ascii="Times New Roman" w:hAnsi="Times New Roman"/>
          <w:b w:val="0"/>
          <w:bCs w:val="0"/>
          <w:kern w:val="0"/>
          <w:sz w:val="21"/>
          <w:szCs w:val="21"/>
        </w:rPr>
        <w:t xml:space="preserve"> </w:t>
      </w:r>
      <w:r w:rsidRPr="00754006">
        <w:rPr>
          <w:rFonts w:ascii="Times New Roman" w:hAnsi="Times New Roman"/>
          <w:b w:val="0"/>
          <w:bCs w:val="0"/>
          <w:kern w:val="0"/>
          <w:sz w:val="21"/>
          <w:szCs w:val="21"/>
        </w:rPr>
        <w:t>cm</w:t>
      </w:r>
      <w:r w:rsidRPr="00754006">
        <w:rPr>
          <w:rFonts w:ascii="Times New Roman" w:hAnsi="宋体" w:hint="eastAsia"/>
          <w:b w:val="0"/>
          <w:bCs w:val="0"/>
          <w:kern w:val="0"/>
          <w:sz w:val="21"/>
          <w:szCs w:val="21"/>
        </w:rPr>
        <w:t>的薯苗，按株距</w:t>
      </w:r>
      <w:r w:rsidRPr="00754006">
        <w:rPr>
          <w:rFonts w:ascii="Times New Roman" w:hAnsi="Times New Roman"/>
          <w:b w:val="0"/>
          <w:bCs w:val="0"/>
          <w:kern w:val="0"/>
          <w:sz w:val="21"/>
          <w:szCs w:val="21"/>
        </w:rPr>
        <w:t>5</w:t>
      </w:r>
      <w:r>
        <w:rPr>
          <w:rFonts w:ascii="Times New Roman" w:hAnsi="Times New Roman"/>
          <w:b w:val="0"/>
          <w:bCs w:val="0"/>
          <w:kern w:val="0"/>
          <w:sz w:val="21"/>
          <w:szCs w:val="21"/>
        </w:rPr>
        <w:t xml:space="preserve"> </w:t>
      </w:r>
      <w:r w:rsidRPr="00754006">
        <w:rPr>
          <w:rFonts w:ascii="Times New Roman" w:hAnsi="Times New Roman"/>
          <w:b w:val="0"/>
          <w:bCs w:val="0"/>
          <w:kern w:val="0"/>
          <w:sz w:val="21"/>
          <w:szCs w:val="21"/>
        </w:rPr>
        <w:t>cm</w:t>
      </w:r>
      <w:r w:rsidRPr="00754006">
        <w:rPr>
          <w:rFonts w:ascii="Times New Roman" w:hAnsi="宋体" w:hint="eastAsia"/>
          <w:b w:val="0"/>
          <w:bCs w:val="0"/>
          <w:kern w:val="0"/>
          <w:sz w:val="21"/>
          <w:szCs w:val="21"/>
        </w:rPr>
        <w:t>～</w:t>
      </w:r>
      <w:r w:rsidRPr="00754006">
        <w:rPr>
          <w:rFonts w:ascii="Times New Roman" w:hAnsi="Times New Roman"/>
          <w:b w:val="0"/>
          <w:bCs w:val="0"/>
          <w:kern w:val="0"/>
          <w:sz w:val="21"/>
          <w:szCs w:val="21"/>
        </w:rPr>
        <w:t>7</w:t>
      </w:r>
      <w:r>
        <w:rPr>
          <w:rFonts w:ascii="Times New Roman" w:hAnsi="Times New Roman"/>
          <w:b w:val="0"/>
          <w:bCs w:val="0"/>
          <w:kern w:val="0"/>
          <w:sz w:val="21"/>
          <w:szCs w:val="21"/>
        </w:rPr>
        <w:t xml:space="preserve"> </w:t>
      </w:r>
      <w:r w:rsidRPr="00754006">
        <w:rPr>
          <w:rFonts w:ascii="Times New Roman" w:hAnsi="Times New Roman"/>
          <w:b w:val="0"/>
          <w:bCs w:val="0"/>
          <w:kern w:val="0"/>
          <w:sz w:val="21"/>
          <w:szCs w:val="21"/>
        </w:rPr>
        <w:t>cm</w:t>
      </w:r>
      <w:r>
        <w:rPr>
          <w:rFonts w:ascii="Times New Roman" w:hAnsi="宋体" w:hint="eastAsia"/>
          <w:b w:val="0"/>
          <w:bCs w:val="0"/>
          <w:kern w:val="0"/>
          <w:sz w:val="21"/>
          <w:szCs w:val="21"/>
        </w:rPr>
        <w:t>、</w:t>
      </w:r>
      <w:r w:rsidRPr="00754006">
        <w:rPr>
          <w:rFonts w:ascii="Times New Roman" w:hAnsi="宋体" w:hint="eastAsia"/>
          <w:b w:val="0"/>
          <w:bCs w:val="0"/>
          <w:kern w:val="0"/>
          <w:sz w:val="21"/>
          <w:szCs w:val="21"/>
        </w:rPr>
        <w:t>栽深约</w:t>
      </w:r>
      <w:r w:rsidRPr="00754006">
        <w:rPr>
          <w:rFonts w:ascii="Times New Roman" w:hAnsi="Times New Roman"/>
          <w:b w:val="0"/>
          <w:bCs w:val="0"/>
          <w:kern w:val="0"/>
          <w:sz w:val="21"/>
          <w:szCs w:val="21"/>
        </w:rPr>
        <w:t>10</w:t>
      </w:r>
      <w:r>
        <w:rPr>
          <w:rFonts w:ascii="Times New Roman" w:hAnsi="Times New Roman"/>
          <w:b w:val="0"/>
          <w:bCs w:val="0"/>
          <w:kern w:val="0"/>
          <w:sz w:val="21"/>
          <w:szCs w:val="21"/>
        </w:rPr>
        <w:t xml:space="preserve"> </w:t>
      </w:r>
      <w:r w:rsidRPr="00754006">
        <w:rPr>
          <w:rFonts w:ascii="Times New Roman" w:hAnsi="Times New Roman"/>
          <w:b w:val="0"/>
          <w:bCs w:val="0"/>
          <w:kern w:val="0"/>
          <w:sz w:val="21"/>
          <w:szCs w:val="21"/>
        </w:rPr>
        <w:t>cm</w:t>
      </w:r>
      <w:r w:rsidRPr="00754006">
        <w:rPr>
          <w:rFonts w:ascii="Times New Roman" w:hAnsi="宋体" w:hint="eastAsia"/>
          <w:b w:val="0"/>
          <w:bCs w:val="0"/>
          <w:kern w:val="0"/>
          <w:sz w:val="21"/>
          <w:szCs w:val="21"/>
        </w:rPr>
        <w:t>栽植</w:t>
      </w:r>
      <w:r>
        <w:rPr>
          <w:rFonts w:ascii="Times New Roman" w:hAnsi="宋体" w:hint="eastAsia"/>
          <w:b w:val="0"/>
          <w:bCs w:val="0"/>
          <w:kern w:val="0"/>
          <w:sz w:val="21"/>
          <w:szCs w:val="21"/>
        </w:rPr>
        <w:t>，</w:t>
      </w:r>
      <w:r w:rsidRPr="00754006">
        <w:rPr>
          <w:rFonts w:ascii="Times New Roman" w:hAnsi="宋体" w:hint="eastAsia"/>
          <w:b w:val="0"/>
          <w:bCs w:val="0"/>
          <w:kern w:val="0"/>
          <w:sz w:val="21"/>
          <w:szCs w:val="21"/>
        </w:rPr>
        <w:t>露出秧头</w:t>
      </w:r>
      <w:r w:rsidRPr="00754006">
        <w:rPr>
          <w:rFonts w:ascii="Times New Roman" w:hAnsi="Times New Roman"/>
          <w:b w:val="0"/>
          <w:bCs w:val="0"/>
          <w:kern w:val="0"/>
          <w:sz w:val="21"/>
          <w:szCs w:val="21"/>
        </w:rPr>
        <w:t>5</w:t>
      </w:r>
      <w:r>
        <w:rPr>
          <w:rFonts w:ascii="Times New Roman" w:hAnsi="Times New Roman"/>
          <w:b w:val="0"/>
          <w:bCs w:val="0"/>
          <w:kern w:val="0"/>
          <w:sz w:val="21"/>
          <w:szCs w:val="21"/>
        </w:rPr>
        <w:t xml:space="preserve"> </w:t>
      </w:r>
      <w:r w:rsidRPr="00754006">
        <w:rPr>
          <w:rFonts w:ascii="Times New Roman" w:hAnsi="Times New Roman"/>
          <w:b w:val="0"/>
          <w:bCs w:val="0"/>
          <w:kern w:val="0"/>
          <w:sz w:val="21"/>
          <w:szCs w:val="21"/>
        </w:rPr>
        <w:t>cm</w:t>
      </w:r>
      <w:r w:rsidRPr="00754006">
        <w:rPr>
          <w:rFonts w:ascii="Times New Roman" w:hAnsi="宋体" w:hint="eastAsia"/>
          <w:b w:val="0"/>
          <w:bCs w:val="0"/>
          <w:kern w:val="0"/>
          <w:sz w:val="21"/>
          <w:szCs w:val="21"/>
        </w:rPr>
        <w:t>～</w:t>
      </w:r>
      <w:r w:rsidRPr="00754006">
        <w:rPr>
          <w:rFonts w:ascii="Times New Roman" w:hAnsi="Times New Roman"/>
          <w:b w:val="0"/>
          <w:bCs w:val="0"/>
          <w:kern w:val="0"/>
          <w:sz w:val="21"/>
          <w:szCs w:val="21"/>
        </w:rPr>
        <w:t>10</w:t>
      </w:r>
      <w:r>
        <w:rPr>
          <w:rFonts w:ascii="Times New Roman" w:hAnsi="Times New Roman"/>
          <w:b w:val="0"/>
          <w:bCs w:val="0"/>
          <w:kern w:val="0"/>
          <w:sz w:val="21"/>
          <w:szCs w:val="21"/>
        </w:rPr>
        <w:t xml:space="preserve"> </w:t>
      </w:r>
      <w:r w:rsidRPr="00754006">
        <w:rPr>
          <w:rFonts w:ascii="Times New Roman" w:hAnsi="Times New Roman"/>
          <w:b w:val="0"/>
          <w:bCs w:val="0"/>
          <w:kern w:val="0"/>
          <w:sz w:val="21"/>
          <w:szCs w:val="21"/>
        </w:rPr>
        <w:t>cm</w:t>
      </w:r>
      <w:r>
        <w:rPr>
          <w:rFonts w:ascii="Times New Roman" w:hAnsi="宋体" w:hint="eastAsia"/>
          <w:b w:val="0"/>
          <w:bCs w:val="0"/>
          <w:kern w:val="0"/>
          <w:sz w:val="21"/>
          <w:szCs w:val="21"/>
        </w:rPr>
        <w:t>；</w:t>
      </w:r>
      <w:r w:rsidRPr="00754006">
        <w:rPr>
          <w:rFonts w:ascii="Times New Roman" w:hAnsi="宋体" w:hint="eastAsia"/>
          <w:b w:val="0"/>
          <w:bCs w:val="0"/>
          <w:kern w:val="0"/>
          <w:sz w:val="21"/>
          <w:szCs w:val="21"/>
        </w:rPr>
        <w:t>及时浇缓苗水，生长期适时浇水。</w:t>
      </w:r>
    </w:p>
    <w:p w:rsidR="002972DE" w:rsidRDefault="002972DE" w:rsidP="00605A13">
      <w:pPr>
        <w:pStyle w:val="1"/>
        <w:spacing w:before="156" w:after="156"/>
      </w:pPr>
      <w:bookmarkStart w:id="8" w:name="_Toc38359406"/>
      <w:r w:rsidRPr="00B37232">
        <w:t xml:space="preserve">6 </w:t>
      </w:r>
      <w:bookmarkEnd w:id="8"/>
      <w:r>
        <w:rPr>
          <w:rFonts w:hint="eastAsia"/>
        </w:rPr>
        <w:t>高剪苗</w:t>
      </w:r>
    </w:p>
    <w:p w:rsidR="002972DE" w:rsidRDefault="002972DE" w:rsidP="00F84B77">
      <w:pPr>
        <w:pStyle w:val="2"/>
        <w:keepNext w:val="0"/>
        <w:keepLines w:val="0"/>
        <w:widowControl/>
        <w:spacing w:beforeLines="50" w:afterLines="50" w:line="400" w:lineRule="atLeast"/>
        <w:jc w:val="left"/>
        <w:rPr>
          <w:rFonts w:ascii="Times New Roman" w:hAnsi="宋体"/>
          <w:b w:val="0"/>
          <w:bCs w:val="0"/>
          <w:kern w:val="0"/>
          <w:sz w:val="21"/>
          <w:szCs w:val="21"/>
        </w:rPr>
      </w:pPr>
      <w:r w:rsidRPr="00A8058B">
        <w:rPr>
          <w:rFonts w:ascii="黑体" w:eastAsia="黑体" w:hAnsi="Times New Roman"/>
          <w:b w:val="0"/>
          <w:bCs w:val="0"/>
          <w:kern w:val="0"/>
          <w:sz w:val="21"/>
          <w:szCs w:val="21"/>
        </w:rPr>
        <w:t>6.1</w:t>
      </w:r>
      <w:r>
        <w:rPr>
          <w:rFonts w:ascii="Times New Roman" w:hAnsi="宋体"/>
          <w:b w:val="0"/>
          <w:bCs w:val="0"/>
          <w:kern w:val="0"/>
          <w:sz w:val="21"/>
          <w:szCs w:val="21"/>
        </w:rPr>
        <w:t xml:space="preserve"> </w:t>
      </w:r>
      <w:r>
        <w:rPr>
          <w:rFonts w:ascii="Times New Roman" w:hAnsi="宋体" w:hint="eastAsia"/>
          <w:b w:val="0"/>
          <w:bCs w:val="0"/>
          <w:kern w:val="0"/>
          <w:sz w:val="21"/>
          <w:szCs w:val="21"/>
        </w:rPr>
        <w:t>苗长</w:t>
      </w:r>
      <w:r w:rsidRPr="00A8058B">
        <w:rPr>
          <w:rFonts w:ascii="Times New Roman" w:hAnsi="宋体"/>
          <w:b w:val="0"/>
          <w:bCs w:val="0"/>
          <w:kern w:val="0"/>
          <w:sz w:val="21"/>
          <w:szCs w:val="21"/>
        </w:rPr>
        <w:t>20</w:t>
      </w:r>
      <w:r>
        <w:rPr>
          <w:rFonts w:ascii="Times New Roman" w:hAnsi="宋体"/>
          <w:b w:val="0"/>
          <w:bCs w:val="0"/>
          <w:kern w:val="0"/>
          <w:sz w:val="21"/>
          <w:szCs w:val="21"/>
        </w:rPr>
        <w:t xml:space="preserve"> </w:t>
      </w:r>
      <w:r w:rsidRPr="00A8058B">
        <w:rPr>
          <w:rFonts w:ascii="Times New Roman" w:hAnsi="宋体"/>
          <w:b w:val="0"/>
          <w:bCs w:val="0"/>
          <w:kern w:val="0"/>
          <w:sz w:val="21"/>
          <w:szCs w:val="21"/>
        </w:rPr>
        <w:t>cm</w:t>
      </w:r>
      <w:r w:rsidRPr="00A8058B">
        <w:rPr>
          <w:rFonts w:ascii="Times New Roman" w:hAnsi="宋体" w:hint="eastAsia"/>
          <w:b w:val="0"/>
          <w:bCs w:val="0"/>
          <w:kern w:val="0"/>
          <w:sz w:val="21"/>
          <w:szCs w:val="21"/>
        </w:rPr>
        <w:t>～</w:t>
      </w:r>
      <w:r w:rsidRPr="00A8058B">
        <w:rPr>
          <w:rFonts w:ascii="Times New Roman" w:hAnsi="宋体"/>
          <w:b w:val="0"/>
          <w:bCs w:val="0"/>
          <w:kern w:val="0"/>
          <w:sz w:val="21"/>
          <w:szCs w:val="21"/>
        </w:rPr>
        <w:t>25</w:t>
      </w:r>
      <w:r>
        <w:rPr>
          <w:rFonts w:ascii="Times New Roman" w:hAnsi="宋体"/>
          <w:b w:val="0"/>
          <w:bCs w:val="0"/>
          <w:kern w:val="0"/>
          <w:sz w:val="21"/>
          <w:szCs w:val="21"/>
        </w:rPr>
        <w:t xml:space="preserve"> </w:t>
      </w:r>
      <w:r w:rsidRPr="00A8058B">
        <w:rPr>
          <w:rFonts w:ascii="Times New Roman" w:hAnsi="宋体"/>
          <w:b w:val="0"/>
          <w:bCs w:val="0"/>
          <w:kern w:val="0"/>
          <w:sz w:val="21"/>
          <w:szCs w:val="21"/>
        </w:rPr>
        <w:t>cm</w:t>
      </w:r>
      <w:r w:rsidRPr="00A8058B">
        <w:rPr>
          <w:rFonts w:ascii="Times New Roman" w:hAnsi="宋体" w:hint="eastAsia"/>
          <w:b w:val="0"/>
          <w:bCs w:val="0"/>
          <w:kern w:val="0"/>
          <w:sz w:val="21"/>
          <w:szCs w:val="21"/>
        </w:rPr>
        <w:t>时，炼苗</w:t>
      </w:r>
      <w:r w:rsidRPr="00A8058B">
        <w:rPr>
          <w:rFonts w:ascii="Times New Roman" w:hAnsi="宋体"/>
          <w:b w:val="0"/>
          <w:bCs w:val="0"/>
          <w:kern w:val="0"/>
          <w:sz w:val="21"/>
          <w:szCs w:val="21"/>
        </w:rPr>
        <w:t>3</w:t>
      </w:r>
      <w:r>
        <w:rPr>
          <w:rFonts w:ascii="Times New Roman" w:hAnsi="宋体"/>
          <w:b w:val="0"/>
          <w:bCs w:val="0"/>
          <w:kern w:val="0"/>
          <w:sz w:val="21"/>
          <w:szCs w:val="21"/>
        </w:rPr>
        <w:t xml:space="preserve"> </w:t>
      </w:r>
      <w:r w:rsidRPr="00A8058B">
        <w:rPr>
          <w:rFonts w:ascii="Times New Roman" w:hAnsi="宋体"/>
          <w:b w:val="0"/>
          <w:bCs w:val="0"/>
          <w:kern w:val="0"/>
          <w:sz w:val="21"/>
          <w:szCs w:val="21"/>
        </w:rPr>
        <w:t>d</w:t>
      </w:r>
      <w:r w:rsidRPr="00A8058B">
        <w:rPr>
          <w:rFonts w:ascii="Times New Roman" w:hAnsi="宋体" w:hint="eastAsia"/>
          <w:b w:val="0"/>
          <w:bCs w:val="0"/>
          <w:kern w:val="0"/>
          <w:sz w:val="21"/>
          <w:szCs w:val="21"/>
        </w:rPr>
        <w:t>以上适时采苗。</w:t>
      </w:r>
      <w:r>
        <w:rPr>
          <w:rFonts w:ascii="Times New Roman" w:hAnsi="宋体" w:hint="eastAsia"/>
          <w:b w:val="0"/>
          <w:bCs w:val="0"/>
          <w:kern w:val="0"/>
          <w:sz w:val="21"/>
          <w:szCs w:val="21"/>
        </w:rPr>
        <w:t>离苗床土面</w:t>
      </w:r>
      <w:r>
        <w:rPr>
          <w:rFonts w:ascii="Times New Roman" w:hAnsi="宋体"/>
          <w:b w:val="0"/>
          <w:bCs w:val="0"/>
          <w:kern w:val="0"/>
          <w:sz w:val="21"/>
          <w:szCs w:val="21"/>
        </w:rPr>
        <w:t>5 cm</w:t>
      </w:r>
      <w:r>
        <w:rPr>
          <w:rFonts w:ascii="Times New Roman" w:hAnsi="宋体" w:hint="eastAsia"/>
          <w:b w:val="0"/>
          <w:bCs w:val="0"/>
          <w:kern w:val="0"/>
          <w:sz w:val="21"/>
          <w:szCs w:val="21"/>
        </w:rPr>
        <w:t>处保留薯苗基部</w:t>
      </w:r>
      <w:r>
        <w:rPr>
          <w:rFonts w:ascii="Times New Roman" w:hAnsi="宋体"/>
          <w:b w:val="0"/>
          <w:bCs w:val="0"/>
          <w:kern w:val="0"/>
          <w:sz w:val="21"/>
          <w:szCs w:val="21"/>
        </w:rPr>
        <w:t>1</w:t>
      </w:r>
      <w:r w:rsidRPr="00A8058B">
        <w:rPr>
          <w:rFonts w:ascii="Times New Roman" w:hAnsi="宋体" w:hint="eastAsia"/>
          <w:b w:val="0"/>
          <w:bCs w:val="0"/>
          <w:kern w:val="0"/>
          <w:sz w:val="21"/>
          <w:szCs w:val="21"/>
        </w:rPr>
        <w:t>～</w:t>
      </w:r>
      <w:r>
        <w:rPr>
          <w:rFonts w:ascii="Times New Roman" w:hAnsi="宋体"/>
          <w:b w:val="0"/>
          <w:bCs w:val="0"/>
          <w:kern w:val="0"/>
          <w:sz w:val="21"/>
          <w:szCs w:val="21"/>
        </w:rPr>
        <w:t>2</w:t>
      </w:r>
      <w:r>
        <w:rPr>
          <w:rFonts w:ascii="Times New Roman" w:hAnsi="宋体" w:hint="eastAsia"/>
          <w:b w:val="0"/>
          <w:bCs w:val="0"/>
          <w:kern w:val="0"/>
          <w:sz w:val="21"/>
          <w:szCs w:val="21"/>
        </w:rPr>
        <w:t>节高剪苗</w:t>
      </w:r>
      <w:r w:rsidRPr="00A8058B">
        <w:rPr>
          <w:rFonts w:ascii="Times New Roman" w:hAnsi="宋体" w:hint="eastAsia"/>
          <w:b w:val="0"/>
          <w:bCs w:val="0"/>
          <w:kern w:val="0"/>
          <w:sz w:val="21"/>
          <w:szCs w:val="21"/>
        </w:rPr>
        <w:t>。</w:t>
      </w:r>
      <w:r>
        <w:rPr>
          <w:rFonts w:ascii="Times New Roman" w:hAnsi="宋体" w:hint="eastAsia"/>
          <w:b w:val="0"/>
          <w:bCs w:val="0"/>
          <w:kern w:val="0"/>
          <w:sz w:val="21"/>
          <w:szCs w:val="21"/>
        </w:rPr>
        <w:t>严禁拔苗。</w:t>
      </w:r>
    </w:p>
    <w:p w:rsidR="00CA1EA6" w:rsidRDefault="002972DE" w:rsidP="00F84B77">
      <w:pPr>
        <w:pStyle w:val="2"/>
        <w:keepNext w:val="0"/>
        <w:keepLines w:val="0"/>
        <w:widowControl/>
        <w:spacing w:beforeLines="50" w:afterLines="50" w:line="400" w:lineRule="atLeast"/>
        <w:jc w:val="left"/>
        <w:rPr>
          <w:rFonts w:ascii="Times New Roman" w:hAnsi="宋体"/>
          <w:b w:val="0"/>
          <w:bCs w:val="0"/>
          <w:kern w:val="0"/>
          <w:sz w:val="21"/>
          <w:szCs w:val="21"/>
        </w:rPr>
      </w:pPr>
      <w:r w:rsidRPr="00B9747E">
        <w:rPr>
          <w:rFonts w:ascii="黑体" w:eastAsia="黑体" w:hAnsi="Times New Roman"/>
          <w:b w:val="0"/>
          <w:bCs w:val="0"/>
          <w:kern w:val="0"/>
          <w:sz w:val="21"/>
          <w:szCs w:val="21"/>
        </w:rPr>
        <w:t>6.</w:t>
      </w:r>
      <w:r>
        <w:rPr>
          <w:rFonts w:ascii="黑体" w:eastAsia="黑体" w:hAnsi="Times New Roman"/>
          <w:b w:val="0"/>
          <w:bCs w:val="0"/>
          <w:kern w:val="0"/>
          <w:sz w:val="21"/>
          <w:szCs w:val="21"/>
        </w:rPr>
        <w:t>2</w:t>
      </w:r>
      <w:r w:rsidR="00F95FA7">
        <w:rPr>
          <w:rFonts w:ascii="黑体" w:eastAsia="黑体" w:hAnsi="Times New Roman" w:hint="eastAsia"/>
          <w:b w:val="0"/>
          <w:bCs w:val="0"/>
          <w:kern w:val="0"/>
          <w:sz w:val="21"/>
          <w:szCs w:val="21"/>
        </w:rPr>
        <w:t xml:space="preserve"> </w:t>
      </w:r>
      <w:r w:rsidR="00B01629">
        <w:rPr>
          <w:rFonts w:ascii="Times New Roman" w:hAnsi="宋体" w:hint="eastAsia"/>
          <w:b w:val="0"/>
          <w:bCs w:val="0"/>
          <w:kern w:val="0"/>
          <w:sz w:val="21"/>
          <w:szCs w:val="21"/>
        </w:rPr>
        <w:t>薯苗应具</w:t>
      </w:r>
      <w:r w:rsidRPr="009405B2">
        <w:rPr>
          <w:rFonts w:ascii="Times New Roman" w:hAnsi="宋体" w:hint="eastAsia"/>
          <w:b w:val="0"/>
          <w:bCs w:val="0"/>
          <w:kern w:val="0"/>
          <w:sz w:val="21"/>
          <w:szCs w:val="21"/>
        </w:rPr>
        <w:t>本品种特征，苗龄</w:t>
      </w:r>
      <w:r w:rsidRPr="009405B2">
        <w:rPr>
          <w:rFonts w:ascii="Times New Roman" w:hAnsi="宋体"/>
          <w:b w:val="0"/>
          <w:bCs w:val="0"/>
          <w:kern w:val="0"/>
          <w:sz w:val="21"/>
          <w:szCs w:val="21"/>
        </w:rPr>
        <w:t>30</w:t>
      </w:r>
      <w:r>
        <w:rPr>
          <w:rFonts w:ascii="Times New Roman" w:hAnsi="宋体"/>
          <w:b w:val="0"/>
          <w:bCs w:val="0"/>
          <w:kern w:val="0"/>
          <w:sz w:val="21"/>
          <w:szCs w:val="21"/>
        </w:rPr>
        <w:t xml:space="preserve"> </w:t>
      </w:r>
      <w:r w:rsidRPr="009405B2">
        <w:rPr>
          <w:rFonts w:ascii="Times New Roman" w:hAnsi="宋体"/>
          <w:b w:val="0"/>
          <w:bCs w:val="0"/>
          <w:kern w:val="0"/>
          <w:sz w:val="21"/>
          <w:szCs w:val="21"/>
        </w:rPr>
        <w:t>d</w:t>
      </w:r>
      <w:r w:rsidRPr="009405B2">
        <w:rPr>
          <w:rFonts w:ascii="Times New Roman" w:hAnsi="宋体" w:hint="eastAsia"/>
          <w:b w:val="0"/>
          <w:bCs w:val="0"/>
          <w:kern w:val="0"/>
          <w:sz w:val="21"/>
          <w:szCs w:val="21"/>
        </w:rPr>
        <w:t>～</w:t>
      </w:r>
      <w:r w:rsidRPr="009405B2">
        <w:rPr>
          <w:rFonts w:ascii="Times New Roman" w:hAnsi="宋体"/>
          <w:b w:val="0"/>
          <w:bCs w:val="0"/>
          <w:kern w:val="0"/>
          <w:sz w:val="21"/>
          <w:szCs w:val="21"/>
        </w:rPr>
        <w:t>35</w:t>
      </w:r>
      <w:r>
        <w:rPr>
          <w:rFonts w:ascii="Times New Roman" w:hAnsi="宋体"/>
          <w:b w:val="0"/>
          <w:bCs w:val="0"/>
          <w:kern w:val="0"/>
          <w:sz w:val="21"/>
          <w:szCs w:val="21"/>
        </w:rPr>
        <w:t xml:space="preserve"> </w:t>
      </w:r>
      <w:r w:rsidRPr="009405B2">
        <w:rPr>
          <w:rFonts w:ascii="Times New Roman" w:hAnsi="宋体"/>
          <w:b w:val="0"/>
          <w:bCs w:val="0"/>
          <w:kern w:val="0"/>
          <w:sz w:val="21"/>
          <w:szCs w:val="21"/>
        </w:rPr>
        <w:t>d</w:t>
      </w:r>
      <w:r w:rsidR="00B01629">
        <w:rPr>
          <w:rFonts w:ascii="Times New Roman" w:hAnsi="宋体" w:hint="eastAsia"/>
          <w:b w:val="0"/>
          <w:bCs w:val="0"/>
          <w:kern w:val="0"/>
          <w:sz w:val="21"/>
          <w:szCs w:val="21"/>
        </w:rPr>
        <w:t>，</w:t>
      </w:r>
      <w:r w:rsidRPr="009405B2">
        <w:rPr>
          <w:rFonts w:ascii="Times New Roman" w:hAnsi="宋体" w:hint="eastAsia"/>
          <w:b w:val="0"/>
          <w:bCs w:val="0"/>
          <w:kern w:val="0"/>
          <w:sz w:val="21"/>
          <w:szCs w:val="21"/>
        </w:rPr>
        <w:t>百株重</w:t>
      </w:r>
      <w:r w:rsidRPr="009405B2">
        <w:rPr>
          <w:rFonts w:ascii="Times New Roman" w:hAnsi="宋体"/>
          <w:b w:val="0"/>
          <w:bCs w:val="0"/>
          <w:kern w:val="0"/>
          <w:sz w:val="21"/>
          <w:szCs w:val="21"/>
        </w:rPr>
        <w:t>500</w:t>
      </w:r>
      <w:r>
        <w:rPr>
          <w:rFonts w:ascii="Times New Roman" w:hAnsi="宋体"/>
          <w:b w:val="0"/>
          <w:bCs w:val="0"/>
          <w:kern w:val="0"/>
          <w:sz w:val="21"/>
          <w:szCs w:val="21"/>
        </w:rPr>
        <w:t xml:space="preserve"> </w:t>
      </w:r>
      <w:r w:rsidRPr="009405B2">
        <w:rPr>
          <w:rFonts w:ascii="Times New Roman" w:hAnsi="宋体"/>
          <w:b w:val="0"/>
          <w:bCs w:val="0"/>
          <w:kern w:val="0"/>
          <w:sz w:val="21"/>
          <w:szCs w:val="21"/>
        </w:rPr>
        <w:t>g</w:t>
      </w:r>
      <w:r w:rsidRPr="009405B2">
        <w:rPr>
          <w:rFonts w:ascii="Times New Roman" w:hAnsi="宋体" w:hint="eastAsia"/>
          <w:b w:val="0"/>
          <w:bCs w:val="0"/>
          <w:kern w:val="0"/>
          <w:sz w:val="21"/>
          <w:szCs w:val="21"/>
        </w:rPr>
        <w:t>以上，</w:t>
      </w:r>
      <w:r w:rsidRPr="00B9747E">
        <w:rPr>
          <w:rFonts w:ascii="Times New Roman" w:hAnsi="宋体" w:hint="eastAsia"/>
          <w:b w:val="0"/>
          <w:bCs w:val="0"/>
          <w:kern w:val="0"/>
          <w:sz w:val="21"/>
          <w:szCs w:val="21"/>
        </w:rPr>
        <w:t>苗长</w:t>
      </w:r>
      <w:r>
        <w:rPr>
          <w:rFonts w:ascii="Times New Roman" w:hAnsi="宋体"/>
          <w:b w:val="0"/>
          <w:bCs w:val="0"/>
          <w:kern w:val="0"/>
          <w:sz w:val="21"/>
          <w:szCs w:val="21"/>
        </w:rPr>
        <w:t xml:space="preserve">15 </w:t>
      </w:r>
      <w:r w:rsidRPr="00B9747E">
        <w:rPr>
          <w:rFonts w:ascii="Times New Roman" w:hAnsi="宋体"/>
          <w:b w:val="0"/>
          <w:bCs w:val="0"/>
          <w:kern w:val="0"/>
          <w:sz w:val="21"/>
          <w:szCs w:val="21"/>
        </w:rPr>
        <w:t>cm</w:t>
      </w:r>
      <w:r w:rsidRPr="00B9747E">
        <w:rPr>
          <w:rFonts w:ascii="Times New Roman" w:hAnsi="宋体" w:hint="eastAsia"/>
          <w:b w:val="0"/>
          <w:bCs w:val="0"/>
          <w:kern w:val="0"/>
          <w:sz w:val="21"/>
          <w:szCs w:val="21"/>
        </w:rPr>
        <w:t>～</w:t>
      </w:r>
      <w:r>
        <w:rPr>
          <w:rFonts w:ascii="Times New Roman" w:hAnsi="宋体"/>
          <w:b w:val="0"/>
          <w:bCs w:val="0"/>
          <w:kern w:val="0"/>
          <w:sz w:val="21"/>
          <w:szCs w:val="21"/>
        </w:rPr>
        <w:t xml:space="preserve">25 </w:t>
      </w:r>
      <w:r w:rsidRPr="00B9747E">
        <w:rPr>
          <w:rFonts w:ascii="Times New Roman" w:hAnsi="宋体"/>
          <w:b w:val="0"/>
          <w:bCs w:val="0"/>
          <w:kern w:val="0"/>
          <w:sz w:val="21"/>
          <w:szCs w:val="21"/>
        </w:rPr>
        <w:t>cm</w:t>
      </w:r>
      <w:r w:rsidRPr="00B9747E">
        <w:rPr>
          <w:rFonts w:ascii="Times New Roman" w:hAnsi="宋体" w:hint="eastAsia"/>
          <w:b w:val="0"/>
          <w:bCs w:val="0"/>
          <w:kern w:val="0"/>
          <w:sz w:val="21"/>
          <w:szCs w:val="21"/>
        </w:rPr>
        <w:t>，</w:t>
      </w:r>
      <w:r w:rsidRPr="009405B2">
        <w:rPr>
          <w:rFonts w:ascii="Times New Roman" w:hAnsi="宋体" w:hint="eastAsia"/>
          <w:b w:val="0"/>
          <w:bCs w:val="0"/>
          <w:kern w:val="0"/>
          <w:sz w:val="21"/>
          <w:szCs w:val="21"/>
        </w:rPr>
        <w:t>顶三叶齐平，叶片肥厚、大小适中，颜色</w:t>
      </w:r>
      <w:r>
        <w:rPr>
          <w:rFonts w:ascii="Times New Roman" w:hAnsi="宋体" w:hint="eastAsia"/>
          <w:b w:val="0"/>
          <w:bCs w:val="0"/>
          <w:kern w:val="0"/>
          <w:sz w:val="21"/>
          <w:szCs w:val="21"/>
        </w:rPr>
        <w:t>深绿；</w:t>
      </w:r>
      <w:r w:rsidRPr="009405B2">
        <w:rPr>
          <w:rFonts w:ascii="Times New Roman" w:hAnsi="宋体" w:hint="eastAsia"/>
          <w:b w:val="0"/>
          <w:bCs w:val="0"/>
          <w:kern w:val="0"/>
          <w:sz w:val="21"/>
          <w:szCs w:val="21"/>
        </w:rPr>
        <w:t>茎粗壮，节间短（</w:t>
      </w:r>
      <w:r w:rsidRPr="009405B2">
        <w:rPr>
          <w:rFonts w:ascii="Times New Roman" w:hAnsi="宋体"/>
          <w:b w:val="0"/>
          <w:bCs w:val="0"/>
          <w:kern w:val="0"/>
          <w:sz w:val="21"/>
          <w:szCs w:val="21"/>
        </w:rPr>
        <w:t>3</w:t>
      </w:r>
      <w:r>
        <w:rPr>
          <w:rFonts w:ascii="Times New Roman" w:hAnsi="宋体"/>
          <w:b w:val="0"/>
          <w:bCs w:val="0"/>
          <w:kern w:val="0"/>
          <w:sz w:val="21"/>
          <w:szCs w:val="21"/>
        </w:rPr>
        <w:t xml:space="preserve"> </w:t>
      </w:r>
      <w:r w:rsidRPr="009405B2">
        <w:rPr>
          <w:rFonts w:ascii="Times New Roman" w:hAnsi="宋体"/>
          <w:b w:val="0"/>
          <w:bCs w:val="0"/>
          <w:kern w:val="0"/>
          <w:sz w:val="21"/>
          <w:szCs w:val="21"/>
        </w:rPr>
        <w:t>cm</w:t>
      </w:r>
      <w:r w:rsidRPr="009405B2">
        <w:rPr>
          <w:rFonts w:ascii="Times New Roman" w:hAnsi="宋体" w:hint="eastAsia"/>
          <w:b w:val="0"/>
          <w:bCs w:val="0"/>
          <w:kern w:val="0"/>
          <w:sz w:val="21"/>
          <w:szCs w:val="21"/>
        </w:rPr>
        <w:t>～</w:t>
      </w:r>
      <w:r w:rsidRPr="009405B2">
        <w:rPr>
          <w:rFonts w:ascii="Times New Roman" w:hAnsi="宋体"/>
          <w:b w:val="0"/>
          <w:bCs w:val="0"/>
          <w:kern w:val="0"/>
          <w:sz w:val="21"/>
          <w:szCs w:val="21"/>
        </w:rPr>
        <w:t>5</w:t>
      </w:r>
      <w:r>
        <w:rPr>
          <w:rFonts w:ascii="Times New Roman" w:hAnsi="宋体"/>
          <w:b w:val="0"/>
          <w:bCs w:val="0"/>
          <w:kern w:val="0"/>
          <w:sz w:val="21"/>
          <w:szCs w:val="21"/>
        </w:rPr>
        <w:t xml:space="preserve"> </w:t>
      </w:r>
      <w:r w:rsidRPr="009405B2">
        <w:rPr>
          <w:rFonts w:ascii="Times New Roman" w:hAnsi="宋体"/>
          <w:b w:val="0"/>
          <w:bCs w:val="0"/>
          <w:kern w:val="0"/>
          <w:sz w:val="21"/>
          <w:szCs w:val="21"/>
        </w:rPr>
        <w:t>cm</w:t>
      </w:r>
      <w:r w:rsidRPr="009405B2">
        <w:rPr>
          <w:rFonts w:ascii="Times New Roman" w:hAnsi="宋体" w:hint="eastAsia"/>
          <w:b w:val="0"/>
          <w:bCs w:val="0"/>
          <w:kern w:val="0"/>
          <w:sz w:val="21"/>
          <w:szCs w:val="21"/>
        </w:rPr>
        <w:t>），茎粗约</w:t>
      </w:r>
      <w:r w:rsidRPr="009405B2">
        <w:rPr>
          <w:rFonts w:ascii="Times New Roman" w:hAnsi="宋体"/>
          <w:b w:val="0"/>
          <w:bCs w:val="0"/>
          <w:kern w:val="0"/>
          <w:sz w:val="21"/>
          <w:szCs w:val="21"/>
        </w:rPr>
        <w:t>0.5</w:t>
      </w:r>
      <w:r>
        <w:rPr>
          <w:rFonts w:ascii="Times New Roman" w:hAnsi="宋体"/>
          <w:b w:val="0"/>
          <w:bCs w:val="0"/>
          <w:kern w:val="0"/>
          <w:sz w:val="21"/>
          <w:szCs w:val="21"/>
        </w:rPr>
        <w:t xml:space="preserve"> </w:t>
      </w:r>
      <w:r w:rsidRPr="009405B2">
        <w:rPr>
          <w:rFonts w:ascii="Times New Roman" w:hAnsi="宋体"/>
          <w:b w:val="0"/>
          <w:bCs w:val="0"/>
          <w:kern w:val="0"/>
          <w:sz w:val="21"/>
          <w:szCs w:val="21"/>
        </w:rPr>
        <w:t>cm</w:t>
      </w:r>
      <w:r>
        <w:rPr>
          <w:rFonts w:ascii="Times New Roman" w:hAnsi="宋体" w:hint="eastAsia"/>
          <w:b w:val="0"/>
          <w:bCs w:val="0"/>
          <w:kern w:val="0"/>
          <w:sz w:val="21"/>
          <w:szCs w:val="21"/>
        </w:rPr>
        <w:t>，剪口多白浆；</w:t>
      </w:r>
      <w:r w:rsidRPr="009405B2">
        <w:rPr>
          <w:rFonts w:ascii="Times New Roman" w:hAnsi="宋体" w:hint="eastAsia"/>
          <w:b w:val="0"/>
          <w:bCs w:val="0"/>
          <w:kern w:val="0"/>
          <w:sz w:val="21"/>
          <w:szCs w:val="21"/>
        </w:rPr>
        <w:t>茎</w:t>
      </w:r>
      <w:r>
        <w:rPr>
          <w:rFonts w:ascii="Times New Roman" w:hAnsi="宋体" w:hint="eastAsia"/>
          <w:b w:val="0"/>
          <w:bCs w:val="0"/>
          <w:kern w:val="0"/>
          <w:sz w:val="21"/>
          <w:szCs w:val="21"/>
        </w:rPr>
        <w:t>基部</w:t>
      </w:r>
      <w:r w:rsidRPr="009405B2">
        <w:rPr>
          <w:rFonts w:ascii="Times New Roman" w:hAnsi="宋体" w:hint="eastAsia"/>
          <w:b w:val="0"/>
          <w:bCs w:val="0"/>
          <w:kern w:val="0"/>
          <w:sz w:val="21"/>
          <w:szCs w:val="21"/>
        </w:rPr>
        <w:t>根，</w:t>
      </w:r>
      <w:r>
        <w:rPr>
          <w:rFonts w:ascii="Times New Roman" w:hAnsi="宋体" w:hint="eastAsia"/>
          <w:b w:val="0"/>
          <w:bCs w:val="0"/>
          <w:kern w:val="0"/>
          <w:sz w:val="21"/>
          <w:szCs w:val="21"/>
        </w:rPr>
        <w:t>根原基粗大数目多，无气生根，秧苗不老化不过嫩，</w:t>
      </w:r>
      <w:r w:rsidRPr="009405B2">
        <w:rPr>
          <w:rFonts w:ascii="Times New Roman" w:hAnsi="宋体" w:hint="eastAsia"/>
          <w:b w:val="0"/>
          <w:bCs w:val="0"/>
          <w:kern w:val="0"/>
          <w:sz w:val="21"/>
          <w:szCs w:val="21"/>
        </w:rPr>
        <w:t>全株</w:t>
      </w:r>
      <w:r>
        <w:rPr>
          <w:rFonts w:ascii="Times New Roman" w:hAnsi="宋体" w:hint="eastAsia"/>
          <w:b w:val="0"/>
          <w:bCs w:val="0"/>
          <w:kern w:val="0"/>
          <w:sz w:val="21"/>
          <w:szCs w:val="21"/>
        </w:rPr>
        <w:t>不带病</w:t>
      </w:r>
      <w:r w:rsidRPr="009405B2">
        <w:rPr>
          <w:rFonts w:ascii="Times New Roman" w:hAnsi="宋体" w:hint="eastAsia"/>
          <w:b w:val="0"/>
          <w:bCs w:val="0"/>
          <w:kern w:val="0"/>
          <w:sz w:val="21"/>
          <w:szCs w:val="21"/>
        </w:rPr>
        <w:t>。</w:t>
      </w:r>
    </w:p>
    <w:p w:rsidR="00CA1EA6" w:rsidRDefault="002972DE" w:rsidP="00F84B77">
      <w:pPr>
        <w:pStyle w:val="2"/>
        <w:keepNext w:val="0"/>
        <w:keepLines w:val="0"/>
        <w:widowControl/>
        <w:spacing w:beforeLines="50" w:afterLines="50" w:line="400" w:lineRule="atLeast"/>
        <w:jc w:val="left"/>
        <w:rPr>
          <w:rFonts w:ascii="Times New Roman" w:hAnsi="宋体"/>
          <w:b w:val="0"/>
          <w:bCs w:val="0"/>
          <w:kern w:val="0"/>
          <w:sz w:val="21"/>
          <w:szCs w:val="21"/>
        </w:rPr>
      </w:pPr>
      <w:r>
        <w:rPr>
          <w:rFonts w:ascii="黑体" w:eastAsia="黑体" w:hAnsi="Times New Roman"/>
          <w:b w:val="0"/>
          <w:bCs w:val="0"/>
          <w:kern w:val="0"/>
          <w:sz w:val="21"/>
          <w:szCs w:val="21"/>
        </w:rPr>
        <w:lastRenderedPageBreak/>
        <w:t>6.3</w:t>
      </w:r>
      <w:r w:rsidRPr="003F240A">
        <w:rPr>
          <w:rFonts w:ascii="黑体" w:eastAsia="黑体" w:hAnsi="Times New Roman"/>
          <w:b w:val="0"/>
          <w:bCs w:val="0"/>
          <w:kern w:val="0"/>
          <w:sz w:val="21"/>
          <w:szCs w:val="21"/>
        </w:rPr>
        <w:t xml:space="preserve"> </w:t>
      </w:r>
      <w:r>
        <w:rPr>
          <w:rFonts w:ascii="Times New Roman" w:hAnsi="宋体" w:hint="eastAsia"/>
          <w:b w:val="0"/>
          <w:bCs w:val="0"/>
          <w:kern w:val="0"/>
          <w:sz w:val="21"/>
          <w:szCs w:val="21"/>
        </w:rPr>
        <w:t>采苗次日伤口自然愈合后</w:t>
      </w:r>
      <w:r w:rsidRPr="003F240A">
        <w:rPr>
          <w:rFonts w:ascii="Times New Roman" w:hAnsi="宋体" w:hint="eastAsia"/>
          <w:b w:val="0"/>
          <w:bCs w:val="0"/>
          <w:kern w:val="0"/>
          <w:sz w:val="21"/>
          <w:szCs w:val="21"/>
        </w:rPr>
        <w:t>，每</w:t>
      </w:r>
      <w:r w:rsidRPr="003F240A">
        <w:rPr>
          <w:rFonts w:ascii="Times New Roman" w:hAnsi="宋体"/>
          <w:b w:val="0"/>
          <w:bCs w:val="0"/>
          <w:kern w:val="0"/>
          <w:sz w:val="21"/>
          <w:szCs w:val="21"/>
        </w:rPr>
        <w:t xml:space="preserve">10 </w:t>
      </w:r>
      <w:r w:rsidRPr="00370C38">
        <w:rPr>
          <w:rFonts w:ascii="Times New Roman" w:hAnsi="宋体"/>
          <w:b w:val="0"/>
          <w:bCs w:val="0"/>
          <w:kern w:val="0"/>
          <w:sz w:val="21"/>
          <w:szCs w:val="21"/>
        </w:rPr>
        <w:t>m</w:t>
      </w:r>
      <w:r w:rsidRPr="003F240A">
        <w:rPr>
          <w:rFonts w:ascii="Times New Roman" w:hAnsi="宋体"/>
          <w:b w:val="0"/>
          <w:bCs w:val="0"/>
          <w:kern w:val="0"/>
          <w:sz w:val="21"/>
          <w:szCs w:val="21"/>
          <w:vertAlign w:val="superscript"/>
        </w:rPr>
        <w:t>2</w:t>
      </w:r>
      <w:r w:rsidRPr="003F240A">
        <w:rPr>
          <w:rFonts w:ascii="Times New Roman" w:hAnsi="宋体" w:hint="eastAsia"/>
          <w:b w:val="0"/>
          <w:bCs w:val="0"/>
          <w:kern w:val="0"/>
          <w:sz w:val="21"/>
          <w:szCs w:val="21"/>
        </w:rPr>
        <w:t>苗床浇入用水稀释的有机肥</w:t>
      </w:r>
      <w:r w:rsidRPr="003F240A">
        <w:rPr>
          <w:rFonts w:ascii="Times New Roman" w:hAnsi="宋体"/>
          <w:b w:val="0"/>
          <w:bCs w:val="0"/>
          <w:kern w:val="0"/>
          <w:sz w:val="21"/>
          <w:szCs w:val="21"/>
        </w:rPr>
        <w:t>1</w:t>
      </w:r>
      <w:r>
        <w:rPr>
          <w:rFonts w:ascii="Times New Roman" w:hAnsi="宋体"/>
          <w:b w:val="0"/>
          <w:bCs w:val="0"/>
          <w:kern w:val="0"/>
          <w:sz w:val="21"/>
          <w:szCs w:val="21"/>
        </w:rPr>
        <w:t xml:space="preserve"> </w:t>
      </w:r>
      <w:r w:rsidRPr="003F240A">
        <w:rPr>
          <w:rFonts w:ascii="Times New Roman" w:hAnsi="宋体"/>
          <w:b w:val="0"/>
          <w:bCs w:val="0"/>
          <w:kern w:val="0"/>
          <w:sz w:val="21"/>
          <w:szCs w:val="21"/>
        </w:rPr>
        <w:t>kg</w:t>
      </w:r>
      <w:r w:rsidR="001C4FDC">
        <w:rPr>
          <w:rFonts w:ascii="Times New Roman" w:hAnsi="宋体" w:hint="eastAsia"/>
          <w:b w:val="0"/>
          <w:bCs w:val="0"/>
          <w:kern w:val="0"/>
          <w:sz w:val="21"/>
          <w:szCs w:val="21"/>
        </w:rPr>
        <w:t>，施肥后立即</w:t>
      </w:r>
      <w:r w:rsidRPr="003F240A">
        <w:rPr>
          <w:rFonts w:ascii="Times New Roman" w:hAnsi="宋体" w:hint="eastAsia"/>
          <w:b w:val="0"/>
          <w:bCs w:val="0"/>
          <w:kern w:val="0"/>
          <w:sz w:val="21"/>
          <w:szCs w:val="21"/>
        </w:rPr>
        <w:t>清水喷洒秧苗。</w:t>
      </w:r>
      <w:r w:rsidR="001C4FDC">
        <w:rPr>
          <w:rFonts w:ascii="Times New Roman" w:hAnsi="宋体" w:hint="eastAsia"/>
          <w:b w:val="0"/>
          <w:bCs w:val="0"/>
          <w:kern w:val="0"/>
          <w:sz w:val="21"/>
          <w:szCs w:val="21"/>
        </w:rPr>
        <w:t>盖膜增温进行下茬催苗</w:t>
      </w:r>
      <w:r w:rsidRPr="003F240A">
        <w:rPr>
          <w:rFonts w:ascii="Times New Roman" w:hAnsi="宋体" w:hint="eastAsia"/>
          <w:b w:val="0"/>
          <w:bCs w:val="0"/>
          <w:kern w:val="0"/>
          <w:sz w:val="21"/>
          <w:szCs w:val="21"/>
        </w:rPr>
        <w:t>。</w:t>
      </w:r>
    </w:p>
    <w:p w:rsidR="00CA1EA6" w:rsidRDefault="002972DE" w:rsidP="00F84B77">
      <w:pPr>
        <w:pStyle w:val="2"/>
        <w:keepNext w:val="0"/>
        <w:keepLines w:val="0"/>
        <w:widowControl/>
        <w:spacing w:beforeLines="50" w:afterLines="50" w:line="400" w:lineRule="atLeast"/>
        <w:jc w:val="left"/>
        <w:rPr>
          <w:rFonts w:ascii="Times New Roman" w:hAnsi="宋体"/>
          <w:b w:val="0"/>
          <w:bCs w:val="0"/>
          <w:kern w:val="0"/>
          <w:sz w:val="21"/>
          <w:szCs w:val="21"/>
        </w:rPr>
      </w:pPr>
      <w:r w:rsidRPr="00B8715E">
        <w:rPr>
          <w:rFonts w:ascii="黑体" w:eastAsia="黑体" w:hAnsi="Times New Roman"/>
          <w:b w:val="0"/>
          <w:bCs w:val="0"/>
          <w:kern w:val="0"/>
          <w:sz w:val="21"/>
          <w:szCs w:val="21"/>
        </w:rPr>
        <w:t>6.</w:t>
      </w:r>
      <w:r>
        <w:rPr>
          <w:rFonts w:ascii="黑体" w:eastAsia="黑体" w:hAnsi="Times New Roman"/>
          <w:b w:val="0"/>
          <w:bCs w:val="0"/>
          <w:kern w:val="0"/>
          <w:sz w:val="21"/>
          <w:szCs w:val="21"/>
        </w:rPr>
        <w:t>4</w:t>
      </w:r>
      <w:r w:rsidR="001B7631">
        <w:rPr>
          <w:rFonts w:ascii="Times New Roman" w:hAnsi="宋体" w:hint="eastAsia"/>
          <w:b w:val="0"/>
          <w:bCs w:val="0"/>
          <w:kern w:val="0"/>
          <w:sz w:val="21"/>
          <w:szCs w:val="21"/>
        </w:rPr>
        <w:t xml:space="preserve"> </w:t>
      </w:r>
      <w:r w:rsidRPr="00B8715E">
        <w:rPr>
          <w:rFonts w:ascii="Times New Roman" w:hAnsi="宋体" w:hint="eastAsia"/>
          <w:b w:val="0"/>
          <w:bCs w:val="0"/>
          <w:kern w:val="0"/>
          <w:sz w:val="21"/>
          <w:szCs w:val="21"/>
        </w:rPr>
        <w:t>每</w:t>
      </w:r>
      <w:r>
        <w:rPr>
          <w:rFonts w:ascii="Times New Roman" w:hAnsi="宋体"/>
          <w:b w:val="0"/>
          <w:bCs w:val="0"/>
          <w:kern w:val="0"/>
          <w:sz w:val="21"/>
          <w:szCs w:val="21"/>
        </w:rPr>
        <w:t>100</w:t>
      </w:r>
      <w:r>
        <w:rPr>
          <w:rFonts w:ascii="Times New Roman" w:hAnsi="宋体" w:hint="eastAsia"/>
          <w:b w:val="0"/>
          <w:bCs w:val="0"/>
          <w:kern w:val="0"/>
          <w:sz w:val="21"/>
          <w:szCs w:val="21"/>
        </w:rPr>
        <w:t>或</w:t>
      </w:r>
      <w:r w:rsidRPr="00B8715E">
        <w:rPr>
          <w:rFonts w:ascii="Times New Roman" w:hAnsi="宋体"/>
          <w:b w:val="0"/>
          <w:bCs w:val="0"/>
          <w:kern w:val="0"/>
          <w:sz w:val="21"/>
          <w:szCs w:val="21"/>
        </w:rPr>
        <w:t>200</w:t>
      </w:r>
      <w:r w:rsidRPr="00B8715E">
        <w:rPr>
          <w:rFonts w:ascii="Times New Roman" w:hAnsi="宋体" w:hint="eastAsia"/>
          <w:b w:val="0"/>
          <w:bCs w:val="0"/>
          <w:kern w:val="0"/>
          <w:sz w:val="21"/>
          <w:szCs w:val="21"/>
        </w:rPr>
        <w:t>株左右</w:t>
      </w:r>
      <w:r w:rsidR="001B7631" w:rsidRPr="00B8715E">
        <w:rPr>
          <w:rFonts w:ascii="Times New Roman" w:hAnsi="宋体" w:hint="eastAsia"/>
          <w:b w:val="0"/>
          <w:bCs w:val="0"/>
          <w:kern w:val="0"/>
          <w:sz w:val="21"/>
          <w:szCs w:val="21"/>
        </w:rPr>
        <w:t>薯苗</w:t>
      </w:r>
      <w:r w:rsidR="001B7631">
        <w:rPr>
          <w:rFonts w:ascii="Times New Roman" w:hAnsi="宋体" w:hint="eastAsia"/>
          <w:b w:val="0"/>
          <w:bCs w:val="0"/>
          <w:kern w:val="0"/>
          <w:sz w:val="21"/>
          <w:szCs w:val="21"/>
        </w:rPr>
        <w:t>捆扎成把，</w:t>
      </w:r>
      <w:r w:rsidRPr="00B8715E">
        <w:rPr>
          <w:rFonts w:ascii="Times New Roman" w:hAnsi="宋体" w:hint="eastAsia"/>
          <w:b w:val="0"/>
          <w:bCs w:val="0"/>
          <w:kern w:val="0"/>
          <w:sz w:val="21"/>
          <w:szCs w:val="21"/>
        </w:rPr>
        <w:t>直立成行置于通风阴凉处，防雨淋不洒水，</w:t>
      </w:r>
      <w:r w:rsidRPr="00B8715E">
        <w:rPr>
          <w:rFonts w:ascii="Times New Roman" w:hAnsi="宋体"/>
          <w:b w:val="0"/>
          <w:bCs w:val="0"/>
          <w:kern w:val="0"/>
          <w:sz w:val="21"/>
          <w:szCs w:val="21"/>
        </w:rPr>
        <w:t>2</w:t>
      </w:r>
      <w:r>
        <w:rPr>
          <w:rFonts w:ascii="Times New Roman" w:hAnsi="宋体"/>
          <w:b w:val="0"/>
          <w:bCs w:val="0"/>
          <w:kern w:val="0"/>
          <w:sz w:val="21"/>
          <w:szCs w:val="21"/>
        </w:rPr>
        <w:t xml:space="preserve"> </w:t>
      </w:r>
      <w:r w:rsidRPr="00B8715E">
        <w:rPr>
          <w:rFonts w:ascii="Times New Roman" w:hAnsi="宋体"/>
          <w:b w:val="0"/>
          <w:bCs w:val="0"/>
          <w:kern w:val="0"/>
          <w:sz w:val="21"/>
          <w:szCs w:val="21"/>
        </w:rPr>
        <w:t>d</w:t>
      </w:r>
      <w:r>
        <w:rPr>
          <w:rFonts w:ascii="Times New Roman" w:hAnsi="宋体" w:hint="eastAsia"/>
          <w:b w:val="0"/>
          <w:bCs w:val="0"/>
          <w:kern w:val="0"/>
          <w:sz w:val="21"/>
          <w:szCs w:val="21"/>
        </w:rPr>
        <w:t>内尽快</w:t>
      </w:r>
      <w:r w:rsidRPr="00B8715E">
        <w:rPr>
          <w:rFonts w:ascii="Times New Roman" w:hAnsi="宋体" w:hint="eastAsia"/>
          <w:b w:val="0"/>
          <w:bCs w:val="0"/>
          <w:kern w:val="0"/>
          <w:sz w:val="21"/>
          <w:szCs w:val="21"/>
        </w:rPr>
        <w:t>栽植。</w:t>
      </w:r>
    </w:p>
    <w:p w:rsidR="002972DE" w:rsidRPr="00A8058B" w:rsidRDefault="002972DE" w:rsidP="000956F5">
      <w:pPr>
        <w:pStyle w:val="1"/>
        <w:spacing w:before="156" w:after="156"/>
      </w:pPr>
      <w:r>
        <w:t>7</w:t>
      </w:r>
      <w:r w:rsidRPr="00B37232">
        <w:t xml:space="preserve"> </w:t>
      </w:r>
      <w:r w:rsidRPr="00B37232">
        <w:rPr>
          <w:rFonts w:hint="eastAsia"/>
        </w:rPr>
        <w:t>定植</w:t>
      </w:r>
    </w:p>
    <w:p w:rsidR="008B0F49" w:rsidRDefault="008B0F49" w:rsidP="00F84B77">
      <w:pPr>
        <w:pStyle w:val="2"/>
        <w:keepNext w:val="0"/>
        <w:keepLines w:val="0"/>
        <w:widowControl/>
        <w:spacing w:beforeLines="50" w:afterLines="50" w:line="400" w:lineRule="atLeast"/>
        <w:jc w:val="left"/>
        <w:rPr>
          <w:rFonts w:ascii="Times New Roman" w:hAnsi="Times New Roman"/>
          <w:b w:val="0"/>
          <w:bCs w:val="0"/>
          <w:kern w:val="0"/>
          <w:sz w:val="21"/>
          <w:szCs w:val="21"/>
        </w:rPr>
      </w:pPr>
      <w:bookmarkStart w:id="9" w:name="_Toc38359407"/>
      <w:r>
        <w:rPr>
          <w:rFonts w:ascii="黑体" w:eastAsia="黑体" w:hAnsi="Times New Roman"/>
          <w:b w:val="0"/>
          <w:bCs w:val="0"/>
          <w:kern w:val="0"/>
          <w:sz w:val="21"/>
          <w:szCs w:val="21"/>
        </w:rPr>
        <w:t>7.</w:t>
      </w:r>
      <w:r>
        <w:rPr>
          <w:rFonts w:ascii="黑体" w:eastAsia="黑体" w:hAnsi="Times New Roman" w:hint="eastAsia"/>
          <w:b w:val="0"/>
          <w:bCs w:val="0"/>
          <w:kern w:val="0"/>
          <w:sz w:val="21"/>
          <w:szCs w:val="21"/>
        </w:rPr>
        <w:t xml:space="preserve">1 </w:t>
      </w:r>
      <w:r>
        <w:rPr>
          <w:rFonts w:ascii="Times New Roman" w:hAnsi="宋体" w:hint="eastAsia"/>
          <w:b w:val="0"/>
          <w:bCs w:val="0"/>
          <w:kern w:val="0"/>
          <w:sz w:val="21"/>
          <w:szCs w:val="21"/>
        </w:rPr>
        <w:t>整地起垄前，依土壤肥力一次性施足基肥，</w:t>
      </w:r>
      <w:r w:rsidRPr="00370C38">
        <w:rPr>
          <w:rFonts w:ascii="Times New Roman" w:hAnsi="宋体" w:hint="eastAsia"/>
          <w:b w:val="0"/>
          <w:bCs w:val="0"/>
          <w:kern w:val="0"/>
          <w:sz w:val="21"/>
          <w:szCs w:val="21"/>
        </w:rPr>
        <w:t>每</w:t>
      </w:r>
      <w:r>
        <w:rPr>
          <w:rFonts w:ascii="Times New Roman" w:hAnsi="宋体" w:hint="eastAsia"/>
          <w:b w:val="0"/>
          <w:bCs w:val="0"/>
          <w:kern w:val="0"/>
          <w:sz w:val="21"/>
          <w:szCs w:val="21"/>
        </w:rPr>
        <w:t>亩均匀撒施</w:t>
      </w:r>
      <w:r w:rsidRPr="00370C38">
        <w:rPr>
          <w:rFonts w:ascii="Times New Roman" w:hAnsi="宋体" w:hint="eastAsia"/>
          <w:b w:val="0"/>
          <w:bCs w:val="0"/>
          <w:kern w:val="0"/>
          <w:sz w:val="21"/>
          <w:szCs w:val="21"/>
        </w:rPr>
        <w:t>腐熟有机肥</w:t>
      </w:r>
      <w:r w:rsidRPr="00370C38">
        <w:rPr>
          <w:rFonts w:ascii="Times New Roman" w:hAnsi="Times New Roman"/>
          <w:b w:val="0"/>
          <w:bCs w:val="0"/>
          <w:kern w:val="0"/>
          <w:sz w:val="21"/>
          <w:szCs w:val="21"/>
        </w:rPr>
        <w:t>3000</w:t>
      </w:r>
      <w:r>
        <w:rPr>
          <w:rFonts w:ascii="Times New Roman" w:hAnsi="Times New Roman"/>
          <w:b w:val="0"/>
          <w:bCs w:val="0"/>
          <w:kern w:val="0"/>
          <w:sz w:val="21"/>
          <w:szCs w:val="21"/>
        </w:rPr>
        <w:t xml:space="preserve"> </w:t>
      </w:r>
      <w:r w:rsidRPr="00370C38">
        <w:rPr>
          <w:rFonts w:ascii="Times New Roman" w:hAnsi="Times New Roman"/>
          <w:b w:val="0"/>
          <w:bCs w:val="0"/>
          <w:kern w:val="0"/>
          <w:sz w:val="21"/>
          <w:szCs w:val="21"/>
        </w:rPr>
        <w:t>kg</w:t>
      </w:r>
      <w:r w:rsidRPr="00370C38">
        <w:rPr>
          <w:rFonts w:ascii="Times New Roman" w:hAnsi="宋体" w:hint="eastAsia"/>
          <w:b w:val="0"/>
          <w:bCs w:val="0"/>
          <w:kern w:val="0"/>
          <w:sz w:val="21"/>
          <w:szCs w:val="21"/>
        </w:rPr>
        <w:t>～</w:t>
      </w:r>
      <w:r w:rsidRPr="00370C38">
        <w:rPr>
          <w:rFonts w:ascii="Times New Roman" w:hAnsi="Times New Roman"/>
          <w:b w:val="0"/>
          <w:bCs w:val="0"/>
          <w:kern w:val="0"/>
          <w:sz w:val="21"/>
          <w:szCs w:val="21"/>
        </w:rPr>
        <w:t>4000</w:t>
      </w:r>
      <w:r>
        <w:rPr>
          <w:rFonts w:ascii="Times New Roman" w:hAnsi="Times New Roman"/>
          <w:b w:val="0"/>
          <w:bCs w:val="0"/>
          <w:kern w:val="0"/>
          <w:sz w:val="21"/>
          <w:szCs w:val="21"/>
        </w:rPr>
        <w:t xml:space="preserve"> </w:t>
      </w:r>
      <w:r w:rsidRPr="00370C38">
        <w:rPr>
          <w:rFonts w:ascii="Times New Roman" w:hAnsi="Times New Roman"/>
          <w:b w:val="0"/>
          <w:bCs w:val="0"/>
          <w:kern w:val="0"/>
          <w:sz w:val="21"/>
          <w:szCs w:val="21"/>
        </w:rPr>
        <w:t>kg</w:t>
      </w:r>
      <w:r w:rsidRPr="00370C38">
        <w:rPr>
          <w:rFonts w:ascii="Times New Roman" w:hAnsi="宋体" w:hint="eastAsia"/>
          <w:b w:val="0"/>
          <w:bCs w:val="0"/>
          <w:kern w:val="0"/>
          <w:sz w:val="21"/>
          <w:szCs w:val="21"/>
        </w:rPr>
        <w:t>、氮肥</w:t>
      </w:r>
      <w:r>
        <w:rPr>
          <w:rFonts w:ascii="Times New Roman" w:hAnsi="Times New Roman"/>
          <w:b w:val="0"/>
          <w:bCs w:val="0"/>
          <w:kern w:val="0"/>
          <w:sz w:val="21"/>
          <w:szCs w:val="21"/>
        </w:rPr>
        <w:t xml:space="preserve">2 </w:t>
      </w:r>
      <w:r w:rsidRPr="00370C38">
        <w:rPr>
          <w:rFonts w:ascii="Times New Roman" w:hAnsi="Times New Roman"/>
          <w:b w:val="0"/>
          <w:bCs w:val="0"/>
          <w:kern w:val="0"/>
          <w:sz w:val="21"/>
          <w:szCs w:val="21"/>
        </w:rPr>
        <w:t>kg</w:t>
      </w:r>
      <w:r w:rsidRPr="00370C38">
        <w:rPr>
          <w:rFonts w:ascii="Times New Roman" w:hAnsi="宋体" w:hint="eastAsia"/>
          <w:b w:val="0"/>
          <w:bCs w:val="0"/>
          <w:kern w:val="0"/>
          <w:sz w:val="21"/>
          <w:szCs w:val="21"/>
        </w:rPr>
        <w:t>～</w:t>
      </w:r>
      <w:r>
        <w:rPr>
          <w:rFonts w:ascii="Times New Roman" w:hAnsi="Times New Roman"/>
          <w:b w:val="0"/>
          <w:bCs w:val="0"/>
          <w:kern w:val="0"/>
          <w:sz w:val="21"/>
          <w:szCs w:val="21"/>
        </w:rPr>
        <w:t xml:space="preserve">4 </w:t>
      </w:r>
      <w:r w:rsidRPr="00370C38">
        <w:rPr>
          <w:rFonts w:ascii="Times New Roman" w:hAnsi="Times New Roman"/>
          <w:b w:val="0"/>
          <w:bCs w:val="0"/>
          <w:kern w:val="0"/>
          <w:sz w:val="21"/>
          <w:szCs w:val="21"/>
        </w:rPr>
        <w:t>kg</w:t>
      </w:r>
      <w:r w:rsidRPr="00370C38">
        <w:rPr>
          <w:rFonts w:ascii="Times New Roman" w:hAnsi="宋体" w:hint="eastAsia"/>
          <w:b w:val="0"/>
          <w:bCs w:val="0"/>
          <w:kern w:val="0"/>
          <w:sz w:val="21"/>
          <w:szCs w:val="21"/>
        </w:rPr>
        <w:t>、磷钾肥</w:t>
      </w:r>
      <w:r w:rsidRPr="00370C38">
        <w:rPr>
          <w:rFonts w:ascii="Times New Roman" w:hAnsi="Times New Roman"/>
          <w:b w:val="0"/>
          <w:bCs w:val="0"/>
          <w:kern w:val="0"/>
          <w:sz w:val="21"/>
          <w:szCs w:val="21"/>
        </w:rPr>
        <w:t>10</w:t>
      </w:r>
      <w:r>
        <w:rPr>
          <w:rFonts w:ascii="Times New Roman" w:hAnsi="Times New Roman"/>
          <w:b w:val="0"/>
          <w:bCs w:val="0"/>
          <w:kern w:val="0"/>
          <w:sz w:val="21"/>
          <w:szCs w:val="21"/>
        </w:rPr>
        <w:t xml:space="preserve"> </w:t>
      </w:r>
      <w:r w:rsidRPr="00370C38">
        <w:rPr>
          <w:rFonts w:ascii="Times New Roman" w:hAnsi="Times New Roman"/>
          <w:b w:val="0"/>
          <w:bCs w:val="0"/>
          <w:kern w:val="0"/>
          <w:sz w:val="21"/>
          <w:szCs w:val="21"/>
        </w:rPr>
        <w:t>kg</w:t>
      </w:r>
      <w:r w:rsidRPr="00370C38">
        <w:rPr>
          <w:rFonts w:ascii="Times New Roman" w:hAnsi="宋体" w:hint="eastAsia"/>
          <w:b w:val="0"/>
          <w:bCs w:val="0"/>
          <w:kern w:val="0"/>
          <w:sz w:val="21"/>
          <w:szCs w:val="21"/>
        </w:rPr>
        <w:t>～</w:t>
      </w:r>
      <w:r w:rsidRPr="00370C38">
        <w:rPr>
          <w:rFonts w:ascii="Times New Roman" w:hAnsi="Times New Roman"/>
          <w:b w:val="0"/>
          <w:bCs w:val="0"/>
          <w:kern w:val="0"/>
          <w:sz w:val="21"/>
          <w:szCs w:val="21"/>
        </w:rPr>
        <w:t>20</w:t>
      </w:r>
      <w:r>
        <w:rPr>
          <w:rFonts w:ascii="Times New Roman" w:hAnsi="Times New Roman"/>
          <w:b w:val="0"/>
          <w:bCs w:val="0"/>
          <w:kern w:val="0"/>
          <w:sz w:val="21"/>
          <w:szCs w:val="21"/>
        </w:rPr>
        <w:t xml:space="preserve"> </w:t>
      </w:r>
      <w:r w:rsidRPr="00370C38">
        <w:rPr>
          <w:rFonts w:ascii="Times New Roman" w:hAnsi="Times New Roman"/>
          <w:b w:val="0"/>
          <w:bCs w:val="0"/>
          <w:kern w:val="0"/>
          <w:sz w:val="21"/>
          <w:szCs w:val="21"/>
        </w:rPr>
        <w:t>kg</w:t>
      </w:r>
      <w:r>
        <w:rPr>
          <w:rFonts w:ascii="Times New Roman" w:hAnsi="Times New Roman" w:hint="eastAsia"/>
          <w:b w:val="0"/>
          <w:bCs w:val="0"/>
          <w:kern w:val="0"/>
          <w:sz w:val="21"/>
          <w:szCs w:val="21"/>
        </w:rPr>
        <w:t>。</w:t>
      </w:r>
    </w:p>
    <w:p w:rsidR="00CA1EA6" w:rsidRDefault="008B0F49" w:rsidP="00F84B77">
      <w:pPr>
        <w:pStyle w:val="2"/>
        <w:keepNext w:val="0"/>
        <w:keepLines w:val="0"/>
        <w:widowControl/>
        <w:spacing w:beforeLines="50" w:afterLines="50" w:line="400" w:lineRule="atLeast"/>
        <w:jc w:val="left"/>
        <w:rPr>
          <w:rFonts w:ascii="Times New Roman" w:hAnsi="宋体"/>
          <w:b w:val="0"/>
          <w:bCs w:val="0"/>
          <w:kern w:val="0"/>
          <w:sz w:val="21"/>
          <w:szCs w:val="21"/>
        </w:rPr>
      </w:pPr>
      <w:r>
        <w:rPr>
          <w:rFonts w:ascii="黑体" w:eastAsia="黑体" w:hAnsi="Times New Roman"/>
          <w:b w:val="0"/>
          <w:bCs w:val="0"/>
          <w:kern w:val="0"/>
          <w:sz w:val="21"/>
          <w:szCs w:val="21"/>
        </w:rPr>
        <w:t>7.</w:t>
      </w:r>
      <w:r>
        <w:rPr>
          <w:rFonts w:ascii="黑体" w:eastAsia="黑体" w:hAnsi="Times New Roman" w:hint="eastAsia"/>
          <w:b w:val="0"/>
          <w:bCs w:val="0"/>
          <w:kern w:val="0"/>
          <w:sz w:val="21"/>
          <w:szCs w:val="21"/>
        </w:rPr>
        <w:t>2</w:t>
      </w:r>
      <w:r w:rsidR="002972DE">
        <w:rPr>
          <w:rFonts w:ascii="黑体" w:eastAsia="黑体" w:hAnsi="Times New Roman"/>
          <w:b w:val="0"/>
          <w:bCs w:val="0"/>
          <w:kern w:val="0"/>
          <w:sz w:val="21"/>
          <w:szCs w:val="21"/>
        </w:rPr>
        <w:t xml:space="preserve"> </w:t>
      </w:r>
      <w:r w:rsidR="00966C64">
        <w:rPr>
          <w:rFonts w:ascii="Times New Roman" w:hAnsi="宋体" w:hint="eastAsia"/>
          <w:b w:val="0"/>
          <w:bCs w:val="0"/>
          <w:kern w:val="0"/>
          <w:sz w:val="21"/>
          <w:szCs w:val="21"/>
        </w:rPr>
        <w:t>定植前</w:t>
      </w:r>
      <w:r w:rsidR="00AD7771">
        <w:rPr>
          <w:rFonts w:ascii="Times New Roman" w:hAnsi="宋体" w:hint="eastAsia"/>
          <w:b w:val="0"/>
          <w:bCs w:val="0"/>
          <w:kern w:val="0"/>
          <w:sz w:val="21"/>
          <w:szCs w:val="21"/>
        </w:rPr>
        <w:t>清理田间、</w:t>
      </w:r>
      <w:r w:rsidR="002972DE" w:rsidRPr="004612D2">
        <w:rPr>
          <w:rFonts w:ascii="Times New Roman" w:hAnsi="宋体" w:hint="eastAsia"/>
          <w:b w:val="0"/>
          <w:bCs w:val="0"/>
          <w:kern w:val="0"/>
          <w:sz w:val="21"/>
          <w:szCs w:val="21"/>
        </w:rPr>
        <w:t>深耕整地</w:t>
      </w:r>
      <w:r w:rsidR="00AD7771">
        <w:rPr>
          <w:rFonts w:ascii="Times New Roman" w:hAnsi="宋体" w:hint="eastAsia"/>
          <w:b w:val="0"/>
          <w:bCs w:val="0"/>
          <w:kern w:val="0"/>
          <w:sz w:val="21"/>
          <w:szCs w:val="21"/>
        </w:rPr>
        <w:t>、</w:t>
      </w:r>
      <w:r w:rsidR="002972DE" w:rsidRPr="004612D2">
        <w:rPr>
          <w:rFonts w:ascii="Times New Roman" w:hAnsi="宋体" w:hint="eastAsia"/>
          <w:b w:val="0"/>
          <w:bCs w:val="0"/>
          <w:kern w:val="0"/>
          <w:sz w:val="21"/>
          <w:szCs w:val="21"/>
        </w:rPr>
        <w:t>细耙起垄。</w:t>
      </w:r>
      <w:r w:rsidR="002972DE">
        <w:rPr>
          <w:rFonts w:ascii="Times New Roman" w:hAnsi="宋体" w:hint="eastAsia"/>
          <w:b w:val="0"/>
          <w:bCs w:val="0"/>
          <w:kern w:val="0"/>
          <w:sz w:val="21"/>
          <w:szCs w:val="21"/>
        </w:rPr>
        <w:t>垄面平细沉实，垄沟深窄，垄型高胖。小垄单行栽植，垄距</w:t>
      </w:r>
      <w:r w:rsidR="002972DE">
        <w:rPr>
          <w:rFonts w:ascii="Times New Roman" w:hAnsi="宋体"/>
          <w:b w:val="0"/>
          <w:bCs w:val="0"/>
          <w:kern w:val="0"/>
          <w:sz w:val="21"/>
          <w:szCs w:val="21"/>
        </w:rPr>
        <w:t xml:space="preserve">70 </w:t>
      </w:r>
      <w:r w:rsidR="002972DE" w:rsidRPr="004612D2">
        <w:rPr>
          <w:rFonts w:ascii="Times New Roman" w:hAnsi="宋体"/>
          <w:b w:val="0"/>
          <w:bCs w:val="0"/>
          <w:kern w:val="0"/>
          <w:sz w:val="21"/>
          <w:szCs w:val="21"/>
        </w:rPr>
        <w:t>cm</w:t>
      </w:r>
      <w:r w:rsidR="002972DE" w:rsidRPr="004612D2">
        <w:rPr>
          <w:rFonts w:ascii="Times New Roman" w:hAnsi="宋体" w:hint="eastAsia"/>
          <w:b w:val="0"/>
          <w:bCs w:val="0"/>
          <w:kern w:val="0"/>
          <w:sz w:val="21"/>
          <w:szCs w:val="21"/>
        </w:rPr>
        <w:t>～</w:t>
      </w:r>
      <w:r w:rsidR="002972DE">
        <w:rPr>
          <w:rFonts w:ascii="Times New Roman" w:hAnsi="宋体"/>
          <w:b w:val="0"/>
          <w:bCs w:val="0"/>
          <w:kern w:val="0"/>
          <w:sz w:val="21"/>
          <w:szCs w:val="21"/>
        </w:rPr>
        <w:t xml:space="preserve">80 </w:t>
      </w:r>
      <w:r w:rsidR="002972DE" w:rsidRPr="004612D2">
        <w:rPr>
          <w:rFonts w:ascii="Times New Roman" w:hAnsi="宋体"/>
          <w:b w:val="0"/>
          <w:bCs w:val="0"/>
          <w:kern w:val="0"/>
          <w:sz w:val="21"/>
          <w:szCs w:val="21"/>
        </w:rPr>
        <w:t>cm</w:t>
      </w:r>
      <w:r w:rsidR="002972DE">
        <w:rPr>
          <w:rFonts w:ascii="Times New Roman" w:hAnsi="宋体" w:hint="eastAsia"/>
          <w:b w:val="0"/>
          <w:bCs w:val="0"/>
          <w:kern w:val="0"/>
          <w:sz w:val="21"/>
          <w:szCs w:val="21"/>
        </w:rPr>
        <w:t>，垄高</w:t>
      </w:r>
      <w:r w:rsidR="002972DE">
        <w:rPr>
          <w:rFonts w:ascii="Times New Roman" w:hAnsi="宋体"/>
          <w:b w:val="0"/>
          <w:bCs w:val="0"/>
          <w:kern w:val="0"/>
          <w:sz w:val="21"/>
          <w:szCs w:val="21"/>
        </w:rPr>
        <w:t xml:space="preserve">25 </w:t>
      </w:r>
      <w:r w:rsidR="002972DE" w:rsidRPr="004612D2">
        <w:rPr>
          <w:rFonts w:ascii="Times New Roman" w:hAnsi="宋体"/>
          <w:b w:val="0"/>
          <w:bCs w:val="0"/>
          <w:kern w:val="0"/>
          <w:sz w:val="21"/>
          <w:szCs w:val="21"/>
        </w:rPr>
        <w:t>cm</w:t>
      </w:r>
      <w:r w:rsidR="002972DE" w:rsidRPr="004612D2">
        <w:rPr>
          <w:rFonts w:ascii="Times New Roman" w:hAnsi="宋体" w:hint="eastAsia"/>
          <w:b w:val="0"/>
          <w:bCs w:val="0"/>
          <w:kern w:val="0"/>
          <w:sz w:val="21"/>
          <w:szCs w:val="21"/>
        </w:rPr>
        <w:t>～</w:t>
      </w:r>
      <w:r w:rsidR="002972DE">
        <w:rPr>
          <w:rFonts w:ascii="Times New Roman" w:hAnsi="宋体"/>
          <w:b w:val="0"/>
          <w:bCs w:val="0"/>
          <w:kern w:val="0"/>
          <w:sz w:val="21"/>
          <w:szCs w:val="21"/>
        </w:rPr>
        <w:t xml:space="preserve">30 </w:t>
      </w:r>
      <w:r w:rsidR="002972DE" w:rsidRPr="004612D2">
        <w:rPr>
          <w:rFonts w:ascii="Times New Roman" w:hAnsi="宋体"/>
          <w:b w:val="0"/>
          <w:bCs w:val="0"/>
          <w:kern w:val="0"/>
          <w:sz w:val="21"/>
          <w:szCs w:val="21"/>
        </w:rPr>
        <w:t>cm</w:t>
      </w:r>
      <w:r w:rsidR="002972DE">
        <w:rPr>
          <w:rFonts w:ascii="Times New Roman" w:hAnsi="宋体" w:hint="eastAsia"/>
          <w:b w:val="0"/>
          <w:bCs w:val="0"/>
          <w:kern w:val="0"/>
          <w:sz w:val="21"/>
          <w:szCs w:val="21"/>
        </w:rPr>
        <w:t>、垄宽</w:t>
      </w:r>
      <w:r w:rsidR="002972DE">
        <w:rPr>
          <w:rFonts w:ascii="Times New Roman" w:hAnsi="宋体"/>
          <w:b w:val="0"/>
          <w:bCs w:val="0"/>
          <w:kern w:val="0"/>
          <w:sz w:val="21"/>
          <w:szCs w:val="21"/>
        </w:rPr>
        <w:t xml:space="preserve">20 </w:t>
      </w:r>
      <w:r w:rsidR="002972DE" w:rsidRPr="004612D2">
        <w:rPr>
          <w:rFonts w:ascii="Times New Roman" w:hAnsi="宋体"/>
          <w:b w:val="0"/>
          <w:bCs w:val="0"/>
          <w:kern w:val="0"/>
          <w:sz w:val="21"/>
          <w:szCs w:val="21"/>
        </w:rPr>
        <w:t>cm</w:t>
      </w:r>
      <w:r w:rsidR="002972DE" w:rsidRPr="004612D2">
        <w:rPr>
          <w:rFonts w:ascii="Times New Roman" w:hAnsi="宋体" w:hint="eastAsia"/>
          <w:b w:val="0"/>
          <w:bCs w:val="0"/>
          <w:kern w:val="0"/>
          <w:sz w:val="21"/>
          <w:szCs w:val="21"/>
        </w:rPr>
        <w:t>～</w:t>
      </w:r>
      <w:r w:rsidR="002972DE">
        <w:rPr>
          <w:rFonts w:ascii="Times New Roman" w:hAnsi="宋体"/>
          <w:b w:val="0"/>
          <w:bCs w:val="0"/>
          <w:kern w:val="0"/>
          <w:sz w:val="21"/>
          <w:szCs w:val="21"/>
        </w:rPr>
        <w:t xml:space="preserve">25 </w:t>
      </w:r>
      <w:r w:rsidR="002972DE" w:rsidRPr="004612D2">
        <w:rPr>
          <w:rFonts w:ascii="Times New Roman" w:hAnsi="宋体"/>
          <w:b w:val="0"/>
          <w:bCs w:val="0"/>
          <w:kern w:val="0"/>
          <w:sz w:val="21"/>
          <w:szCs w:val="21"/>
        </w:rPr>
        <w:t>cm</w:t>
      </w:r>
      <w:r w:rsidR="002972DE">
        <w:rPr>
          <w:rFonts w:ascii="Times New Roman" w:hAnsi="宋体" w:hint="eastAsia"/>
          <w:b w:val="0"/>
          <w:bCs w:val="0"/>
          <w:kern w:val="0"/>
          <w:sz w:val="21"/>
          <w:szCs w:val="21"/>
        </w:rPr>
        <w:t>；大垄双行栽植，垄距</w:t>
      </w:r>
      <w:r w:rsidR="002972DE">
        <w:rPr>
          <w:rFonts w:ascii="Times New Roman" w:hAnsi="宋体"/>
          <w:b w:val="0"/>
          <w:bCs w:val="0"/>
          <w:kern w:val="0"/>
          <w:sz w:val="21"/>
          <w:szCs w:val="21"/>
        </w:rPr>
        <w:t xml:space="preserve">90 </w:t>
      </w:r>
      <w:r w:rsidR="002972DE" w:rsidRPr="004612D2">
        <w:rPr>
          <w:rFonts w:ascii="Times New Roman" w:hAnsi="宋体"/>
          <w:b w:val="0"/>
          <w:bCs w:val="0"/>
          <w:kern w:val="0"/>
          <w:sz w:val="21"/>
          <w:szCs w:val="21"/>
        </w:rPr>
        <w:t>cm</w:t>
      </w:r>
      <w:r w:rsidR="002972DE" w:rsidRPr="004612D2">
        <w:rPr>
          <w:rFonts w:ascii="Times New Roman" w:hAnsi="宋体" w:hint="eastAsia"/>
          <w:b w:val="0"/>
          <w:bCs w:val="0"/>
          <w:kern w:val="0"/>
          <w:sz w:val="21"/>
          <w:szCs w:val="21"/>
        </w:rPr>
        <w:t>～</w:t>
      </w:r>
      <w:r w:rsidR="002972DE">
        <w:rPr>
          <w:rFonts w:ascii="Times New Roman" w:hAnsi="宋体"/>
          <w:b w:val="0"/>
          <w:bCs w:val="0"/>
          <w:kern w:val="0"/>
          <w:sz w:val="21"/>
          <w:szCs w:val="21"/>
        </w:rPr>
        <w:t xml:space="preserve">100 </w:t>
      </w:r>
      <w:r w:rsidR="002972DE" w:rsidRPr="004612D2">
        <w:rPr>
          <w:rFonts w:ascii="Times New Roman" w:hAnsi="宋体"/>
          <w:b w:val="0"/>
          <w:bCs w:val="0"/>
          <w:kern w:val="0"/>
          <w:sz w:val="21"/>
          <w:szCs w:val="21"/>
        </w:rPr>
        <w:t>cm</w:t>
      </w:r>
      <w:r w:rsidR="002972DE">
        <w:rPr>
          <w:rFonts w:ascii="Times New Roman" w:hAnsi="宋体" w:hint="eastAsia"/>
          <w:b w:val="0"/>
          <w:bCs w:val="0"/>
          <w:kern w:val="0"/>
          <w:sz w:val="21"/>
          <w:szCs w:val="21"/>
        </w:rPr>
        <w:t>，垄高</w:t>
      </w:r>
      <w:r w:rsidR="002972DE">
        <w:rPr>
          <w:rFonts w:ascii="Times New Roman" w:hAnsi="宋体"/>
          <w:b w:val="0"/>
          <w:bCs w:val="0"/>
          <w:kern w:val="0"/>
          <w:sz w:val="21"/>
          <w:szCs w:val="21"/>
        </w:rPr>
        <w:t xml:space="preserve">25 </w:t>
      </w:r>
      <w:r w:rsidR="002972DE" w:rsidRPr="004612D2">
        <w:rPr>
          <w:rFonts w:ascii="Times New Roman" w:hAnsi="宋体"/>
          <w:b w:val="0"/>
          <w:bCs w:val="0"/>
          <w:kern w:val="0"/>
          <w:sz w:val="21"/>
          <w:szCs w:val="21"/>
        </w:rPr>
        <w:t>cm</w:t>
      </w:r>
      <w:r w:rsidR="002972DE" w:rsidRPr="004612D2">
        <w:rPr>
          <w:rFonts w:ascii="Times New Roman" w:hAnsi="宋体" w:hint="eastAsia"/>
          <w:b w:val="0"/>
          <w:bCs w:val="0"/>
          <w:kern w:val="0"/>
          <w:sz w:val="21"/>
          <w:szCs w:val="21"/>
        </w:rPr>
        <w:t>～</w:t>
      </w:r>
      <w:r w:rsidR="002972DE">
        <w:rPr>
          <w:rFonts w:ascii="Times New Roman" w:hAnsi="宋体"/>
          <w:b w:val="0"/>
          <w:bCs w:val="0"/>
          <w:kern w:val="0"/>
          <w:sz w:val="21"/>
          <w:szCs w:val="21"/>
        </w:rPr>
        <w:t xml:space="preserve">30 </w:t>
      </w:r>
      <w:r w:rsidR="002972DE" w:rsidRPr="004612D2">
        <w:rPr>
          <w:rFonts w:ascii="Times New Roman" w:hAnsi="宋体"/>
          <w:b w:val="0"/>
          <w:bCs w:val="0"/>
          <w:kern w:val="0"/>
          <w:sz w:val="21"/>
          <w:szCs w:val="21"/>
        </w:rPr>
        <w:t>cm</w:t>
      </w:r>
      <w:r w:rsidR="002972DE">
        <w:rPr>
          <w:rFonts w:ascii="Times New Roman" w:hAnsi="宋体" w:hint="eastAsia"/>
          <w:b w:val="0"/>
          <w:bCs w:val="0"/>
          <w:kern w:val="0"/>
          <w:sz w:val="21"/>
          <w:szCs w:val="21"/>
        </w:rPr>
        <w:t>、垄宽</w:t>
      </w:r>
      <w:r w:rsidR="002972DE">
        <w:rPr>
          <w:rFonts w:ascii="Times New Roman" w:hAnsi="宋体"/>
          <w:b w:val="0"/>
          <w:bCs w:val="0"/>
          <w:kern w:val="0"/>
          <w:sz w:val="21"/>
          <w:szCs w:val="21"/>
        </w:rPr>
        <w:t xml:space="preserve">60 </w:t>
      </w:r>
      <w:r w:rsidR="002972DE" w:rsidRPr="004612D2">
        <w:rPr>
          <w:rFonts w:ascii="Times New Roman" w:hAnsi="宋体"/>
          <w:b w:val="0"/>
          <w:bCs w:val="0"/>
          <w:kern w:val="0"/>
          <w:sz w:val="21"/>
          <w:szCs w:val="21"/>
        </w:rPr>
        <w:t>cm</w:t>
      </w:r>
      <w:r w:rsidR="002972DE" w:rsidRPr="004612D2">
        <w:rPr>
          <w:rFonts w:ascii="Times New Roman" w:hAnsi="宋体" w:hint="eastAsia"/>
          <w:b w:val="0"/>
          <w:bCs w:val="0"/>
          <w:kern w:val="0"/>
          <w:sz w:val="21"/>
          <w:szCs w:val="21"/>
        </w:rPr>
        <w:t>～</w:t>
      </w:r>
      <w:r w:rsidR="002972DE">
        <w:rPr>
          <w:rFonts w:ascii="Times New Roman" w:hAnsi="宋体"/>
          <w:b w:val="0"/>
          <w:bCs w:val="0"/>
          <w:kern w:val="0"/>
          <w:sz w:val="21"/>
          <w:szCs w:val="21"/>
        </w:rPr>
        <w:t xml:space="preserve">80 </w:t>
      </w:r>
      <w:r w:rsidR="002972DE" w:rsidRPr="004612D2">
        <w:rPr>
          <w:rFonts w:ascii="Times New Roman" w:hAnsi="宋体"/>
          <w:b w:val="0"/>
          <w:bCs w:val="0"/>
          <w:kern w:val="0"/>
          <w:sz w:val="21"/>
          <w:szCs w:val="21"/>
        </w:rPr>
        <w:t>cm</w:t>
      </w:r>
      <w:r w:rsidR="002972DE">
        <w:rPr>
          <w:rFonts w:ascii="Times New Roman" w:hAnsi="宋体" w:hint="eastAsia"/>
          <w:b w:val="0"/>
          <w:bCs w:val="0"/>
          <w:kern w:val="0"/>
          <w:sz w:val="21"/>
          <w:szCs w:val="21"/>
        </w:rPr>
        <w:t>。</w:t>
      </w:r>
    </w:p>
    <w:p w:rsidR="00CA1EA6" w:rsidRDefault="002972DE" w:rsidP="00F84B77">
      <w:pPr>
        <w:pStyle w:val="2"/>
        <w:keepNext w:val="0"/>
        <w:keepLines w:val="0"/>
        <w:widowControl/>
        <w:spacing w:beforeLines="50" w:afterLines="50" w:line="400" w:lineRule="atLeast"/>
        <w:jc w:val="left"/>
        <w:rPr>
          <w:rFonts w:hAnsi="Times New Roman"/>
          <w:noProof/>
          <w:sz w:val="21"/>
          <w:szCs w:val="20"/>
        </w:rPr>
      </w:pPr>
      <w:bookmarkStart w:id="10" w:name="_Toc38359408"/>
      <w:bookmarkEnd w:id="9"/>
      <w:r w:rsidRPr="006F7986">
        <w:rPr>
          <w:rFonts w:ascii="黑体" w:eastAsia="黑体" w:hAnsi="Times New Roman"/>
          <w:b w:val="0"/>
          <w:bCs w:val="0"/>
          <w:kern w:val="0"/>
          <w:sz w:val="21"/>
          <w:szCs w:val="21"/>
        </w:rPr>
        <w:t>7</w:t>
      </w:r>
      <w:r>
        <w:rPr>
          <w:rFonts w:ascii="黑体" w:eastAsia="黑体" w:hAnsi="Times New Roman"/>
          <w:b w:val="0"/>
          <w:bCs w:val="0"/>
          <w:kern w:val="0"/>
          <w:sz w:val="21"/>
          <w:szCs w:val="21"/>
        </w:rPr>
        <w:t>.3</w:t>
      </w:r>
      <w:r w:rsidR="00BA05F0">
        <w:rPr>
          <w:rFonts w:ascii="黑体" w:eastAsia="黑体" w:hAnsi="Times New Roman" w:hint="eastAsia"/>
          <w:b w:val="0"/>
          <w:bCs w:val="0"/>
          <w:kern w:val="0"/>
          <w:sz w:val="21"/>
          <w:szCs w:val="21"/>
        </w:rPr>
        <w:t xml:space="preserve"> </w:t>
      </w:r>
      <w:r>
        <w:rPr>
          <w:rFonts w:ascii="Times New Roman" w:hAnsi="宋体" w:hint="eastAsia"/>
          <w:b w:val="0"/>
          <w:bCs w:val="0"/>
          <w:kern w:val="0"/>
          <w:sz w:val="21"/>
          <w:szCs w:val="21"/>
        </w:rPr>
        <w:t>气温</w:t>
      </w:r>
      <w:r>
        <w:rPr>
          <w:rFonts w:ascii="Times New Roman" w:hAnsi="Times New Roman"/>
          <w:b w:val="0"/>
          <w:bCs w:val="0"/>
          <w:kern w:val="0"/>
          <w:sz w:val="21"/>
          <w:szCs w:val="21"/>
        </w:rPr>
        <w:t>15</w:t>
      </w:r>
      <w:r w:rsidRPr="003B6839">
        <w:rPr>
          <w:rFonts w:ascii="Times New Roman" w:hAnsi="宋体" w:hint="eastAsia"/>
          <w:b w:val="0"/>
          <w:bCs w:val="0"/>
          <w:kern w:val="0"/>
          <w:sz w:val="21"/>
          <w:szCs w:val="21"/>
        </w:rPr>
        <w:t>℃</w:t>
      </w:r>
      <w:r w:rsidRPr="00370C38">
        <w:rPr>
          <w:rFonts w:ascii="Times New Roman" w:hAnsi="宋体" w:hint="eastAsia"/>
          <w:b w:val="0"/>
          <w:bCs w:val="0"/>
          <w:kern w:val="0"/>
          <w:sz w:val="21"/>
          <w:szCs w:val="21"/>
        </w:rPr>
        <w:t>～</w:t>
      </w:r>
      <w:r>
        <w:rPr>
          <w:rFonts w:ascii="Times New Roman" w:hAnsi="Times New Roman"/>
          <w:b w:val="0"/>
          <w:bCs w:val="0"/>
          <w:kern w:val="0"/>
          <w:sz w:val="21"/>
          <w:szCs w:val="21"/>
        </w:rPr>
        <w:t>16</w:t>
      </w:r>
      <w:r w:rsidRPr="003B6839">
        <w:rPr>
          <w:rFonts w:ascii="Times New Roman" w:hAnsi="宋体" w:hint="eastAsia"/>
          <w:b w:val="0"/>
          <w:bCs w:val="0"/>
          <w:kern w:val="0"/>
          <w:sz w:val="21"/>
          <w:szCs w:val="21"/>
        </w:rPr>
        <w:t>℃</w:t>
      </w:r>
      <w:r>
        <w:rPr>
          <w:rFonts w:ascii="Times New Roman" w:hAnsi="宋体" w:hint="eastAsia"/>
          <w:b w:val="0"/>
          <w:bCs w:val="0"/>
          <w:kern w:val="0"/>
          <w:sz w:val="21"/>
          <w:szCs w:val="21"/>
        </w:rPr>
        <w:t>、</w:t>
      </w:r>
      <w:r>
        <w:rPr>
          <w:rFonts w:ascii="Times New Roman" w:hAnsi="宋体"/>
          <w:b w:val="0"/>
          <w:bCs w:val="0"/>
          <w:kern w:val="0"/>
          <w:sz w:val="21"/>
          <w:szCs w:val="21"/>
        </w:rPr>
        <w:t>10 cm</w:t>
      </w:r>
      <w:r>
        <w:rPr>
          <w:rFonts w:ascii="Times New Roman" w:hAnsi="宋体" w:hint="eastAsia"/>
          <w:b w:val="0"/>
          <w:bCs w:val="0"/>
          <w:kern w:val="0"/>
          <w:sz w:val="21"/>
          <w:szCs w:val="21"/>
        </w:rPr>
        <w:t>地温</w:t>
      </w:r>
      <w:r>
        <w:rPr>
          <w:rFonts w:ascii="Times New Roman" w:hAnsi="Times New Roman"/>
          <w:b w:val="0"/>
          <w:bCs w:val="0"/>
          <w:kern w:val="0"/>
          <w:sz w:val="21"/>
          <w:szCs w:val="21"/>
        </w:rPr>
        <w:t>17</w:t>
      </w:r>
      <w:r w:rsidRPr="003B6839">
        <w:rPr>
          <w:rFonts w:ascii="Times New Roman" w:hAnsi="宋体" w:hint="eastAsia"/>
          <w:b w:val="0"/>
          <w:bCs w:val="0"/>
          <w:kern w:val="0"/>
          <w:sz w:val="21"/>
          <w:szCs w:val="21"/>
        </w:rPr>
        <w:t>℃</w:t>
      </w:r>
      <w:r w:rsidRPr="00370C38">
        <w:rPr>
          <w:rFonts w:ascii="Times New Roman" w:hAnsi="宋体" w:hint="eastAsia"/>
          <w:b w:val="0"/>
          <w:bCs w:val="0"/>
          <w:kern w:val="0"/>
          <w:sz w:val="21"/>
          <w:szCs w:val="21"/>
        </w:rPr>
        <w:t>～</w:t>
      </w:r>
      <w:r>
        <w:rPr>
          <w:rFonts w:ascii="Times New Roman" w:hAnsi="Times New Roman"/>
          <w:b w:val="0"/>
          <w:bCs w:val="0"/>
          <w:kern w:val="0"/>
          <w:sz w:val="21"/>
          <w:szCs w:val="21"/>
        </w:rPr>
        <w:t>18</w:t>
      </w:r>
      <w:r w:rsidRPr="003B6839">
        <w:rPr>
          <w:rFonts w:ascii="Times New Roman" w:hAnsi="宋体" w:hint="eastAsia"/>
          <w:b w:val="0"/>
          <w:bCs w:val="0"/>
          <w:kern w:val="0"/>
          <w:sz w:val="21"/>
          <w:szCs w:val="21"/>
        </w:rPr>
        <w:t>℃</w:t>
      </w:r>
      <w:r w:rsidR="00BA05F0">
        <w:rPr>
          <w:rFonts w:ascii="Times New Roman" w:hAnsi="宋体" w:hint="eastAsia"/>
          <w:b w:val="0"/>
          <w:bCs w:val="0"/>
          <w:kern w:val="0"/>
          <w:sz w:val="21"/>
          <w:szCs w:val="21"/>
        </w:rPr>
        <w:t>时，适时</w:t>
      </w:r>
      <w:r>
        <w:rPr>
          <w:rFonts w:ascii="Times New Roman" w:hAnsi="宋体" w:hint="eastAsia"/>
          <w:b w:val="0"/>
          <w:bCs w:val="0"/>
          <w:kern w:val="0"/>
          <w:sz w:val="21"/>
          <w:szCs w:val="21"/>
        </w:rPr>
        <w:t>春薯露地栽植。夏薯应抢时早栽</w:t>
      </w:r>
      <w:r w:rsidRPr="00CE46B6">
        <w:rPr>
          <w:rFonts w:hAnsi="Times New Roman" w:hint="eastAsia"/>
          <w:b w:val="0"/>
          <w:noProof/>
          <w:sz w:val="21"/>
          <w:szCs w:val="20"/>
        </w:rPr>
        <w:t>，</w:t>
      </w:r>
      <w:r w:rsidRPr="00CE46B6">
        <w:rPr>
          <w:rFonts w:hAnsi="Times New Roman"/>
          <w:b w:val="0"/>
          <w:noProof/>
          <w:sz w:val="21"/>
          <w:szCs w:val="20"/>
        </w:rPr>
        <w:t>6</w:t>
      </w:r>
      <w:r w:rsidRPr="00CE46B6">
        <w:rPr>
          <w:rFonts w:hAnsi="Times New Roman" w:hint="eastAsia"/>
          <w:b w:val="0"/>
          <w:noProof/>
          <w:sz w:val="21"/>
          <w:szCs w:val="20"/>
        </w:rPr>
        <w:t>月中下旬完成</w:t>
      </w:r>
      <w:r w:rsidR="007A7176">
        <w:rPr>
          <w:rFonts w:hAnsi="Times New Roman" w:hint="eastAsia"/>
          <w:b w:val="0"/>
          <w:noProof/>
          <w:sz w:val="21"/>
          <w:szCs w:val="20"/>
        </w:rPr>
        <w:t>，</w:t>
      </w:r>
      <w:r w:rsidR="00D97BF5">
        <w:rPr>
          <w:rFonts w:ascii="Times New Roman" w:hAnsi="Times New Roman" w:hint="eastAsia"/>
          <w:b w:val="0"/>
          <w:bCs w:val="0"/>
          <w:kern w:val="0"/>
          <w:sz w:val="21"/>
          <w:szCs w:val="21"/>
        </w:rPr>
        <w:t>露地或</w:t>
      </w:r>
      <w:r w:rsidRPr="000C0042">
        <w:rPr>
          <w:rFonts w:ascii="Times New Roman" w:hAnsi="Times New Roman" w:hint="eastAsia"/>
          <w:b w:val="0"/>
          <w:bCs w:val="0"/>
          <w:kern w:val="0"/>
          <w:sz w:val="21"/>
          <w:szCs w:val="21"/>
        </w:rPr>
        <w:t>覆地膜</w:t>
      </w:r>
      <w:r w:rsidR="00686D40">
        <w:rPr>
          <w:rFonts w:ascii="Times New Roman" w:hAnsi="Times New Roman" w:hint="eastAsia"/>
          <w:b w:val="0"/>
          <w:bCs w:val="0"/>
          <w:kern w:val="0"/>
          <w:sz w:val="21"/>
          <w:szCs w:val="21"/>
        </w:rPr>
        <w:t>方式</w:t>
      </w:r>
      <w:r w:rsidR="00D97BF5" w:rsidRPr="000C0042">
        <w:rPr>
          <w:rFonts w:ascii="Times New Roman" w:hAnsi="Times New Roman" w:hint="eastAsia"/>
          <w:b w:val="0"/>
          <w:bCs w:val="0"/>
          <w:kern w:val="0"/>
          <w:sz w:val="21"/>
          <w:szCs w:val="21"/>
        </w:rPr>
        <w:t>栽植</w:t>
      </w:r>
      <w:r w:rsidR="007A7176">
        <w:rPr>
          <w:rFonts w:ascii="Times New Roman" w:hAnsi="Times New Roman" w:hint="eastAsia"/>
          <w:b w:val="0"/>
          <w:bCs w:val="0"/>
          <w:kern w:val="0"/>
          <w:sz w:val="21"/>
          <w:szCs w:val="21"/>
        </w:rPr>
        <w:t>，</w:t>
      </w:r>
      <w:r w:rsidR="00D97BF5">
        <w:rPr>
          <w:rFonts w:ascii="Times New Roman" w:hAnsi="Times New Roman" w:hint="eastAsia"/>
          <w:b w:val="0"/>
          <w:bCs w:val="0"/>
          <w:kern w:val="0"/>
          <w:sz w:val="21"/>
          <w:szCs w:val="21"/>
        </w:rPr>
        <w:t>覆地膜</w:t>
      </w:r>
      <w:r>
        <w:rPr>
          <w:rFonts w:ascii="Times New Roman" w:hAnsi="Times New Roman" w:hint="eastAsia"/>
          <w:b w:val="0"/>
          <w:bCs w:val="0"/>
          <w:kern w:val="0"/>
          <w:sz w:val="21"/>
          <w:szCs w:val="21"/>
        </w:rPr>
        <w:t>比露地栽植早</w:t>
      </w:r>
      <w:r>
        <w:rPr>
          <w:rFonts w:ascii="Times New Roman" w:hAnsi="Times New Roman"/>
          <w:b w:val="0"/>
          <w:bCs w:val="0"/>
          <w:kern w:val="0"/>
          <w:sz w:val="21"/>
          <w:szCs w:val="21"/>
        </w:rPr>
        <w:t xml:space="preserve">7 </w:t>
      </w:r>
      <w:r w:rsidRPr="0014023D">
        <w:rPr>
          <w:rFonts w:ascii="Times New Roman" w:hAnsi="Times New Roman"/>
          <w:b w:val="0"/>
          <w:bCs w:val="0"/>
          <w:kern w:val="0"/>
          <w:sz w:val="21"/>
          <w:szCs w:val="21"/>
        </w:rPr>
        <w:t>d</w:t>
      </w:r>
      <w:r w:rsidRPr="0014023D">
        <w:rPr>
          <w:rFonts w:ascii="Times New Roman" w:hAnsi="Times New Roman" w:hint="eastAsia"/>
          <w:b w:val="0"/>
          <w:bCs w:val="0"/>
          <w:kern w:val="0"/>
          <w:sz w:val="21"/>
          <w:szCs w:val="21"/>
        </w:rPr>
        <w:t>～</w:t>
      </w:r>
      <w:r>
        <w:rPr>
          <w:rFonts w:ascii="Times New Roman" w:hAnsi="Times New Roman"/>
          <w:b w:val="0"/>
          <w:bCs w:val="0"/>
          <w:kern w:val="0"/>
          <w:sz w:val="21"/>
          <w:szCs w:val="21"/>
        </w:rPr>
        <w:t xml:space="preserve">10 </w:t>
      </w:r>
      <w:r w:rsidRPr="0014023D">
        <w:rPr>
          <w:rFonts w:ascii="Times New Roman" w:hAnsi="Times New Roman"/>
          <w:b w:val="0"/>
          <w:bCs w:val="0"/>
          <w:kern w:val="0"/>
          <w:sz w:val="21"/>
          <w:szCs w:val="21"/>
        </w:rPr>
        <w:t>d</w:t>
      </w:r>
      <w:r>
        <w:rPr>
          <w:rFonts w:ascii="Times New Roman" w:hAnsi="Times New Roman" w:hint="eastAsia"/>
          <w:b w:val="0"/>
          <w:bCs w:val="0"/>
          <w:kern w:val="0"/>
          <w:sz w:val="21"/>
          <w:szCs w:val="21"/>
        </w:rPr>
        <w:t>。</w:t>
      </w:r>
    </w:p>
    <w:p w:rsidR="00EA29C7" w:rsidRDefault="002972DE" w:rsidP="00F84B77">
      <w:pPr>
        <w:pStyle w:val="2"/>
        <w:keepNext w:val="0"/>
        <w:keepLines w:val="0"/>
        <w:widowControl/>
        <w:spacing w:beforeLines="50" w:afterLines="50" w:line="400" w:lineRule="atLeast"/>
        <w:jc w:val="left"/>
        <w:rPr>
          <w:rFonts w:ascii="宋体" w:hAnsi="Times New Roman"/>
          <w:b w:val="0"/>
          <w:bCs w:val="0"/>
          <w:i/>
          <w:color w:val="00B050"/>
          <w:kern w:val="0"/>
          <w:sz w:val="21"/>
          <w:szCs w:val="21"/>
        </w:rPr>
      </w:pPr>
      <w:r w:rsidRPr="00E145D6">
        <w:rPr>
          <w:rFonts w:ascii="黑体" w:eastAsia="黑体" w:hAnsi="Times New Roman"/>
          <w:b w:val="0"/>
          <w:bCs w:val="0"/>
          <w:kern w:val="0"/>
          <w:sz w:val="21"/>
          <w:szCs w:val="21"/>
        </w:rPr>
        <w:t>7.</w:t>
      </w:r>
      <w:r w:rsidR="003308CE">
        <w:rPr>
          <w:rFonts w:ascii="黑体" w:eastAsia="黑体" w:hAnsi="Times New Roman" w:hint="eastAsia"/>
          <w:b w:val="0"/>
          <w:bCs w:val="0"/>
          <w:kern w:val="0"/>
          <w:sz w:val="21"/>
          <w:szCs w:val="21"/>
        </w:rPr>
        <w:t>4</w:t>
      </w:r>
      <w:r>
        <w:rPr>
          <w:rFonts w:ascii="黑体" w:eastAsia="黑体" w:hAnsi="Times New Roman"/>
          <w:b w:val="0"/>
          <w:bCs w:val="0"/>
          <w:kern w:val="0"/>
          <w:sz w:val="21"/>
          <w:szCs w:val="21"/>
        </w:rPr>
        <w:t xml:space="preserve"> </w:t>
      </w:r>
      <w:r>
        <w:rPr>
          <w:rFonts w:ascii="Times New Roman" w:hAnsi="宋体" w:hint="eastAsia"/>
          <w:b w:val="0"/>
          <w:bCs w:val="0"/>
          <w:kern w:val="0"/>
          <w:sz w:val="21"/>
          <w:szCs w:val="21"/>
        </w:rPr>
        <w:t>栽植前，</w:t>
      </w:r>
      <w:r w:rsidRPr="006F7986">
        <w:rPr>
          <w:rFonts w:ascii="Times New Roman" w:hAnsi="宋体" w:hint="eastAsia"/>
          <w:b w:val="0"/>
          <w:bCs w:val="0"/>
          <w:kern w:val="0"/>
          <w:sz w:val="21"/>
          <w:szCs w:val="21"/>
        </w:rPr>
        <w:t>薯苗基部浸入</w:t>
      </w:r>
      <w:r w:rsidRPr="006F7986">
        <w:rPr>
          <w:rFonts w:ascii="Times New Roman" w:hAnsi="Times New Roman"/>
          <w:b w:val="0"/>
          <w:bCs w:val="0"/>
          <w:kern w:val="0"/>
          <w:sz w:val="21"/>
          <w:szCs w:val="21"/>
        </w:rPr>
        <w:t>6</w:t>
      </w:r>
      <w:r>
        <w:rPr>
          <w:rFonts w:ascii="Times New Roman" w:hAnsi="Times New Roman"/>
          <w:b w:val="0"/>
          <w:bCs w:val="0"/>
          <w:kern w:val="0"/>
          <w:sz w:val="21"/>
          <w:szCs w:val="21"/>
        </w:rPr>
        <w:t>0 mg/</w:t>
      </w:r>
      <w:r w:rsidRPr="00370C38">
        <w:rPr>
          <w:rFonts w:ascii="Times New Roman" w:hAnsi="Times New Roman"/>
          <w:b w:val="0"/>
          <w:bCs w:val="0"/>
          <w:kern w:val="0"/>
          <w:sz w:val="21"/>
          <w:szCs w:val="21"/>
        </w:rPr>
        <w:t>kg</w:t>
      </w:r>
      <w:r w:rsidRPr="00370C38">
        <w:rPr>
          <w:rFonts w:ascii="Times New Roman" w:hAnsi="宋体" w:hint="eastAsia"/>
          <w:b w:val="0"/>
          <w:bCs w:val="0"/>
          <w:kern w:val="0"/>
          <w:sz w:val="21"/>
          <w:szCs w:val="21"/>
        </w:rPr>
        <w:t>～</w:t>
      </w:r>
      <w:r>
        <w:rPr>
          <w:rFonts w:ascii="Times New Roman" w:hAnsi="Times New Roman"/>
          <w:b w:val="0"/>
          <w:bCs w:val="0"/>
          <w:kern w:val="0"/>
          <w:sz w:val="21"/>
          <w:szCs w:val="21"/>
        </w:rPr>
        <w:t>80 mg/</w:t>
      </w:r>
      <w:r w:rsidRPr="00370C38">
        <w:rPr>
          <w:rFonts w:ascii="Times New Roman" w:hAnsi="Times New Roman"/>
          <w:b w:val="0"/>
          <w:bCs w:val="0"/>
          <w:kern w:val="0"/>
          <w:sz w:val="21"/>
          <w:szCs w:val="21"/>
        </w:rPr>
        <w:t>kg</w:t>
      </w:r>
      <w:r>
        <w:rPr>
          <w:rFonts w:ascii="Times New Roman" w:hAnsi="Times New Roman" w:hint="eastAsia"/>
          <w:b w:val="0"/>
          <w:bCs w:val="0"/>
          <w:kern w:val="0"/>
          <w:sz w:val="21"/>
          <w:szCs w:val="21"/>
        </w:rPr>
        <w:t>的萘乙酸溶液中</w:t>
      </w:r>
      <w:r>
        <w:rPr>
          <w:rFonts w:ascii="Times New Roman" w:hAnsi="Times New Roman"/>
          <w:b w:val="0"/>
          <w:bCs w:val="0"/>
          <w:kern w:val="0"/>
          <w:sz w:val="21"/>
          <w:szCs w:val="21"/>
        </w:rPr>
        <w:t>10 min</w:t>
      </w:r>
      <w:r w:rsidR="007E6446">
        <w:rPr>
          <w:rFonts w:ascii="Times New Roman" w:hAnsi="Times New Roman" w:hint="eastAsia"/>
          <w:b w:val="0"/>
          <w:bCs w:val="0"/>
          <w:kern w:val="0"/>
          <w:sz w:val="21"/>
          <w:szCs w:val="21"/>
        </w:rPr>
        <w:t>或</w:t>
      </w:r>
      <w:r>
        <w:rPr>
          <w:rFonts w:ascii="Times New Roman" w:hAnsi="Times New Roman"/>
          <w:b w:val="0"/>
          <w:bCs w:val="0"/>
          <w:kern w:val="0"/>
          <w:sz w:val="21"/>
          <w:szCs w:val="21"/>
        </w:rPr>
        <w:t>70%</w:t>
      </w:r>
      <w:r>
        <w:rPr>
          <w:rFonts w:ascii="Times New Roman" w:hAnsi="Times New Roman" w:hint="eastAsia"/>
          <w:b w:val="0"/>
          <w:bCs w:val="0"/>
          <w:kern w:val="0"/>
          <w:sz w:val="21"/>
          <w:szCs w:val="21"/>
        </w:rPr>
        <w:t>甲基硫菌灵可湿性粉剂</w:t>
      </w:r>
      <w:r>
        <w:rPr>
          <w:rFonts w:ascii="Times New Roman" w:hAnsi="Times New Roman"/>
          <w:b w:val="0"/>
          <w:bCs w:val="0"/>
          <w:kern w:val="0"/>
          <w:sz w:val="21"/>
          <w:szCs w:val="21"/>
        </w:rPr>
        <w:t>1600</w:t>
      </w:r>
      <w:r w:rsidRPr="00370C38">
        <w:rPr>
          <w:rFonts w:ascii="Times New Roman" w:hAnsi="宋体" w:hint="eastAsia"/>
          <w:b w:val="0"/>
          <w:bCs w:val="0"/>
          <w:kern w:val="0"/>
          <w:sz w:val="21"/>
          <w:szCs w:val="21"/>
        </w:rPr>
        <w:t>～</w:t>
      </w:r>
      <w:r>
        <w:rPr>
          <w:rFonts w:ascii="Times New Roman" w:hAnsi="Times New Roman"/>
          <w:b w:val="0"/>
          <w:bCs w:val="0"/>
          <w:kern w:val="0"/>
          <w:sz w:val="21"/>
          <w:szCs w:val="21"/>
        </w:rPr>
        <w:t>2000</w:t>
      </w:r>
      <w:r>
        <w:rPr>
          <w:rFonts w:ascii="Times New Roman" w:hAnsi="Times New Roman" w:hint="eastAsia"/>
          <w:b w:val="0"/>
          <w:bCs w:val="0"/>
          <w:kern w:val="0"/>
          <w:sz w:val="21"/>
          <w:szCs w:val="21"/>
        </w:rPr>
        <w:t>倍药液中</w:t>
      </w:r>
      <w:r>
        <w:rPr>
          <w:rFonts w:ascii="Times New Roman" w:hAnsi="Times New Roman"/>
          <w:b w:val="0"/>
          <w:bCs w:val="0"/>
          <w:kern w:val="0"/>
          <w:sz w:val="21"/>
          <w:szCs w:val="21"/>
        </w:rPr>
        <w:t>8 min</w:t>
      </w:r>
      <w:r w:rsidRPr="00370C38">
        <w:rPr>
          <w:rFonts w:ascii="Times New Roman" w:hAnsi="宋体" w:hint="eastAsia"/>
          <w:b w:val="0"/>
          <w:bCs w:val="0"/>
          <w:kern w:val="0"/>
          <w:sz w:val="21"/>
          <w:szCs w:val="21"/>
        </w:rPr>
        <w:t>～</w:t>
      </w:r>
      <w:r>
        <w:rPr>
          <w:rFonts w:ascii="Times New Roman" w:hAnsi="Times New Roman"/>
          <w:b w:val="0"/>
          <w:bCs w:val="0"/>
          <w:kern w:val="0"/>
          <w:sz w:val="21"/>
          <w:szCs w:val="21"/>
        </w:rPr>
        <w:t>10 min</w:t>
      </w:r>
      <w:r>
        <w:rPr>
          <w:rFonts w:ascii="Times New Roman" w:hAnsi="Times New Roman" w:hint="eastAsia"/>
          <w:b w:val="0"/>
          <w:bCs w:val="0"/>
          <w:kern w:val="0"/>
          <w:sz w:val="21"/>
          <w:szCs w:val="21"/>
        </w:rPr>
        <w:t>。浸苗后立即栽植。</w:t>
      </w:r>
    </w:p>
    <w:p w:rsidR="00CA1EA6" w:rsidRDefault="002972DE" w:rsidP="00F84B77">
      <w:pPr>
        <w:pStyle w:val="2"/>
        <w:keepNext w:val="0"/>
        <w:keepLines w:val="0"/>
        <w:widowControl/>
        <w:spacing w:beforeLines="50" w:afterLines="50" w:line="400" w:lineRule="atLeast"/>
        <w:jc w:val="left"/>
        <w:rPr>
          <w:rFonts w:ascii="Times New Roman" w:hAnsi="宋体"/>
          <w:b w:val="0"/>
          <w:bCs w:val="0"/>
          <w:kern w:val="0"/>
          <w:sz w:val="21"/>
          <w:szCs w:val="21"/>
        </w:rPr>
      </w:pPr>
      <w:r w:rsidRPr="006F7986">
        <w:rPr>
          <w:rFonts w:ascii="黑体" w:eastAsia="黑体" w:hAnsi="Times New Roman"/>
          <w:b w:val="0"/>
          <w:bCs w:val="0"/>
          <w:kern w:val="0"/>
          <w:sz w:val="21"/>
          <w:szCs w:val="21"/>
        </w:rPr>
        <w:t>7</w:t>
      </w:r>
      <w:r w:rsidR="003308CE">
        <w:rPr>
          <w:rFonts w:ascii="黑体" w:eastAsia="黑体" w:hAnsi="Times New Roman"/>
          <w:b w:val="0"/>
          <w:bCs w:val="0"/>
          <w:kern w:val="0"/>
          <w:sz w:val="21"/>
          <w:szCs w:val="21"/>
        </w:rPr>
        <w:t>.</w:t>
      </w:r>
      <w:r w:rsidR="003308CE">
        <w:rPr>
          <w:rFonts w:ascii="黑体" w:eastAsia="黑体" w:hAnsi="Times New Roman" w:hint="eastAsia"/>
          <w:b w:val="0"/>
          <w:bCs w:val="0"/>
          <w:kern w:val="0"/>
          <w:sz w:val="21"/>
          <w:szCs w:val="21"/>
        </w:rPr>
        <w:t>5</w:t>
      </w:r>
      <w:r w:rsidRPr="00807F9F">
        <w:rPr>
          <w:rFonts w:ascii="Times New Roman" w:hAnsi="宋体" w:hint="eastAsia"/>
          <w:b w:val="0"/>
          <w:bCs w:val="0"/>
          <w:kern w:val="0"/>
          <w:sz w:val="21"/>
          <w:szCs w:val="21"/>
        </w:rPr>
        <w:t>采用斜栽或平栽</w:t>
      </w:r>
      <w:r>
        <w:rPr>
          <w:rFonts w:ascii="Times New Roman" w:hAnsi="宋体" w:hint="eastAsia"/>
          <w:b w:val="0"/>
          <w:bCs w:val="0"/>
          <w:kern w:val="0"/>
          <w:sz w:val="21"/>
          <w:szCs w:val="21"/>
        </w:rPr>
        <w:t>方式露三叶</w:t>
      </w:r>
      <w:r w:rsidR="00071DC7">
        <w:rPr>
          <w:rFonts w:ascii="Times New Roman" w:hAnsi="宋体" w:hint="eastAsia"/>
          <w:b w:val="0"/>
          <w:bCs w:val="0"/>
          <w:kern w:val="0"/>
          <w:sz w:val="21"/>
          <w:szCs w:val="21"/>
        </w:rPr>
        <w:t>适墒</w:t>
      </w:r>
      <w:r>
        <w:rPr>
          <w:rFonts w:ascii="Times New Roman" w:hAnsi="宋体" w:hint="eastAsia"/>
          <w:b w:val="0"/>
          <w:bCs w:val="0"/>
          <w:kern w:val="0"/>
          <w:sz w:val="21"/>
          <w:szCs w:val="21"/>
        </w:rPr>
        <w:t>栽植</w:t>
      </w:r>
      <w:r w:rsidRPr="005A481F">
        <w:rPr>
          <w:rFonts w:ascii="Times New Roman" w:hAnsi="宋体" w:hint="eastAsia"/>
          <w:b w:val="0"/>
          <w:bCs w:val="0"/>
          <w:kern w:val="0"/>
          <w:sz w:val="21"/>
          <w:szCs w:val="21"/>
        </w:rPr>
        <w:t>。</w:t>
      </w:r>
      <w:r w:rsidRPr="00807F9F">
        <w:rPr>
          <w:rFonts w:ascii="Times New Roman" w:hAnsi="宋体" w:hint="eastAsia"/>
          <w:b w:val="0"/>
          <w:bCs w:val="0"/>
          <w:kern w:val="0"/>
          <w:sz w:val="21"/>
          <w:szCs w:val="21"/>
        </w:rPr>
        <w:t>定植株距</w:t>
      </w:r>
      <w:r w:rsidRPr="00807F9F">
        <w:rPr>
          <w:rFonts w:ascii="Times New Roman" w:hAnsi="Times New Roman"/>
          <w:b w:val="0"/>
          <w:bCs w:val="0"/>
          <w:kern w:val="0"/>
          <w:sz w:val="21"/>
          <w:szCs w:val="21"/>
        </w:rPr>
        <w:t>20</w:t>
      </w:r>
      <w:r>
        <w:rPr>
          <w:rFonts w:ascii="Times New Roman" w:hAnsi="Times New Roman"/>
          <w:b w:val="0"/>
          <w:bCs w:val="0"/>
          <w:kern w:val="0"/>
          <w:sz w:val="21"/>
          <w:szCs w:val="21"/>
        </w:rPr>
        <w:t xml:space="preserve"> </w:t>
      </w:r>
      <w:r w:rsidRPr="00807F9F">
        <w:rPr>
          <w:rFonts w:ascii="Times New Roman" w:hAnsi="Times New Roman"/>
          <w:b w:val="0"/>
          <w:bCs w:val="0"/>
          <w:kern w:val="0"/>
          <w:sz w:val="21"/>
          <w:szCs w:val="21"/>
        </w:rPr>
        <w:t>cm</w:t>
      </w:r>
      <w:r w:rsidRPr="00807F9F">
        <w:rPr>
          <w:rFonts w:ascii="Times New Roman" w:hAnsi="宋体" w:hint="eastAsia"/>
          <w:b w:val="0"/>
          <w:bCs w:val="0"/>
          <w:kern w:val="0"/>
          <w:sz w:val="21"/>
          <w:szCs w:val="21"/>
        </w:rPr>
        <w:t>～</w:t>
      </w:r>
      <w:r w:rsidRPr="00807F9F">
        <w:rPr>
          <w:rFonts w:ascii="Times New Roman" w:hAnsi="Times New Roman"/>
          <w:b w:val="0"/>
          <w:bCs w:val="0"/>
          <w:kern w:val="0"/>
          <w:sz w:val="21"/>
          <w:szCs w:val="21"/>
        </w:rPr>
        <w:t>25</w:t>
      </w:r>
      <w:r>
        <w:rPr>
          <w:rFonts w:ascii="Times New Roman" w:hAnsi="Times New Roman"/>
          <w:b w:val="0"/>
          <w:bCs w:val="0"/>
          <w:kern w:val="0"/>
          <w:sz w:val="21"/>
          <w:szCs w:val="21"/>
        </w:rPr>
        <w:t xml:space="preserve"> </w:t>
      </w:r>
      <w:r w:rsidRPr="00807F9F">
        <w:rPr>
          <w:rFonts w:ascii="Times New Roman" w:hAnsi="Times New Roman"/>
          <w:b w:val="0"/>
          <w:bCs w:val="0"/>
          <w:kern w:val="0"/>
          <w:sz w:val="21"/>
          <w:szCs w:val="21"/>
        </w:rPr>
        <w:t>cm</w:t>
      </w:r>
      <w:r>
        <w:rPr>
          <w:rFonts w:ascii="Times New Roman" w:hAnsi="Times New Roman" w:hint="eastAsia"/>
          <w:b w:val="0"/>
          <w:bCs w:val="0"/>
          <w:kern w:val="0"/>
          <w:sz w:val="21"/>
          <w:szCs w:val="21"/>
        </w:rPr>
        <w:t>，</w:t>
      </w:r>
      <w:r w:rsidRPr="001B5E59">
        <w:rPr>
          <w:rFonts w:ascii="Times New Roman" w:hAnsi="宋体" w:hint="eastAsia"/>
          <w:b w:val="0"/>
          <w:bCs w:val="0"/>
          <w:kern w:val="0"/>
          <w:sz w:val="21"/>
          <w:szCs w:val="21"/>
        </w:rPr>
        <w:t>栽植深度</w:t>
      </w:r>
      <w:r>
        <w:rPr>
          <w:rFonts w:ascii="Times New Roman" w:hAnsi="宋体"/>
          <w:b w:val="0"/>
          <w:bCs w:val="0"/>
          <w:kern w:val="0"/>
          <w:sz w:val="21"/>
          <w:szCs w:val="21"/>
        </w:rPr>
        <w:t xml:space="preserve">7 </w:t>
      </w:r>
      <w:r w:rsidRPr="004612D2">
        <w:rPr>
          <w:rFonts w:ascii="Times New Roman" w:hAnsi="宋体"/>
          <w:b w:val="0"/>
          <w:bCs w:val="0"/>
          <w:kern w:val="0"/>
          <w:sz w:val="21"/>
          <w:szCs w:val="21"/>
        </w:rPr>
        <w:t>cm</w:t>
      </w:r>
      <w:r w:rsidRPr="004612D2">
        <w:rPr>
          <w:rFonts w:ascii="Times New Roman" w:hAnsi="宋体" w:hint="eastAsia"/>
          <w:b w:val="0"/>
          <w:bCs w:val="0"/>
          <w:kern w:val="0"/>
          <w:sz w:val="21"/>
          <w:szCs w:val="21"/>
        </w:rPr>
        <w:t>～</w:t>
      </w:r>
      <w:r>
        <w:rPr>
          <w:rFonts w:ascii="Times New Roman" w:hAnsi="宋体"/>
          <w:b w:val="0"/>
          <w:bCs w:val="0"/>
          <w:kern w:val="0"/>
          <w:sz w:val="21"/>
          <w:szCs w:val="21"/>
        </w:rPr>
        <w:t xml:space="preserve">10 </w:t>
      </w:r>
      <w:r w:rsidRPr="004612D2">
        <w:rPr>
          <w:rFonts w:ascii="Times New Roman" w:hAnsi="宋体"/>
          <w:b w:val="0"/>
          <w:bCs w:val="0"/>
          <w:kern w:val="0"/>
          <w:sz w:val="21"/>
          <w:szCs w:val="21"/>
        </w:rPr>
        <w:t>cm</w:t>
      </w:r>
      <w:r>
        <w:rPr>
          <w:rFonts w:ascii="Times New Roman" w:hAnsi="宋体" w:hint="eastAsia"/>
          <w:b w:val="0"/>
          <w:bCs w:val="0"/>
          <w:kern w:val="0"/>
          <w:sz w:val="21"/>
          <w:szCs w:val="21"/>
        </w:rPr>
        <w:t>、秧苗露地高度</w:t>
      </w:r>
      <w:r>
        <w:rPr>
          <w:rFonts w:ascii="Times New Roman" w:hAnsi="宋体"/>
          <w:b w:val="0"/>
          <w:bCs w:val="0"/>
          <w:kern w:val="0"/>
          <w:sz w:val="21"/>
          <w:szCs w:val="21"/>
        </w:rPr>
        <w:t xml:space="preserve">8 </w:t>
      </w:r>
      <w:r w:rsidRPr="004612D2">
        <w:rPr>
          <w:rFonts w:ascii="Times New Roman" w:hAnsi="宋体"/>
          <w:b w:val="0"/>
          <w:bCs w:val="0"/>
          <w:kern w:val="0"/>
          <w:sz w:val="21"/>
          <w:szCs w:val="21"/>
        </w:rPr>
        <w:t>cm</w:t>
      </w:r>
      <w:r w:rsidRPr="004612D2">
        <w:rPr>
          <w:rFonts w:ascii="Times New Roman" w:hAnsi="宋体" w:hint="eastAsia"/>
          <w:b w:val="0"/>
          <w:bCs w:val="0"/>
          <w:kern w:val="0"/>
          <w:sz w:val="21"/>
          <w:szCs w:val="21"/>
        </w:rPr>
        <w:t>～</w:t>
      </w:r>
      <w:r>
        <w:rPr>
          <w:rFonts w:ascii="Times New Roman" w:hAnsi="宋体"/>
          <w:b w:val="0"/>
          <w:bCs w:val="0"/>
          <w:kern w:val="0"/>
          <w:sz w:val="21"/>
          <w:szCs w:val="21"/>
        </w:rPr>
        <w:t>1</w:t>
      </w:r>
      <w:r w:rsidRPr="004612D2">
        <w:rPr>
          <w:rFonts w:ascii="Times New Roman" w:hAnsi="宋体"/>
          <w:b w:val="0"/>
          <w:bCs w:val="0"/>
          <w:kern w:val="0"/>
          <w:sz w:val="21"/>
          <w:szCs w:val="21"/>
        </w:rPr>
        <w:t>5</w:t>
      </w:r>
      <w:r>
        <w:rPr>
          <w:rFonts w:ascii="Times New Roman" w:hAnsi="宋体"/>
          <w:b w:val="0"/>
          <w:bCs w:val="0"/>
          <w:kern w:val="0"/>
          <w:sz w:val="21"/>
          <w:szCs w:val="21"/>
        </w:rPr>
        <w:t xml:space="preserve"> </w:t>
      </w:r>
      <w:r w:rsidRPr="004612D2">
        <w:rPr>
          <w:rFonts w:ascii="Times New Roman" w:hAnsi="宋体"/>
          <w:b w:val="0"/>
          <w:bCs w:val="0"/>
          <w:kern w:val="0"/>
          <w:sz w:val="21"/>
          <w:szCs w:val="21"/>
        </w:rPr>
        <w:t>cm</w:t>
      </w:r>
      <w:r>
        <w:rPr>
          <w:rFonts w:ascii="Times New Roman" w:hAnsi="宋体" w:hint="eastAsia"/>
          <w:b w:val="0"/>
          <w:bCs w:val="0"/>
          <w:kern w:val="0"/>
          <w:sz w:val="21"/>
          <w:szCs w:val="21"/>
        </w:rPr>
        <w:t>。</w:t>
      </w:r>
    </w:p>
    <w:p w:rsidR="00CA1EA6" w:rsidRDefault="002972DE" w:rsidP="00F84B77">
      <w:pPr>
        <w:pStyle w:val="2"/>
        <w:keepNext w:val="0"/>
        <w:keepLines w:val="0"/>
        <w:widowControl/>
        <w:spacing w:beforeLines="50" w:afterLines="50" w:line="400" w:lineRule="atLeast"/>
        <w:jc w:val="left"/>
        <w:rPr>
          <w:rFonts w:ascii="Times New Roman" w:hAnsi="宋体"/>
          <w:b w:val="0"/>
          <w:bCs w:val="0"/>
          <w:color w:val="00B050"/>
          <w:kern w:val="0"/>
          <w:sz w:val="21"/>
          <w:szCs w:val="21"/>
        </w:rPr>
      </w:pPr>
      <w:r w:rsidRPr="006F7986">
        <w:rPr>
          <w:rFonts w:ascii="黑体" w:eastAsia="黑体" w:hAnsi="Times New Roman"/>
          <w:b w:val="0"/>
          <w:bCs w:val="0"/>
          <w:kern w:val="0"/>
          <w:sz w:val="21"/>
          <w:szCs w:val="21"/>
        </w:rPr>
        <w:t>7</w:t>
      </w:r>
      <w:r>
        <w:rPr>
          <w:rFonts w:ascii="黑体" w:eastAsia="黑体" w:hAnsi="Times New Roman"/>
          <w:b w:val="0"/>
          <w:bCs w:val="0"/>
          <w:kern w:val="0"/>
          <w:sz w:val="21"/>
          <w:szCs w:val="21"/>
        </w:rPr>
        <w:t>.</w:t>
      </w:r>
      <w:r w:rsidR="003308CE">
        <w:rPr>
          <w:rFonts w:ascii="黑体" w:eastAsia="黑体" w:hAnsi="Times New Roman" w:hint="eastAsia"/>
          <w:b w:val="0"/>
          <w:bCs w:val="0"/>
          <w:kern w:val="0"/>
          <w:sz w:val="21"/>
          <w:szCs w:val="21"/>
        </w:rPr>
        <w:t>6</w:t>
      </w:r>
      <w:r>
        <w:rPr>
          <w:rFonts w:ascii="Times New Roman" w:hAnsi="Times New Roman" w:hint="eastAsia"/>
          <w:b w:val="0"/>
          <w:bCs w:val="0"/>
          <w:kern w:val="0"/>
          <w:sz w:val="21"/>
          <w:szCs w:val="21"/>
        </w:rPr>
        <w:t>春薯</w:t>
      </w:r>
      <w:r w:rsidRPr="00C6007A">
        <w:rPr>
          <w:rFonts w:ascii="Times New Roman" w:hAnsi="Times New Roman" w:hint="eastAsia"/>
          <w:b w:val="0"/>
          <w:bCs w:val="0"/>
          <w:kern w:val="0"/>
          <w:sz w:val="21"/>
          <w:szCs w:val="21"/>
        </w:rPr>
        <w:t>每</w:t>
      </w:r>
      <w:r>
        <w:rPr>
          <w:rFonts w:ascii="Times New Roman" w:hAnsi="Times New Roman" w:hint="eastAsia"/>
          <w:b w:val="0"/>
          <w:bCs w:val="0"/>
          <w:kern w:val="0"/>
          <w:sz w:val="21"/>
          <w:szCs w:val="21"/>
        </w:rPr>
        <w:t>亩</w:t>
      </w:r>
      <w:r w:rsidRPr="00C6007A">
        <w:rPr>
          <w:rFonts w:ascii="Times New Roman" w:hAnsi="Times New Roman" w:hint="eastAsia"/>
          <w:b w:val="0"/>
          <w:bCs w:val="0"/>
          <w:kern w:val="0"/>
          <w:sz w:val="21"/>
          <w:szCs w:val="21"/>
        </w:rPr>
        <w:t>定植</w:t>
      </w:r>
      <w:r>
        <w:rPr>
          <w:rFonts w:ascii="Times New Roman" w:hAnsi="Times New Roman"/>
          <w:b w:val="0"/>
          <w:bCs w:val="0"/>
          <w:kern w:val="0"/>
          <w:sz w:val="21"/>
          <w:szCs w:val="21"/>
        </w:rPr>
        <w:t>30</w:t>
      </w:r>
      <w:r w:rsidRPr="00C6007A">
        <w:rPr>
          <w:rFonts w:ascii="Times New Roman" w:hAnsi="Times New Roman"/>
          <w:b w:val="0"/>
          <w:bCs w:val="0"/>
          <w:kern w:val="0"/>
          <w:sz w:val="21"/>
          <w:szCs w:val="21"/>
        </w:rPr>
        <w:t>00</w:t>
      </w:r>
      <w:r w:rsidRPr="00C6007A">
        <w:rPr>
          <w:rFonts w:ascii="Times New Roman" w:hAnsi="Times New Roman" w:hint="eastAsia"/>
          <w:b w:val="0"/>
          <w:bCs w:val="0"/>
          <w:kern w:val="0"/>
          <w:sz w:val="21"/>
          <w:szCs w:val="21"/>
        </w:rPr>
        <w:t>～</w:t>
      </w:r>
      <w:r>
        <w:rPr>
          <w:rFonts w:ascii="Times New Roman" w:hAnsi="Times New Roman"/>
          <w:b w:val="0"/>
          <w:bCs w:val="0"/>
          <w:kern w:val="0"/>
          <w:sz w:val="21"/>
          <w:szCs w:val="21"/>
        </w:rPr>
        <w:t>40</w:t>
      </w:r>
      <w:r w:rsidRPr="00C6007A">
        <w:rPr>
          <w:rFonts w:ascii="Times New Roman" w:hAnsi="Times New Roman"/>
          <w:b w:val="0"/>
          <w:bCs w:val="0"/>
          <w:kern w:val="0"/>
          <w:sz w:val="21"/>
          <w:szCs w:val="21"/>
        </w:rPr>
        <w:t>00</w:t>
      </w:r>
      <w:r w:rsidR="00FC764D">
        <w:rPr>
          <w:rFonts w:ascii="Times New Roman" w:hAnsi="Times New Roman" w:hint="eastAsia"/>
          <w:b w:val="0"/>
          <w:bCs w:val="0"/>
          <w:kern w:val="0"/>
          <w:sz w:val="21"/>
          <w:szCs w:val="21"/>
        </w:rPr>
        <w:t>株，夏薯</w:t>
      </w:r>
      <w:r w:rsidRPr="00C6007A">
        <w:rPr>
          <w:rFonts w:ascii="Times New Roman" w:hAnsi="Times New Roman"/>
          <w:b w:val="0"/>
          <w:bCs w:val="0"/>
          <w:kern w:val="0"/>
          <w:sz w:val="21"/>
          <w:szCs w:val="21"/>
        </w:rPr>
        <w:t>3500</w:t>
      </w:r>
      <w:r w:rsidRPr="00C6007A">
        <w:rPr>
          <w:rFonts w:ascii="Times New Roman" w:hAnsi="Times New Roman" w:hint="eastAsia"/>
          <w:b w:val="0"/>
          <w:bCs w:val="0"/>
          <w:kern w:val="0"/>
          <w:sz w:val="21"/>
          <w:szCs w:val="21"/>
        </w:rPr>
        <w:t>～</w:t>
      </w:r>
      <w:r w:rsidRPr="00C6007A">
        <w:rPr>
          <w:rFonts w:ascii="Times New Roman" w:hAnsi="Times New Roman"/>
          <w:b w:val="0"/>
          <w:bCs w:val="0"/>
          <w:kern w:val="0"/>
          <w:sz w:val="21"/>
          <w:szCs w:val="21"/>
        </w:rPr>
        <w:t>4500</w:t>
      </w:r>
      <w:r w:rsidRPr="00C6007A">
        <w:rPr>
          <w:rFonts w:ascii="Times New Roman" w:hAnsi="Times New Roman" w:hint="eastAsia"/>
          <w:b w:val="0"/>
          <w:bCs w:val="0"/>
          <w:kern w:val="0"/>
          <w:sz w:val="21"/>
          <w:szCs w:val="21"/>
        </w:rPr>
        <w:t>株。</w:t>
      </w:r>
      <w:r w:rsidR="00FC764D">
        <w:rPr>
          <w:rFonts w:ascii="Times New Roman" w:hAnsi="Times New Roman" w:hint="eastAsia"/>
          <w:b w:val="0"/>
          <w:bCs w:val="0"/>
          <w:kern w:val="0"/>
          <w:sz w:val="21"/>
          <w:szCs w:val="21"/>
        </w:rPr>
        <w:t>依地力和品种特性合理密植，丘陵</w:t>
      </w:r>
      <w:r w:rsidR="007E245C">
        <w:rPr>
          <w:rFonts w:ascii="Times New Roman" w:hAnsi="Times New Roman" w:hint="eastAsia"/>
          <w:b w:val="0"/>
          <w:bCs w:val="0"/>
          <w:kern w:val="0"/>
          <w:sz w:val="21"/>
          <w:szCs w:val="21"/>
        </w:rPr>
        <w:t>旱薄地宜密，平原水浇地宜稀；短蔓品种宜密</w:t>
      </w:r>
      <w:r w:rsidR="00FC764D">
        <w:rPr>
          <w:rFonts w:ascii="Times New Roman" w:hAnsi="Times New Roman" w:hint="eastAsia"/>
          <w:b w:val="0"/>
          <w:bCs w:val="0"/>
          <w:kern w:val="0"/>
          <w:sz w:val="21"/>
          <w:szCs w:val="21"/>
        </w:rPr>
        <w:t>，长蔓品种宜稀</w:t>
      </w:r>
      <w:r w:rsidRPr="00F419BF">
        <w:rPr>
          <w:rFonts w:ascii="Times New Roman" w:hAnsi="Times New Roman" w:hint="eastAsia"/>
          <w:b w:val="0"/>
          <w:bCs w:val="0"/>
          <w:kern w:val="0"/>
          <w:sz w:val="21"/>
          <w:szCs w:val="21"/>
        </w:rPr>
        <w:t>。</w:t>
      </w:r>
    </w:p>
    <w:p w:rsidR="00CA1EA6" w:rsidRDefault="002972DE" w:rsidP="00F84B77">
      <w:pPr>
        <w:pStyle w:val="2"/>
        <w:keepNext w:val="0"/>
        <w:keepLines w:val="0"/>
        <w:widowControl/>
        <w:spacing w:beforeLines="50" w:afterLines="50" w:line="400" w:lineRule="atLeast"/>
        <w:jc w:val="left"/>
        <w:rPr>
          <w:rFonts w:ascii="Times New Roman" w:hAnsi="宋体"/>
          <w:b w:val="0"/>
          <w:bCs w:val="0"/>
          <w:color w:val="FF0000"/>
          <w:kern w:val="0"/>
          <w:sz w:val="21"/>
          <w:szCs w:val="21"/>
        </w:rPr>
      </w:pPr>
      <w:r w:rsidRPr="003A195D">
        <w:rPr>
          <w:rFonts w:ascii="黑体" w:eastAsia="黑体" w:hAnsi="Times New Roman"/>
          <w:b w:val="0"/>
          <w:bCs w:val="0"/>
          <w:kern w:val="0"/>
          <w:sz w:val="21"/>
          <w:szCs w:val="21"/>
        </w:rPr>
        <w:t>7.</w:t>
      </w:r>
      <w:r w:rsidR="003308CE">
        <w:rPr>
          <w:rFonts w:ascii="黑体" w:eastAsia="黑体" w:hAnsi="Times New Roman" w:hint="eastAsia"/>
          <w:b w:val="0"/>
          <w:bCs w:val="0"/>
          <w:kern w:val="0"/>
          <w:sz w:val="21"/>
          <w:szCs w:val="21"/>
        </w:rPr>
        <w:t>7</w:t>
      </w:r>
      <w:r w:rsidRPr="003A195D">
        <w:rPr>
          <w:rFonts w:ascii="黑体" w:eastAsia="黑体" w:hAnsi="Times New Roman"/>
          <w:b w:val="0"/>
          <w:bCs w:val="0"/>
          <w:kern w:val="0"/>
          <w:sz w:val="21"/>
          <w:szCs w:val="21"/>
        </w:rPr>
        <w:t xml:space="preserve"> </w:t>
      </w:r>
      <w:r w:rsidR="00000CEC">
        <w:rPr>
          <w:rFonts w:ascii="Times New Roman" w:hAnsi="宋体" w:hint="eastAsia"/>
          <w:b w:val="0"/>
          <w:bCs w:val="0"/>
          <w:kern w:val="0"/>
          <w:sz w:val="21"/>
          <w:szCs w:val="21"/>
        </w:rPr>
        <w:t>先栽插后覆膜</w:t>
      </w:r>
      <w:r w:rsidR="00F83EEC">
        <w:rPr>
          <w:rFonts w:ascii="Times New Roman" w:hAnsi="宋体" w:hint="eastAsia"/>
          <w:b w:val="0"/>
          <w:bCs w:val="0"/>
          <w:kern w:val="0"/>
          <w:sz w:val="21"/>
          <w:szCs w:val="21"/>
        </w:rPr>
        <w:t>：</w:t>
      </w:r>
      <w:r w:rsidR="00466436">
        <w:rPr>
          <w:rFonts w:ascii="Times New Roman" w:hAnsi="宋体" w:hint="eastAsia"/>
          <w:b w:val="0"/>
          <w:bCs w:val="0"/>
          <w:kern w:val="0"/>
          <w:sz w:val="21"/>
          <w:szCs w:val="21"/>
        </w:rPr>
        <w:t>覆透明地膜前</w:t>
      </w:r>
      <w:r w:rsidR="00000CEC">
        <w:rPr>
          <w:rFonts w:ascii="Times New Roman" w:hAnsi="宋体" w:hint="eastAsia"/>
          <w:b w:val="0"/>
          <w:bCs w:val="0"/>
          <w:kern w:val="0"/>
          <w:sz w:val="21"/>
          <w:szCs w:val="21"/>
        </w:rPr>
        <w:t>施</w:t>
      </w:r>
      <w:r w:rsidR="00466436">
        <w:rPr>
          <w:rFonts w:ascii="Times New Roman" w:hAnsi="宋体" w:hint="eastAsia"/>
          <w:b w:val="0"/>
          <w:bCs w:val="0"/>
          <w:kern w:val="0"/>
          <w:sz w:val="21"/>
          <w:szCs w:val="21"/>
        </w:rPr>
        <w:t>化学除草剂，</w:t>
      </w:r>
      <w:r w:rsidR="007231E3">
        <w:rPr>
          <w:rFonts w:ascii="Times New Roman" w:hAnsi="宋体" w:hint="eastAsia"/>
          <w:b w:val="0"/>
          <w:bCs w:val="0"/>
          <w:kern w:val="0"/>
          <w:sz w:val="21"/>
          <w:szCs w:val="21"/>
        </w:rPr>
        <w:t>栽苗后</w:t>
      </w:r>
      <w:r w:rsidRPr="00CE46B6">
        <w:rPr>
          <w:rFonts w:ascii="Times New Roman" w:hAnsi="宋体" w:hint="eastAsia"/>
          <w:b w:val="0"/>
          <w:bCs w:val="0"/>
          <w:kern w:val="0"/>
          <w:sz w:val="21"/>
          <w:szCs w:val="21"/>
        </w:rPr>
        <w:t>每</w:t>
      </w:r>
      <w:r>
        <w:rPr>
          <w:rFonts w:ascii="Times New Roman" w:hAnsi="宋体" w:hint="eastAsia"/>
          <w:b w:val="0"/>
          <w:bCs w:val="0"/>
          <w:kern w:val="0"/>
          <w:sz w:val="21"/>
          <w:szCs w:val="21"/>
        </w:rPr>
        <w:t>亩</w:t>
      </w:r>
      <w:r w:rsidRPr="00CE46B6">
        <w:rPr>
          <w:rFonts w:ascii="Times New Roman" w:hAnsi="宋体" w:hint="eastAsia"/>
          <w:b w:val="0"/>
          <w:bCs w:val="0"/>
          <w:kern w:val="0"/>
          <w:sz w:val="21"/>
          <w:szCs w:val="21"/>
        </w:rPr>
        <w:t>用</w:t>
      </w:r>
      <w:r w:rsidRPr="00CE46B6">
        <w:rPr>
          <w:rFonts w:ascii="Times New Roman" w:hAnsi="宋体"/>
          <w:b w:val="0"/>
          <w:bCs w:val="0"/>
          <w:kern w:val="0"/>
          <w:sz w:val="21"/>
          <w:szCs w:val="21"/>
        </w:rPr>
        <w:t>50 %</w:t>
      </w:r>
      <w:r w:rsidRPr="00CE46B6">
        <w:rPr>
          <w:rFonts w:ascii="Times New Roman" w:hAnsi="宋体" w:hint="eastAsia"/>
          <w:b w:val="0"/>
          <w:bCs w:val="0"/>
          <w:kern w:val="0"/>
          <w:sz w:val="21"/>
          <w:szCs w:val="21"/>
        </w:rPr>
        <w:t>异丙草胺乳油</w:t>
      </w:r>
      <w:r w:rsidRPr="00CE46B6">
        <w:rPr>
          <w:rFonts w:ascii="Times New Roman" w:hAnsi="宋体"/>
          <w:b w:val="0"/>
          <w:bCs w:val="0"/>
          <w:kern w:val="0"/>
          <w:sz w:val="21"/>
          <w:szCs w:val="21"/>
        </w:rPr>
        <w:t>200 g</w:t>
      </w:r>
      <w:r w:rsidRPr="00CE46B6">
        <w:rPr>
          <w:rFonts w:ascii="Times New Roman" w:hAnsi="宋体" w:hint="eastAsia"/>
          <w:b w:val="0"/>
          <w:bCs w:val="0"/>
          <w:kern w:val="0"/>
          <w:sz w:val="21"/>
          <w:szCs w:val="21"/>
        </w:rPr>
        <w:t>～</w:t>
      </w:r>
      <w:r w:rsidRPr="00CE46B6">
        <w:rPr>
          <w:rFonts w:ascii="Times New Roman" w:hAnsi="宋体"/>
          <w:b w:val="0"/>
          <w:bCs w:val="0"/>
          <w:kern w:val="0"/>
          <w:sz w:val="21"/>
          <w:szCs w:val="21"/>
        </w:rPr>
        <w:t>250 g</w:t>
      </w:r>
      <w:r w:rsidRPr="00CE46B6">
        <w:rPr>
          <w:rFonts w:ascii="Times New Roman" w:hAnsi="宋体" w:hint="eastAsia"/>
          <w:b w:val="0"/>
          <w:bCs w:val="0"/>
          <w:kern w:val="0"/>
          <w:sz w:val="21"/>
          <w:szCs w:val="21"/>
        </w:rPr>
        <w:t>兑水</w:t>
      </w:r>
      <w:r w:rsidR="00754684">
        <w:rPr>
          <w:rFonts w:ascii="Times New Roman" w:hAnsi="宋体" w:hint="eastAsia"/>
          <w:b w:val="0"/>
          <w:bCs w:val="0"/>
          <w:kern w:val="0"/>
          <w:sz w:val="21"/>
          <w:szCs w:val="21"/>
        </w:rPr>
        <w:t>4</w:t>
      </w:r>
      <w:r w:rsidRPr="00CE46B6">
        <w:rPr>
          <w:rFonts w:ascii="Times New Roman" w:hAnsi="宋体"/>
          <w:b w:val="0"/>
          <w:bCs w:val="0"/>
          <w:kern w:val="0"/>
          <w:sz w:val="21"/>
          <w:szCs w:val="21"/>
        </w:rPr>
        <w:t>0 kg</w:t>
      </w:r>
      <w:r w:rsidRPr="00CE46B6">
        <w:rPr>
          <w:rFonts w:ascii="Times New Roman" w:hAnsi="宋体" w:hint="eastAsia"/>
          <w:b w:val="0"/>
          <w:bCs w:val="0"/>
          <w:kern w:val="0"/>
          <w:sz w:val="21"/>
          <w:szCs w:val="21"/>
        </w:rPr>
        <w:t>～</w:t>
      </w:r>
      <w:r w:rsidR="00754684">
        <w:rPr>
          <w:rFonts w:ascii="Times New Roman" w:hAnsi="宋体" w:hint="eastAsia"/>
          <w:b w:val="0"/>
          <w:bCs w:val="0"/>
          <w:kern w:val="0"/>
          <w:sz w:val="21"/>
          <w:szCs w:val="21"/>
        </w:rPr>
        <w:t>60</w:t>
      </w:r>
      <w:r w:rsidRPr="00CE46B6">
        <w:rPr>
          <w:rFonts w:ascii="Times New Roman" w:hAnsi="宋体"/>
          <w:b w:val="0"/>
          <w:bCs w:val="0"/>
          <w:kern w:val="0"/>
          <w:sz w:val="21"/>
          <w:szCs w:val="21"/>
        </w:rPr>
        <w:t xml:space="preserve"> kg</w:t>
      </w:r>
      <w:r w:rsidR="00000CEC">
        <w:rPr>
          <w:rFonts w:ascii="Times New Roman" w:hAnsi="宋体" w:hint="eastAsia"/>
          <w:b w:val="0"/>
          <w:bCs w:val="0"/>
          <w:kern w:val="0"/>
          <w:sz w:val="21"/>
          <w:szCs w:val="21"/>
        </w:rPr>
        <w:t>均匀喷</w:t>
      </w:r>
      <w:r w:rsidRPr="00CE46B6">
        <w:rPr>
          <w:rFonts w:ascii="Times New Roman" w:hAnsi="宋体" w:hint="eastAsia"/>
          <w:b w:val="0"/>
          <w:bCs w:val="0"/>
          <w:kern w:val="0"/>
          <w:sz w:val="21"/>
          <w:szCs w:val="21"/>
        </w:rPr>
        <w:t>于垄面</w:t>
      </w:r>
      <w:r>
        <w:rPr>
          <w:rFonts w:ascii="Times New Roman" w:hAnsi="宋体" w:hint="eastAsia"/>
          <w:b w:val="0"/>
          <w:bCs w:val="0"/>
          <w:kern w:val="0"/>
          <w:sz w:val="21"/>
          <w:szCs w:val="21"/>
        </w:rPr>
        <w:t>；覆黑地膜或复合地膜（主体黑膜，中间约</w:t>
      </w:r>
      <w:r>
        <w:rPr>
          <w:rFonts w:ascii="Times New Roman" w:hAnsi="宋体"/>
          <w:b w:val="0"/>
          <w:bCs w:val="0"/>
          <w:kern w:val="0"/>
          <w:sz w:val="21"/>
          <w:szCs w:val="21"/>
        </w:rPr>
        <w:t>15 cm</w:t>
      </w:r>
      <w:r w:rsidR="00466436">
        <w:rPr>
          <w:rFonts w:ascii="Times New Roman" w:hAnsi="宋体" w:hint="eastAsia"/>
          <w:b w:val="0"/>
          <w:bCs w:val="0"/>
          <w:kern w:val="0"/>
          <w:sz w:val="21"/>
          <w:szCs w:val="21"/>
        </w:rPr>
        <w:t>透明膜）</w:t>
      </w:r>
      <w:r w:rsidRPr="00CE46B6">
        <w:rPr>
          <w:rFonts w:ascii="Times New Roman" w:hAnsi="宋体" w:hint="eastAsia"/>
          <w:b w:val="0"/>
          <w:bCs w:val="0"/>
          <w:kern w:val="0"/>
          <w:sz w:val="21"/>
          <w:szCs w:val="21"/>
        </w:rPr>
        <w:t>不用化学除草</w:t>
      </w:r>
      <w:r w:rsidR="00710371">
        <w:rPr>
          <w:rFonts w:ascii="Times New Roman" w:hAnsi="宋体" w:hint="eastAsia"/>
          <w:b w:val="0"/>
          <w:bCs w:val="0"/>
          <w:kern w:val="0"/>
          <w:sz w:val="21"/>
          <w:szCs w:val="21"/>
        </w:rPr>
        <w:t>剂</w:t>
      </w:r>
      <w:r w:rsidR="00466436">
        <w:rPr>
          <w:rFonts w:ascii="Times New Roman" w:hAnsi="宋体" w:hint="eastAsia"/>
          <w:b w:val="0"/>
          <w:bCs w:val="0"/>
          <w:kern w:val="0"/>
          <w:sz w:val="21"/>
          <w:szCs w:val="21"/>
        </w:rPr>
        <w:t>。栽</w:t>
      </w:r>
      <w:r w:rsidRPr="00CE46B6">
        <w:rPr>
          <w:rFonts w:ascii="Times New Roman" w:hAnsi="宋体" w:hint="eastAsia"/>
          <w:b w:val="0"/>
          <w:bCs w:val="0"/>
          <w:kern w:val="0"/>
          <w:sz w:val="21"/>
          <w:szCs w:val="21"/>
        </w:rPr>
        <w:t>苗后及时紧贴表土覆膜</w:t>
      </w:r>
      <w:r w:rsidR="00466436">
        <w:rPr>
          <w:rFonts w:ascii="Times New Roman" w:hAnsi="宋体" w:hint="eastAsia"/>
          <w:b w:val="0"/>
          <w:bCs w:val="0"/>
          <w:kern w:val="0"/>
          <w:sz w:val="21"/>
          <w:szCs w:val="21"/>
        </w:rPr>
        <w:t>，</w:t>
      </w:r>
      <w:r w:rsidRPr="00CE46B6">
        <w:rPr>
          <w:rFonts w:ascii="Times New Roman" w:hAnsi="宋体" w:hint="eastAsia"/>
          <w:b w:val="0"/>
          <w:bCs w:val="0"/>
          <w:kern w:val="0"/>
          <w:sz w:val="21"/>
          <w:szCs w:val="21"/>
        </w:rPr>
        <w:t>用土压实</w:t>
      </w:r>
      <w:r w:rsidR="00466436">
        <w:rPr>
          <w:rFonts w:ascii="Times New Roman" w:hAnsi="宋体" w:hint="eastAsia"/>
          <w:b w:val="0"/>
          <w:bCs w:val="0"/>
          <w:kern w:val="0"/>
          <w:sz w:val="21"/>
          <w:szCs w:val="21"/>
        </w:rPr>
        <w:t>无空隙</w:t>
      </w:r>
      <w:r w:rsidRPr="00CE46B6">
        <w:rPr>
          <w:rFonts w:ascii="Times New Roman" w:hAnsi="宋体" w:hint="eastAsia"/>
          <w:b w:val="0"/>
          <w:bCs w:val="0"/>
          <w:kern w:val="0"/>
          <w:sz w:val="21"/>
          <w:szCs w:val="21"/>
        </w:rPr>
        <w:t>，</w:t>
      </w:r>
      <w:r w:rsidR="00466436">
        <w:rPr>
          <w:rFonts w:ascii="Times New Roman" w:hAnsi="宋体" w:hint="eastAsia"/>
          <w:b w:val="0"/>
          <w:bCs w:val="0"/>
          <w:kern w:val="0"/>
          <w:sz w:val="21"/>
          <w:szCs w:val="21"/>
        </w:rPr>
        <w:t>不</w:t>
      </w:r>
      <w:r w:rsidR="00634A8E">
        <w:rPr>
          <w:rFonts w:ascii="Times New Roman" w:hAnsi="宋体" w:hint="eastAsia"/>
          <w:b w:val="0"/>
          <w:bCs w:val="0"/>
          <w:kern w:val="0"/>
          <w:sz w:val="21"/>
          <w:szCs w:val="21"/>
        </w:rPr>
        <w:t>要</w:t>
      </w:r>
      <w:r w:rsidRPr="00CE46B6">
        <w:rPr>
          <w:rFonts w:ascii="Times New Roman" w:hAnsi="宋体" w:hint="eastAsia"/>
          <w:b w:val="0"/>
          <w:bCs w:val="0"/>
          <w:kern w:val="0"/>
          <w:sz w:val="21"/>
          <w:szCs w:val="21"/>
        </w:rPr>
        <w:t>压断薯苗</w:t>
      </w:r>
      <w:r w:rsidR="00634A8E">
        <w:rPr>
          <w:rFonts w:ascii="Times New Roman" w:hAnsi="宋体" w:hint="eastAsia"/>
          <w:b w:val="0"/>
          <w:bCs w:val="0"/>
          <w:kern w:val="0"/>
          <w:sz w:val="21"/>
          <w:szCs w:val="21"/>
        </w:rPr>
        <w:t>，湿土封口，</w:t>
      </w:r>
      <w:r>
        <w:rPr>
          <w:rFonts w:ascii="Times New Roman" w:hAnsi="宋体" w:hint="eastAsia"/>
          <w:b w:val="0"/>
          <w:bCs w:val="0"/>
          <w:kern w:val="0"/>
          <w:sz w:val="21"/>
          <w:szCs w:val="21"/>
        </w:rPr>
        <w:t>封实不透气</w:t>
      </w:r>
      <w:r w:rsidR="00634A8E">
        <w:rPr>
          <w:rFonts w:ascii="Times New Roman" w:hAnsi="宋体" w:hint="eastAsia"/>
          <w:b w:val="0"/>
          <w:bCs w:val="0"/>
          <w:kern w:val="0"/>
          <w:sz w:val="21"/>
          <w:szCs w:val="21"/>
        </w:rPr>
        <w:t>。午间</w:t>
      </w:r>
      <w:r w:rsidR="0054135B">
        <w:rPr>
          <w:rFonts w:ascii="Times New Roman" w:hAnsi="宋体" w:hint="eastAsia"/>
          <w:b w:val="0"/>
          <w:bCs w:val="0"/>
          <w:kern w:val="0"/>
          <w:sz w:val="21"/>
          <w:szCs w:val="21"/>
        </w:rPr>
        <w:t>膜内温度约</w:t>
      </w:r>
      <w:r w:rsidRPr="00CE46B6">
        <w:rPr>
          <w:rFonts w:ascii="Times New Roman" w:hAnsi="宋体"/>
          <w:b w:val="0"/>
          <w:bCs w:val="0"/>
          <w:kern w:val="0"/>
          <w:sz w:val="21"/>
          <w:szCs w:val="21"/>
        </w:rPr>
        <w:t>40</w:t>
      </w:r>
      <w:r w:rsidRPr="00CE46B6">
        <w:rPr>
          <w:rFonts w:ascii="Times New Roman" w:hAnsi="宋体" w:hint="eastAsia"/>
          <w:b w:val="0"/>
          <w:bCs w:val="0"/>
          <w:kern w:val="0"/>
          <w:sz w:val="21"/>
          <w:szCs w:val="21"/>
        </w:rPr>
        <w:t>℃</w:t>
      </w:r>
      <w:r w:rsidR="00D07938">
        <w:rPr>
          <w:rFonts w:ascii="Times New Roman" w:hAnsi="宋体" w:hint="eastAsia"/>
          <w:b w:val="0"/>
          <w:bCs w:val="0"/>
          <w:kern w:val="0"/>
          <w:sz w:val="21"/>
          <w:szCs w:val="21"/>
        </w:rPr>
        <w:t>时及时放苗出膜，破膜口宜</w:t>
      </w:r>
      <w:r w:rsidR="00634A8E">
        <w:rPr>
          <w:rFonts w:ascii="Times New Roman" w:hAnsi="宋体" w:hint="eastAsia"/>
          <w:b w:val="0"/>
          <w:bCs w:val="0"/>
          <w:kern w:val="0"/>
          <w:sz w:val="21"/>
          <w:szCs w:val="21"/>
        </w:rPr>
        <w:t>小，并用土封严。垄沟底</w:t>
      </w:r>
      <w:r w:rsidR="00D07938">
        <w:rPr>
          <w:rFonts w:ascii="Times New Roman" w:hAnsi="宋体" w:hint="eastAsia"/>
          <w:b w:val="0"/>
          <w:bCs w:val="0"/>
          <w:kern w:val="0"/>
          <w:sz w:val="21"/>
          <w:szCs w:val="21"/>
        </w:rPr>
        <w:t>部</w:t>
      </w:r>
      <w:r w:rsidR="00634A8E">
        <w:rPr>
          <w:rFonts w:ascii="Times New Roman" w:hAnsi="宋体" w:hint="eastAsia"/>
          <w:b w:val="0"/>
          <w:bCs w:val="0"/>
          <w:kern w:val="0"/>
          <w:sz w:val="21"/>
          <w:szCs w:val="21"/>
        </w:rPr>
        <w:t>膜间留</w:t>
      </w:r>
      <w:r w:rsidR="00437965">
        <w:rPr>
          <w:rFonts w:ascii="Times New Roman" w:hAnsi="宋体" w:hint="eastAsia"/>
          <w:b w:val="0"/>
          <w:bCs w:val="0"/>
          <w:kern w:val="0"/>
          <w:sz w:val="21"/>
          <w:szCs w:val="21"/>
        </w:rPr>
        <w:t>间隙，茎叶封垄后在膜面随机扎孔</w:t>
      </w:r>
      <w:r w:rsidR="00634A8E">
        <w:rPr>
          <w:rFonts w:ascii="Times New Roman" w:hAnsi="宋体" w:hint="eastAsia"/>
          <w:b w:val="0"/>
          <w:bCs w:val="0"/>
          <w:kern w:val="0"/>
          <w:sz w:val="21"/>
          <w:szCs w:val="21"/>
        </w:rPr>
        <w:t>。</w:t>
      </w:r>
      <w:r>
        <w:rPr>
          <w:rFonts w:ascii="Times New Roman" w:hAnsi="宋体" w:hint="eastAsia"/>
          <w:b w:val="0"/>
          <w:bCs w:val="0"/>
          <w:kern w:val="0"/>
          <w:sz w:val="21"/>
          <w:szCs w:val="21"/>
        </w:rPr>
        <w:t>应使</w:t>
      </w:r>
      <w:r w:rsidRPr="00CE46B6">
        <w:rPr>
          <w:rFonts w:ascii="Times New Roman" w:hAnsi="宋体" w:hint="eastAsia"/>
          <w:b w:val="0"/>
          <w:bCs w:val="0"/>
          <w:kern w:val="0"/>
          <w:sz w:val="21"/>
          <w:szCs w:val="21"/>
        </w:rPr>
        <w:t>用可降解地膜。</w:t>
      </w:r>
    </w:p>
    <w:p w:rsidR="00CA1EA6" w:rsidRDefault="003308CE" w:rsidP="00F84B77">
      <w:pPr>
        <w:pStyle w:val="2"/>
        <w:keepNext w:val="0"/>
        <w:keepLines w:val="0"/>
        <w:widowControl/>
        <w:spacing w:beforeLines="50" w:afterLines="50" w:line="400" w:lineRule="atLeast"/>
        <w:jc w:val="left"/>
        <w:rPr>
          <w:rFonts w:ascii="Times New Roman" w:hAnsi="宋体"/>
          <w:b w:val="0"/>
          <w:bCs w:val="0"/>
          <w:kern w:val="0"/>
          <w:sz w:val="21"/>
          <w:szCs w:val="21"/>
        </w:rPr>
      </w:pPr>
      <w:r>
        <w:rPr>
          <w:rFonts w:ascii="黑体" w:eastAsia="黑体" w:hAnsi="Times New Roman"/>
          <w:b w:val="0"/>
          <w:bCs w:val="0"/>
          <w:kern w:val="0"/>
          <w:sz w:val="21"/>
          <w:szCs w:val="21"/>
        </w:rPr>
        <w:t>7.</w:t>
      </w:r>
      <w:r>
        <w:rPr>
          <w:rFonts w:ascii="黑体" w:eastAsia="黑体" w:hAnsi="Times New Roman" w:hint="eastAsia"/>
          <w:b w:val="0"/>
          <w:bCs w:val="0"/>
          <w:kern w:val="0"/>
          <w:sz w:val="21"/>
          <w:szCs w:val="21"/>
        </w:rPr>
        <w:t>8</w:t>
      </w:r>
      <w:r w:rsidR="002972DE" w:rsidRPr="00A226E3">
        <w:rPr>
          <w:rFonts w:ascii="黑体" w:eastAsia="黑体" w:hAnsi="Times New Roman"/>
          <w:b w:val="0"/>
          <w:bCs w:val="0"/>
          <w:kern w:val="0"/>
          <w:sz w:val="21"/>
          <w:szCs w:val="21"/>
        </w:rPr>
        <w:t xml:space="preserve"> </w:t>
      </w:r>
      <w:r w:rsidR="002972DE" w:rsidRPr="00A226E3">
        <w:rPr>
          <w:rFonts w:ascii="Times New Roman" w:hAnsi="宋体" w:hint="eastAsia"/>
          <w:b w:val="0"/>
          <w:bCs w:val="0"/>
          <w:kern w:val="0"/>
          <w:sz w:val="21"/>
          <w:szCs w:val="21"/>
        </w:rPr>
        <w:t>先覆膜后栽插</w:t>
      </w:r>
      <w:r w:rsidR="00F83EEC">
        <w:rPr>
          <w:rFonts w:ascii="Times New Roman" w:hAnsi="宋体" w:hint="eastAsia"/>
          <w:b w:val="0"/>
          <w:bCs w:val="0"/>
          <w:kern w:val="0"/>
          <w:sz w:val="21"/>
          <w:szCs w:val="21"/>
        </w:rPr>
        <w:t>：</w:t>
      </w:r>
      <w:r w:rsidR="002972DE">
        <w:rPr>
          <w:rFonts w:ascii="Times New Roman" w:hAnsi="宋体" w:hint="eastAsia"/>
          <w:b w:val="0"/>
          <w:bCs w:val="0"/>
          <w:kern w:val="0"/>
          <w:sz w:val="21"/>
          <w:szCs w:val="21"/>
        </w:rPr>
        <w:t>起垄后</w:t>
      </w:r>
      <w:r w:rsidR="00A261E5" w:rsidRPr="00CE46B6">
        <w:rPr>
          <w:rFonts w:ascii="Times New Roman" w:hAnsi="宋体" w:hint="eastAsia"/>
          <w:b w:val="0"/>
          <w:bCs w:val="0"/>
          <w:kern w:val="0"/>
          <w:sz w:val="21"/>
          <w:szCs w:val="21"/>
        </w:rPr>
        <w:t>每</w:t>
      </w:r>
      <w:r w:rsidR="00A261E5">
        <w:rPr>
          <w:rFonts w:ascii="Times New Roman" w:hAnsi="宋体" w:hint="eastAsia"/>
          <w:b w:val="0"/>
          <w:bCs w:val="0"/>
          <w:kern w:val="0"/>
          <w:sz w:val="21"/>
          <w:szCs w:val="21"/>
        </w:rPr>
        <w:t>亩</w:t>
      </w:r>
      <w:r w:rsidR="00A261E5" w:rsidRPr="00CE46B6">
        <w:rPr>
          <w:rFonts w:ascii="Times New Roman" w:hAnsi="宋体" w:hint="eastAsia"/>
          <w:b w:val="0"/>
          <w:bCs w:val="0"/>
          <w:kern w:val="0"/>
          <w:sz w:val="21"/>
          <w:szCs w:val="21"/>
        </w:rPr>
        <w:t>用</w:t>
      </w:r>
      <w:r w:rsidR="00A261E5">
        <w:rPr>
          <w:rFonts w:ascii="Times New Roman" w:hAnsi="宋体" w:hint="eastAsia"/>
          <w:b w:val="0"/>
          <w:bCs w:val="0"/>
          <w:kern w:val="0"/>
          <w:sz w:val="21"/>
          <w:szCs w:val="21"/>
        </w:rPr>
        <w:t>25</w:t>
      </w:r>
      <w:r w:rsidR="00A261E5" w:rsidRPr="00CE46B6">
        <w:rPr>
          <w:rFonts w:ascii="Times New Roman" w:hAnsi="宋体"/>
          <w:b w:val="0"/>
          <w:bCs w:val="0"/>
          <w:kern w:val="0"/>
          <w:sz w:val="21"/>
          <w:szCs w:val="21"/>
        </w:rPr>
        <w:t xml:space="preserve"> %</w:t>
      </w:r>
      <w:r w:rsidR="00A261E5">
        <w:rPr>
          <w:rFonts w:ascii="Times New Roman" w:hAnsi="宋体" w:hint="eastAsia"/>
          <w:b w:val="0"/>
          <w:bCs w:val="0"/>
          <w:kern w:val="0"/>
          <w:sz w:val="21"/>
          <w:szCs w:val="21"/>
        </w:rPr>
        <w:t>灭草松水剂</w:t>
      </w:r>
      <w:r w:rsidR="00A261E5">
        <w:rPr>
          <w:rFonts w:ascii="Times New Roman" w:hAnsi="宋体" w:hint="eastAsia"/>
          <w:b w:val="0"/>
          <w:bCs w:val="0"/>
          <w:kern w:val="0"/>
          <w:sz w:val="21"/>
          <w:szCs w:val="21"/>
        </w:rPr>
        <w:t>10</w:t>
      </w:r>
      <w:r w:rsidR="00A261E5">
        <w:rPr>
          <w:rFonts w:ascii="Times New Roman" w:hAnsi="宋体"/>
          <w:b w:val="0"/>
          <w:bCs w:val="0"/>
          <w:kern w:val="0"/>
          <w:sz w:val="21"/>
          <w:szCs w:val="21"/>
        </w:rPr>
        <w:t xml:space="preserve">0 </w:t>
      </w:r>
      <w:r w:rsidR="00A261E5">
        <w:rPr>
          <w:rFonts w:ascii="Times New Roman" w:hAnsi="宋体" w:hint="eastAsia"/>
          <w:b w:val="0"/>
          <w:bCs w:val="0"/>
          <w:kern w:val="0"/>
          <w:sz w:val="21"/>
          <w:szCs w:val="21"/>
        </w:rPr>
        <w:t>ml</w:t>
      </w:r>
      <w:r w:rsidR="00A261E5" w:rsidRPr="00CE46B6">
        <w:rPr>
          <w:rFonts w:ascii="Times New Roman" w:hAnsi="宋体" w:hint="eastAsia"/>
          <w:b w:val="0"/>
          <w:bCs w:val="0"/>
          <w:kern w:val="0"/>
          <w:sz w:val="21"/>
          <w:szCs w:val="21"/>
        </w:rPr>
        <w:t>～</w:t>
      </w:r>
      <w:r w:rsidR="00A261E5">
        <w:rPr>
          <w:rFonts w:ascii="Times New Roman" w:hAnsi="宋体"/>
          <w:b w:val="0"/>
          <w:bCs w:val="0"/>
          <w:kern w:val="0"/>
          <w:sz w:val="21"/>
          <w:szCs w:val="21"/>
        </w:rPr>
        <w:t>2</w:t>
      </w:r>
      <w:r w:rsidR="00A261E5">
        <w:rPr>
          <w:rFonts w:ascii="Times New Roman" w:hAnsi="宋体" w:hint="eastAsia"/>
          <w:b w:val="0"/>
          <w:bCs w:val="0"/>
          <w:kern w:val="0"/>
          <w:sz w:val="21"/>
          <w:szCs w:val="21"/>
        </w:rPr>
        <w:t>0</w:t>
      </w:r>
      <w:r w:rsidR="00A261E5">
        <w:rPr>
          <w:rFonts w:ascii="Times New Roman" w:hAnsi="宋体"/>
          <w:b w:val="0"/>
          <w:bCs w:val="0"/>
          <w:kern w:val="0"/>
          <w:sz w:val="21"/>
          <w:szCs w:val="21"/>
        </w:rPr>
        <w:t xml:space="preserve">0 </w:t>
      </w:r>
      <w:r w:rsidR="00A261E5">
        <w:rPr>
          <w:rFonts w:ascii="Times New Roman" w:hAnsi="宋体" w:hint="eastAsia"/>
          <w:b w:val="0"/>
          <w:bCs w:val="0"/>
          <w:kern w:val="0"/>
          <w:sz w:val="21"/>
          <w:szCs w:val="21"/>
        </w:rPr>
        <w:t>ml</w:t>
      </w:r>
      <w:r w:rsidR="00A261E5" w:rsidRPr="00CE46B6">
        <w:rPr>
          <w:rFonts w:ascii="Times New Roman" w:hAnsi="宋体" w:hint="eastAsia"/>
          <w:b w:val="0"/>
          <w:bCs w:val="0"/>
          <w:kern w:val="0"/>
          <w:sz w:val="21"/>
          <w:szCs w:val="21"/>
        </w:rPr>
        <w:t>兑水</w:t>
      </w:r>
      <w:r w:rsidR="00A261E5" w:rsidRPr="00CE46B6">
        <w:rPr>
          <w:rFonts w:ascii="Times New Roman" w:hAnsi="宋体"/>
          <w:b w:val="0"/>
          <w:bCs w:val="0"/>
          <w:kern w:val="0"/>
          <w:sz w:val="21"/>
          <w:szCs w:val="21"/>
        </w:rPr>
        <w:t>30 kg</w:t>
      </w:r>
      <w:r w:rsidR="00A261E5" w:rsidRPr="00CE46B6">
        <w:rPr>
          <w:rFonts w:ascii="Times New Roman" w:hAnsi="宋体" w:hint="eastAsia"/>
          <w:b w:val="0"/>
          <w:bCs w:val="0"/>
          <w:kern w:val="0"/>
          <w:sz w:val="21"/>
          <w:szCs w:val="21"/>
        </w:rPr>
        <w:t>～</w:t>
      </w:r>
      <w:r w:rsidR="00A261E5" w:rsidRPr="00CE46B6">
        <w:rPr>
          <w:rFonts w:ascii="Times New Roman" w:hAnsi="宋体"/>
          <w:b w:val="0"/>
          <w:bCs w:val="0"/>
          <w:kern w:val="0"/>
          <w:sz w:val="21"/>
          <w:szCs w:val="21"/>
        </w:rPr>
        <w:t>45 kg</w:t>
      </w:r>
      <w:r w:rsidR="00A261E5">
        <w:rPr>
          <w:rFonts w:ascii="Times New Roman" w:hAnsi="宋体" w:hint="eastAsia"/>
          <w:b w:val="0"/>
          <w:bCs w:val="0"/>
          <w:kern w:val="0"/>
          <w:sz w:val="21"/>
          <w:szCs w:val="21"/>
        </w:rPr>
        <w:t>均匀喷</w:t>
      </w:r>
      <w:r w:rsidR="00A261E5" w:rsidRPr="00CE46B6">
        <w:rPr>
          <w:rFonts w:ascii="Times New Roman" w:hAnsi="宋体" w:hint="eastAsia"/>
          <w:b w:val="0"/>
          <w:bCs w:val="0"/>
          <w:kern w:val="0"/>
          <w:sz w:val="21"/>
          <w:szCs w:val="21"/>
        </w:rPr>
        <w:t>于垄面</w:t>
      </w:r>
      <w:r w:rsidR="00A261E5">
        <w:rPr>
          <w:rFonts w:ascii="Times New Roman" w:hAnsi="宋体" w:hint="eastAsia"/>
          <w:b w:val="0"/>
          <w:bCs w:val="0"/>
          <w:kern w:val="0"/>
          <w:sz w:val="21"/>
          <w:szCs w:val="21"/>
        </w:rPr>
        <w:t>后覆</w:t>
      </w:r>
      <w:r w:rsidR="00A261E5" w:rsidRPr="00A226E3">
        <w:rPr>
          <w:rFonts w:ascii="Times New Roman" w:hAnsi="宋体" w:hint="eastAsia"/>
          <w:b w:val="0"/>
          <w:bCs w:val="0"/>
          <w:kern w:val="0"/>
          <w:sz w:val="21"/>
          <w:szCs w:val="21"/>
        </w:rPr>
        <w:t>地膜，</w:t>
      </w:r>
      <w:r w:rsidR="002972DE">
        <w:rPr>
          <w:rFonts w:ascii="Times New Roman" w:hAnsi="宋体" w:hint="eastAsia"/>
          <w:b w:val="0"/>
          <w:bCs w:val="0"/>
          <w:kern w:val="0"/>
          <w:sz w:val="21"/>
          <w:szCs w:val="21"/>
        </w:rPr>
        <w:t>覆膜时拉紧铺平紧贴垄面，用土压实，覆地膜</w:t>
      </w:r>
      <w:r w:rsidR="0054135B">
        <w:rPr>
          <w:rFonts w:ascii="Times New Roman" w:hAnsi="宋体" w:hint="eastAsia"/>
          <w:b w:val="0"/>
          <w:bCs w:val="0"/>
          <w:kern w:val="0"/>
          <w:sz w:val="21"/>
          <w:szCs w:val="21"/>
        </w:rPr>
        <w:t>后停置几天栽</w:t>
      </w:r>
      <w:r w:rsidR="002972DE" w:rsidRPr="00A226E3">
        <w:rPr>
          <w:rFonts w:ascii="Times New Roman" w:hAnsi="宋体" w:hint="eastAsia"/>
          <w:b w:val="0"/>
          <w:bCs w:val="0"/>
          <w:kern w:val="0"/>
          <w:sz w:val="21"/>
          <w:szCs w:val="21"/>
        </w:rPr>
        <w:t>苗。</w:t>
      </w:r>
      <w:r w:rsidR="002972DE">
        <w:rPr>
          <w:rFonts w:ascii="Times New Roman" w:hAnsi="宋体" w:hint="eastAsia"/>
          <w:b w:val="0"/>
          <w:bCs w:val="0"/>
          <w:kern w:val="0"/>
          <w:sz w:val="21"/>
          <w:szCs w:val="21"/>
        </w:rPr>
        <w:t>用小锹按株距在膜上切口，逐穴浇水，水</w:t>
      </w:r>
      <w:r w:rsidR="0054135B">
        <w:rPr>
          <w:rFonts w:ascii="Times New Roman" w:hAnsi="宋体" w:hint="eastAsia"/>
          <w:b w:val="0"/>
          <w:bCs w:val="0"/>
          <w:kern w:val="0"/>
          <w:sz w:val="21"/>
          <w:szCs w:val="21"/>
        </w:rPr>
        <w:t>下</w:t>
      </w:r>
      <w:r w:rsidR="002972DE">
        <w:rPr>
          <w:rFonts w:ascii="Times New Roman" w:hAnsi="宋体" w:hint="eastAsia"/>
          <w:b w:val="0"/>
          <w:bCs w:val="0"/>
          <w:kern w:val="0"/>
          <w:sz w:val="21"/>
          <w:szCs w:val="21"/>
        </w:rPr>
        <w:t>渗</w:t>
      </w:r>
      <w:r w:rsidR="0054135B">
        <w:rPr>
          <w:rFonts w:ascii="Times New Roman" w:hAnsi="宋体" w:hint="eastAsia"/>
          <w:b w:val="0"/>
          <w:bCs w:val="0"/>
          <w:kern w:val="0"/>
          <w:sz w:val="21"/>
          <w:szCs w:val="21"/>
        </w:rPr>
        <w:t>后水平栽插，栽插时上部留三叶，</w:t>
      </w:r>
      <w:r w:rsidR="002972DE">
        <w:rPr>
          <w:rFonts w:ascii="Times New Roman" w:hAnsi="宋体" w:hint="eastAsia"/>
          <w:b w:val="0"/>
          <w:bCs w:val="0"/>
          <w:kern w:val="0"/>
          <w:sz w:val="21"/>
          <w:szCs w:val="21"/>
        </w:rPr>
        <w:t>湿土封严切口，埋土时避免苗尖沾上</w:t>
      </w:r>
      <w:r w:rsidR="002972DE" w:rsidRPr="00A226E3">
        <w:rPr>
          <w:rFonts w:ascii="Times New Roman" w:hAnsi="宋体" w:hint="eastAsia"/>
          <w:b w:val="0"/>
          <w:bCs w:val="0"/>
          <w:kern w:val="0"/>
          <w:sz w:val="21"/>
          <w:szCs w:val="21"/>
        </w:rPr>
        <w:t>泥土。</w:t>
      </w:r>
    </w:p>
    <w:p w:rsidR="002972DE" w:rsidRPr="00B37232" w:rsidRDefault="002972DE" w:rsidP="00605A13">
      <w:pPr>
        <w:pStyle w:val="1"/>
        <w:spacing w:before="156" w:after="156"/>
      </w:pPr>
      <w:bookmarkStart w:id="11" w:name="_Toc38359409"/>
      <w:bookmarkEnd w:id="10"/>
      <w:r>
        <w:t>8</w:t>
      </w:r>
      <w:r w:rsidRPr="00B37232">
        <w:t xml:space="preserve"> </w:t>
      </w:r>
      <w:r w:rsidRPr="00B37232">
        <w:rPr>
          <w:rFonts w:hint="eastAsia"/>
        </w:rPr>
        <w:t>田间管理</w:t>
      </w:r>
      <w:bookmarkEnd w:id="11"/>
    </w:p>
    <w:p w:rsidR="002972DE" w:rsidRPr="00FF55E3" w:rsidRDefault="002972DE" w:rsidP="00F84B77">
      <w:pPr>
        <w:pStyle w:val="2"/>
        <w:keepNext w:val="0"/>
        <w:keepLines w:val="0"/>
        <w:widowControl/>
        <w:spacing w:beforeLines="50" w:afterLines="50" w:line="400" w:lineRule="atLeast"/>
        <w:jc w:val="left"/>
        <w:rPr>
          <w:rFonts w:ascii="Times New Roman" w:hAnsi="Times New Roman"/>
          <w:b w:val="0"/>
          <w:bCs w:val="0"/>
          <w:kern w:val="0"/>
          <w:sz w:val="21"/>
          <w:szCs w:val="21"/>
        </w:rPr>
      </w:pPr>
      <w:bookmarkStart w:id="12" w:name="_Toc38359410"/>
      <w:r>
        <w:rPr>
          <w:rFonts w:ascii="黑体" w:eastAsia="黑体" w:hAnsi="Times New Roman"/>
          <w:b w:val="0"/>
          <w:bCs w:val="0"/>
          <w:kern w:val="0"/>
          <w:sz w:val="21"/>
          <w:szCs w:val="21"/>
        </w:rPr>
        <w:t>8.1</w:t>
      </w:r>
      <w:r w:rsidRPr="00FF55E3">
        <w:rPr>
          <w:rFonts w:ascii="黑体" w:eastAsia="黑体" w:hAnsi="Times New Roman"/>
          <w:b w:val="0"/>
          <w:bCs w:val="0"/>
          <w:kern w:val="0"/>
          <w:sz w:val="21"/>
          <w:szCs w:val="21"/>
        </w:rPr>
        <w:t xml:space="preserve"> </w:t>
      </w:r>
      <w:r w:rsidRPr="00FF55E3">
        <w:rPr>
          <w:rFonts w:ascii="Times New Roman" w:hAnsi="Times New Roman" w:hint="eastAsia"/>
          <w:b w:val="0"/>
          <w:bCs w:val="0"/>
          <w:kern w:val="0"/>
          <w:sz w:val="21"/>
          <w:szCs w:val="21"/>
        </w:rPr>
        <w:t>栽植</w:t>
      </w:r>
      <w:r w:rsidRPr="00FF55E3">
        <w:rPr>
          <w:rFonts w:ascii="Times New Roman" w:hAnsi="Times New Roman"/>
          <w:b w:val="0"/>
          <w:bCs w:val="0"/>
          <w:kern w:val="0"/>
          <w:sz w:val="21"/>
          <w:szCs w:val="21"/>
        </w:rPr>
        <w:t>3</w:t>
      </w:r>
      <w:r>
        <w:rPr>
          <w:rFonts w:ascii="Times New Roman" w:hAnsi="Times New Roman"/>
          <w:b w:val="0"/>
          <w:bCs w:val="0"/>
          <w:kern w:val="0"/>
          <w:sz w:val="21"/>
          <w:szCs w:val="21"/>
        </w:rPr>
        <w:t xml:space="preserve"> </w:t>
      </w:r>
      <w:r w:rsidRPr="00FF55E3">
        <w:rPr>
          <w:rFonts w:ascii="Times New Roman" w:hAnsi="Times New Roman"/>
          <w:b w:val="0"/>
          <w:bCs w:val="0"/>
          <w:kern w:val="0"/>
          <w:sz w:val="21"/>
          <w:szCs w:val="21"/>
        </w:rPr>
        <w:t>d</w:t>
      </w:r>
      <w:r w:rsidRPr="00FF55E3">
        <w:rPr>
          <w:rFonts w:ascii="Times New Roman" w:hAnsi="Times New Roman" w:hint="eastAsia"/>
          <w:b w:val="0"/>
          <w:bCs w:val="0"/>
          <w:kern w:val="0"/>
          <w:sz w:val="21"/>
          <w:szCs w:val="21"/>
        </w:rPr>
        <w:t>～</w:t>
      </w:r>
      <w:r w:rsidRPr="00FF55E3">
        <w:rPr>
          <w:rFonts w:ascii="Times New Roman" w:hAnsi="Times New Roman"/>
          <w:b w:val="0"/>
          <w:bCs w:val="0"/>
          <w:kern w:val="0"/>
          <w:sz w:val="21"/>
          <w:szCs w:val="21"/>
        </w:rPr>
        <w:t>5</w:t>
      </w:r>
      <w:r>
        <w:rPr>
          <w:rFonts w:ascii="Times New Roman" w:hAnsi="Times New Roman"/>
          <w:b w:val="0"/>
          <w:bCs w:val="0"/>
          <w:kern w:val="0"/>
          <w:sz w:val="21"/>
          <w:szCs w:val="21"/>
        </w:rPr>
        <w:t xml:space="preserve"> </w:t>
      </w:r>
      <w:r w:rsidRPr="00FF55E3">
        <w:rPr>
          <w:rFonts w:ascii="Times New Roman" w:hAnsi="Times New Roman"/>
          <w:b w:val="0"/>
          <w:bCs w:val="0"/>
          <w:kern w:val="0"/>
          <w:sz w:val="21"/>
          <w:szCs w:val="21"/>
        </w:rPr>
        <w:t>d</w:t>
      </w:r>
      <w:r w:rsidR="006D2756">
        <w:rPr>
          <w:rFonts w:ascii="Times New Roman" w:hAnsi="Times New Roman" w:hint="eastAsia"/>
          <w:b w:val="0"/>
          <w:bCs w:val="0"/>
          <w:kern w:val="0"/>
          <w:sz w:val="21"/>
          <w:szCs w:val="21"/>
        </w:rPr>
        <w:t>后查看苗情，若缺苗及时补栽。缓苗慢、长势弱及</w:t>
      </w:r>
      <w:r w:rsidR="0054135B">
        <w:rPr>
          <w:rFonts w:ascii="Times New Roman" w:hAnsi="Times New Roman" w:hint="eastAsia"/>
          <w:b w:val="0"/>
          <w:bCs w:val="0"/>
          <w:kern w:val="0"/>
          <w:sz w:val="21"/>
          <w:szCs w:val="21"/>
        </w:rPr>
        <w:t>补栽苗</w:t>
      </w:r>
      <w:r w:rsidRPr="00FF55E3">
        <w:rPr>
          <w:rFonts w:ascii="Times New Roman" w:hAnsi="Times New Roman" w:hint="eastAsia"/>
          <w:b w:val="0"/>
          <w:bCs w:val="0"/>
          <w:kern w:val="0"/>
          <w:sz w:val="21"/>
          <w:szCs w:val="21"/>
        </w:rPr>
        <w:t>适当补肥补水。</w:t>
      </w:r>
    </w:p>
    <w:p w:rsidR="00CA1EA6" w:rsidRDefault="002972DE" w:rsidP="00F84B77">
      <w:pPr>
        <w:pStyle w:val="2"/>
        <w:keepNext w:val="0"/>
        <w:keepLines w:val="0"/>
        <w:widowControl/>
        <w:spacing w:beforeLines="50" w:afterLines="50" w:line="400" w:lineRule="atLeast"/>
        <w:jc w:val="left"/>
        <w:rPr>
          <w:rFonts w:ascii="黑体" w:eastAsia="黑体" w:hAnsi="Times New Roman"/>
          <w:b w:val="0"/>
          <w:bCs w:val="0"/>
          <w:kern w:val="0"/>
          <w:sz w:val="21"/>
          <w:szCs w:val="21"/>
        </w:rPr>
      </w:pPr>
      <w:r w:rsidRPr="00296D22">
        <w:rPr>
          <w:rFonts w:ascii="黑体" w:eastAsia="黑体" w:hAnsi="Times New Roman"/>
          <w:b w:val="0"/>
          <w:bCs w:val="0"/>
          <w:kern w:val="0"/>
          <w:sz w:val="21"/>
          <w:szCs w:val="21"/>
        </w:rPr>
        <w:lastRenderedPageBreak/>
        <w:t>8.</w:t>
      </w:r>
      <w:bookmarkEnd w:id="12"/>
      <w:r>
        <w:rPr>
          <w:rFonts w:ascii="黑体" w:eastAsia="黑体" w:hAnsi="Times New Roman"/>
          <w:b w:val="0"/>
          <w:bCs w:val="0"/>
          <w:kern w:val="0"/>
          <w:sz w:val="21"/>
          <w:szCs w:val="21"/>
        </w:rPr>
        <w:t>2</w:t>
      </w:r>
      <w:r w:rsidR="006D2756">
        <w:rPr>
          <w:rFonts w:ascii="Times New Roman" w:hAnsi="Times New Roman" w:hint="eastAsia"/>
          <w:b w:val="0"/>
          <w:bCs w:val="0"/>
          <w:kern w:val="0"/>
          <w:sz w:val="21"/>
          <w:szCs w:val="21"/>
        </w:rPr>
        <w:t>甘薯生长期一般不浇水。若久旱无雨</w:t>
      </w:r>
      <w:r w:rsidRPr="00D57F7B">
        <w:rPr>
          <w:rFonts w:ascii="Times New Roman" w:hAnsi="Times New Roman" w:hint="eastAsia"/>
          <w:b w:val="0"/>
          <w:bCs w:val="0"/>
          <w:kern w:val="0"/>
          <w:sz w:val="21"/>
          <w:szCs w:val="21"/>
        </w:rPr>
        <w:t>适当</w:t>
      </w:r>
      <w:r>
        <w:rPr>
          <w:rFonts w:ascii="Times New Roman" w:hAnsi="Times New Roman" w:hint="eastAsia"/>
          <w:b w:val="0"/>
          <w:bCs w:val="0"/>
          <w:kern w:val="0"/>
          <w:sz w:val="21"/>
          <w:szCs w:val="21"/>
        </w:rPr>
        <w:t>顺沟</w:t>
      </w:r>
      <w:r w:rsidRPr="00D57F7B">
        <w:rPr>
          <w:rFonts w:ascii="Times New Roman" w:hAnsi="Times New Roman" w:hint="eastAsia"/>
          <w:b w:val="0"/>
          <w:bCs w:val="0"/>
          <w:kern w:val="0"/>
          <w:sz w:val="21"/>
          <w:szCs w:val="21"/>
        </w:rPr>
        <w:t>轻浇</w:t>
      </w:r>
      <w:r>
        <w:rPr>
          <w:rFonts w:ascii="Times New Roman" w:hAnsi="Times New Roman" w:hint="eastAsia"/>
          <w:b w:val="0"/>
          <w:bCs w:val="0"/>
          <w:kern w:val="0"/>
          <w:sz w:val="21"/>
          <w:szCs w:val="21"/>
        </w:rPr>
        <w:t>，水面至垄高</w:t>
      </w:r>
      <w:r>
        <w:rPr>
          <w:rFonts w:ascii="Times New Roman" w:hAnsi="Times New Roman"/>
          <w:b w:val="0"/>
          <w:bCs w:val="0"/>
          <w:kern w:val="0"/>
          <w:sz w:val="21"/>
          <w:szCs w:val="21"/>
        </w:rPr>
        <w:t>2/5</w:t>
      </w:r>
      <w:r w:rsidR="007231E3">
        <w:rPr>
          <w:rFonts w:ascii="Times New Roman" w:hAnsi="Times New Roman" w:hint="eastAsia"/>
          <w:b w:val="0"/>
          <w:bCs w:val="0"/>
          <w:kern w:val="0"/>
          <w:sz w:val="21"/>
          <w:szCs w:val="21"/>
        </w:rPr>
        <w:t>左右；若雨涝积水及时排水；茎叶封垄后</w:t>
      </w:r>
      <w:r w:rsidR="006D2756">
        <w:rPr>
          <w:rFonts w:ascii="Times New Roman" w:hAnsi="Times New Roman" w:hint="eastAsia"/>
          <w:b w:val="0"/>
          <w:bCs w:val="0"/>
          <w:kern w:val="0"/>
          <w:sz w:val="21"/>
          <w:szCs w:val="21"/>
        </w:rPr>
        <w:t>土壤持水量保持</w:t>
      </w:r>
      <w:r>
        <w:rPr>
          <w:rFonts w:ascii="Times New Roman" w:hAnsi="Times New Roman"/>
          <w:b w:val="0"/>
          <w:bCs w:val="0"/>
          <w:kern w:val="0"/>
          <w:sz w:val="21"/>
          <w:szCs w:val="21"/>
        </w:rPr>
        <w:t>70%</w:t>
      </w:r>
      <w:r w:rsidRPr="00807F9F">
        <w:rPr>
          <w:rFonts w:ascii="Times New Roman" w:hAnsi="Times New Roman" w:hint="eastAsia"/>
          <w:b w:val="0"/>
          <w:bCs w:val="0"/>
          <w:kern w:val="0"/>
          <w:sz w:val="21"/>
          <w:szCs w:val="21"/>
        </w:rPr>
        <w:t>～</w:t>
      </w:r>
      <w:r>
        <w:rPr>
          <w:rFonts w:ascii="Times New Roman" w:hAnsi="Times New Roman"/>
          <w:b w:val="0"/>
          <w:bCs w:val="0"/>
          <w:kern w:val="0"/>
          <w:sz w:val="21"/>
          <w:szCs w:val="21"/>
        </w:rPr>
        <w:t>80%</w:t>
      </w:r>
      <w:r>
        <w:rPr>
          <w:rFonts w:ascii="Times New Roman" w:hAnsi="Times New Roman" w:hint="eastAsia"/>
          <w:b w:val="0"/>
          <w:bCs w:val="0"/>
          <w:kern w:val="0"/>
          <w:sz w:val="21"/>
          <w:szCs w:val="21"/>
        </w:rPr>
        <w:t>。</w:t>
      </w:r>
    </w:p>
    <w:p w:rsidR="00CA1EA6" w:rsidRDefault="002972DE" w:rsidP="00F84B77">
      <w:pPr>
        <w:pStyle w:val="2"/>
        <w:keepNext w:val="0"/>
        <w:keepLines w:val="0"/>
        <w:widowControl/>
        <w:spacing w:beforeLines="50" w:afterLines="50" w:line="400" w:lineRule="atLeast"/>
        <w:jc w:val="left"/>
        <w:rPr>
          <w:rFonts w:ascii="Times New Roman" w:hAnsi="Times New Roman"/>
          <w:b w:val="0"/>
          <w:bCs w:val="0"/>
          <w:kern w:val="0"/>
          <w:sz w:val="21"/>
          <w:szCs w:val="21"/>
        </w:rPr>
      </w:pPr>
      <w:r w:rsidRPr="00296D22">
        <w:rPr>
          <w:rFonts w:ascii="黑体" w:eastAsia="黑体" w:hAnsi="Times New Roman"/>
          <w:b w:val="0"/>
          <w:bCs w:val="0"/>
          <w:kern w:val="0"/>
          <w:sz w:val="21"/>
          <w:szCs w:val="21"/>
        </w:rPr>
        <w:t>8.</w:t>
      </w:r>
      <w:r>
        <w:rPr>
          <w:rFonts w:ascii="黑体" w:eastAsia="黑体" w:hAnsi="Times New Roman"/>
          <w:b w:val="0"/>
          <w:bCs w:val="0"/>
          <w:kern w:val="0"/>
          <w:sz w:val="21"/>
          <w:szCs w:val="21"/>
        </w:rPr>
        <w:t>3</w:t>
      </w:r>
      <w:r>
        <w:rPr>
          <w:rFonts w:ascii="Times New Roman" w:hAnsi="Times New Roman"/>
          <w:b w:val="0"/>
          <w:bCs w:val="0"/>
          <w:kern w:val="0"/>
          <w:sz w:val="21"/>
          <w:szCs w:val="21"/>
        </w:rPr>
        <w:t xml:space="preserve"> </w:t>
      </w:r>
      <w:r w:rsidRPr="00C939F9">
        <w:rPr>
          <w:rFonts w:ascii="Times New Roman" w:hAnsi="Times New Roman" w:hint="eastAsia"/>
          <w:b w:val="0"/>
          <w:bCs w:val="0"/>
          <w:kern w:val="0"/>
          <w:sz w:val="21"/>
          <w:szCs w:val="21"/>
        </w:rPr>
        <w:t>定植后</w:t>
      </w:r>
      <w:r w:rsidRPr="00C939F9">
        <w:rPr>
          <w:rFonts w:ascii="Times New Roman" w:hAnsi="Times New Roman"/>
          <w:b w:val="0"/>
          <w:bCs w:val="0"/>
          <w:kern w:val="0"/>
          <w:sz w:val="21"/>
          <w:szCs w:val="21"/>
        </w:rPr>
        <w:t>30</w:t>
      </w:r>
      <w:r>
        <w:rPr>
          <w:rFonts w:ascii="Times New Roman" w:hAnsi="Times New Roman"/>
          <w:b w:val="0"/>
          <w:bCs w:val="0"/>
          <w:kern w:val="0"/>
          <w:sz w:val="21"/>
          <w:szCs w:val="21"/>
        </w:rPr>
        <w:t xml:space="preserve"> </w:t>
      </w:r>
      <w:r w:rsidRPr="00C939F9">
        <w:rPr>
          <w:rFonts w:ascii="Times New Roman" w:hAnsi="Times New Roman"/>
          <w:b w:val="0"/>
          <w:bCs w:val="0"/>
          <w:kern w:val="0"/>
          <w:sz w:val="21"/>
          <w:szCs w:val="21"/>
        </w:rPr>
        <w:t>d</w:t>
      </w:r>
      <w:r w:rsidR="007231E3">
        <w:rPr>
          <w:rFonts w:ascii="Times New Roman" w:hAnsi="Times New Roman" w:hint="eastAsia"/>
          <w:b w:val="0"/>
          <w:bCs w:val="0"/>
          <w:kern w:val="0"/>
          <w:sz w:val="21"/>
          <w:szCs w:val="21"/>
        </w:rPr>
        <w:t>内，若甘薯长势较弱</w:t>
      </w:r>
      <w:r w:rsidRPr="00C939F9">
        <w:rPr>
          <w:rFonts w:ascii="Times New Roman" w:hAnsi="Times New Roman" w:hint="eastAsia"/>
          <w:b w:val="0"/>
          <w:bCs w:val="0"/>
          <w:kern w:val="0"/>
          <w:sz w:val="21"/>
          <w:szCs w:val="21"/>
        </w:rPr>
        <w:t>尽早追施氮肥，</w:t>
      </w:r>
      <w:r>
        <w:rPr>
          <w:rFonts w:ascii="Times New Roman" w:hAnsi="宋体" w:hint="eastAsia"/>
          <w:b w:val="0"/>
          <w:bCs w:val="0"/>
          <w:kern w:val="0"/>
          <w:sz w:val="21"/>
          <w:szCs w:val="21"/>
        </w:rPr>
        <w:t>亩施</w:t>
      </w:r>
      <w:r w:rsidRPr="00C939F9">
        <w:rPr>
          <w:rFonts w:ascii="Times New Roman" w:hAnsi="宋体" w:hint="eastAsia"/>
          <w:b w:val="0"/>
          <w:bCs w:val="0"/>
          <w:kern w:val="0"/>
          <w:sz w:val="21"/>
          <w:szCs w:val="21"/>
        </w:rPr>
        <w:t>不超过</w:t>
      </w:r>
      <w:r w:rsidRPr="00C939F9">
        <w:rPr>
          <w:rFonts w:ascii="Times New Roman" w:hAnsi="宋体"/>
          <w:b w:val="0"/>
          <w:bCs w:val="0"/>
          <w:kern w:val="0"/>
          <w:sz w:val="21"/>
          <w:szCs w:val="21"/>
        </w:rPr>
        <w:t>7.5</w:t>
      </w:r>
      <w:r>
        <w:rPr>
          <w:rFonts w:ascii="Times New Roman" w:hAnsi="宋体"/>
          <w:b w:val="0"/>
          <w:bCs w:val="0"/>
          <w:kern w:val="0"/>
          <w:sz w:val="21"/>
          <w:szCs w:val="21"/>
        </w:rPr>
        <w:t xml:space="preserve"> </w:t>
      </w:r>
      <w:r w:rsidRPr="00C939F9">
        <w:rPr>
          <w:rFonts w:ascii="Times New Roman" w:hAnsi="宋体"/>
          <w:b w:val="0"/>
          <w:bCs w:val="0"/>
          <w:kern w:val="0"/>
          <w:sz w:val="21"/>
          <w:szCs w:val="21"/>
        </w:rPr>
        <w:t>kg</w:t>
      </w:r>
      <w:r w:rsidR="006D2756">
        <w:rPr>
          <w:rFonts w:ascii="Times New Roman" w:hAnsi="Times New Roman" w:hint="eastAsia"/>
          <w:b w:val="0"/>
          <w:bCs w:val="0"/>
          <w:kern w:val="0"/>
          <w:sz w:val="21"/>
          <w:szCs w:val="21"/>
        </w:rPr>
        <w:t>。生长中期高温多雨</w:t>
      </w:r>
      <w:r>
        <w:rPr>
          <w:rFonts w:ascii="Times New Roman" w:hAnsi="Times New Roman" w:hint="eastAsia"/>
          <w:b w:val="0"/>
          <w:bCs w:val="0"/>
          <w:kern w:val="0"/>
          <w:sz w:val="21"/>
          <w:szCs w:val="21"/>
        </w:rPr>
        <w:t>不宜追肥。</w:t>
      </w:r>
      <w:r w:rsidRPr="00D22A4E">
        <w:rPr>
          <w:rFonts w:ascii="Times New Roman" w:hAnsi="Times New Roman" w:hint="eastAsia"/>
          <w:b w:val="0"/>
          <w:bCs w:val="0"/>
          <w:kern w:val="0"/>
          <w:sz w:val="21"/>
          <w:szCs w:val="21"/>
        </w:rPr>
        <w:t>甘薯块根快速膨大期，茎叶早衰地块</w:t>
      </w:r>
      <w:r w:rsidR="006D2756">
        <w:rPr>
          <w:rFonts w:ascii="Times New Roman" w:hAnsi="Times New Roman" w:hint="eastAsia"/>
          <w:b w:val="0"/>
          <w:bCs w:val="0"/>
          <w:kern w:val="0"/>
          <w:sz w:val="21"/>
          <w:szCs w:val="21"/>
        </w:rPr>
        <w:t>用</w:t>
      </w:r>
      <w:r w:rsidRPr="00D22A4E">
        <w:rPr>
          <w:rFonts w:ascii="Times New Roman" w:hAnsi="Times New Roman"/>
          <w:b w:val="0"/>
          <w:bCs w:val="0"/>
          <w:kern w:val="0"/>
          <w:sz w:val="21"/>
          <w:szCs w:val="21"/>
        </w:rPr>
        <w:t>0.5%</w:t>
      </w:r>
      <w:r w:rsidR="006D2756">
        <w:rPr>
          <w:rFonts w:ascii="Times New Roman" w:hAnsi="Times New Roman" w:hint="eastAsia"/>
          <w:b w:val="0"/>
          <w:bCs w:val="0"/>
          <w:kern w:val="0"/>
          <w:sz w:val="21"/>
          <w:szCs w:val="21"/>
        </w:rPr>
        <w:t>尿素溶液，</w:t>
      </w:r>
      <w:r w:rsidRPr="00D22A4E">
        <w:rPr>
          <w:rFonts w:ascii="Times New Roman" w:hAnsi="Times New Roman" w:hint="eastAsia"/>
          <w:b w:val="0"/>
          <w:bCs w:val="0"/>
          <w:kern w:val="0"/>
          <w:sz w:val="21"/>
          <w:szCs w:val="21"/>
        </w:rPr>
        <w:t>生长正常</w:t>
      </w:r>
      <w:r>
        <w:rPr>
          <w:rFonts w:ascii="Times New Roman" w:hAnsi="Times New Roman" w:hint="eastAsia"/>
          <w:b w:val="0"/>
          <w:bCs w:val="0"/>
          <w:kern w:val="0"/>
          <w:sz w:val="21"/>
          <w:szCs w:val="21"/>
        </w:rPr>
        <w:t>或过旺</w:t>
      </w:r>
      <w:r w:rsidRPr="00D22A4E">
        <w:rPr>
          <w:rFonts w:ascii="Times New Roman" w:hAnsi="Times New Roman" w:hint="eastAsia"/>
          <w:b w:val="0"/>
          <w:bCs w:val="0"/>
          <w:kern w:val="0"/>
          <w:sz w:val="21"/>
          <w:szCs w:val="21"/>
        </w:rPr>
        <w:t>地块</w:t>
      </w:r>
      <w:r w:rsidR="006D2756">
        <w:rPr>
          <w:rFonts w:ascii="Times New Roman" w:hAnsi="Times New Roman" w:hint="eastAsia"/>
          <w:b w:val="0"/>
          <w:bCs w:val="0"/>
          <w:kern w:val="0"/>
          <w:sz w:val="21"/>
          <w:szCs w:val="21"/>
        </w:rPr>
        <w:t>用</w:t>
      </w:r>
      <w:r w:rsidRPr="00D22A4E">
        <w:rPr>
          <w:rFonts w:ascii="Times New Roman" w:hAnsi="Times New Roman"/>
          <w:b w:val="0"/>
          <w:bCs w:val="0"/>
          <w:kern w:val="0"/>
          <w:sz w:val="21"/>
          <w:szCs w:val="21"/>
        </w:rPr>
        <w:t>0.2%</w:t>
      </w:r>
      <w:r w:rsidRPr="00D22A4E">
        <w:rPr>
          <w:rFonts w:ascii="Times New Roman" w:hAnsi="Times New Roman" w:hint="eastAsia"/>
          <w:b w:val="0"/>
          <w:bCs w:val="0"/>
          <w:kern w:val="0"/>
          <w:sz w:val="21"/>
          <w:szCs w:val="21"/>
        </w:rPr>
        <w:t>磷酸二氢钾溶液</w:t>
      </w:r>
      <w:r w:rsidR="006D2756">
        <w:rPr>
          <w:rFonts w:ascii="Times New Roman" w:hAnsi="Times New Roman" w:hint="eastAsia"/>
          <w:b w:val="0"/>
          <w:bCs w:val="0"/>
          <w:kern w:val="0"/>
          <w:sz w:val="21"/>
          <w:szCs w:val="21"/>
        </w:rPr>
        <w:t>，</w:t>
      </w:r>
      <w:r w:rsidR="006D2756" w:rsidRPr="00807F9F">
        <w:rPr>
          <w:rFonts w:ascii="Times New Roman" w:hAnsi="宋体" w:hint="eastAsia"/>
          <w:b w:val="0"/>
          <w:bCs w:val="0"/>
          <w:kern w:val="0"/>
          <w:sz w:val="21"/>
          <w:szCs w:val="21"/>
        </w:rPr>
        <w:t>每</w:t>
      </w:r>
      <w:r w:rsidR="006D2756">
        <w:rPr>
          <w:rFonts w:ascii="Times New Roman" w:hAnsi="宋体" w:hint="eastAsia"/>
          <w:b w:val="0"/>
          <w:bCs w:val="0"/>
          <w:kern w:val="0"/>
          <w:sz w:val="21"/>
          <w:szCs w:val="21"/>
        </w:rPr>
        <w:t>亩</w:t>
      </w:r>
      <w:r w:rsidR="006D2756" w:rsidRPr="00D22A4E">
        <w:rPr>
          <w:rFonts w:ascii="Times New Roman" w:hAnsi="Times New Roman" w:hint="eastAsia"/>
          <w:b w:val="0"/>
          <w:bCs w:val="0"/>
          <w:kern w:val="0"/>
          <w:sz w:val="21"/>
          <w:szCs w:val="21"/>
        </w:rPr>
        <w:t>叶面</w:t>
      </w:r>
      <w:r w:rsidR="006D2756">
        <w:rPr>
          <w:rFonts w:ascii="Times New Roman" w:hAnsi="宋体" w:hint="eastAsia"/>
          <w:b w:val="0"/>
          <w:bCs w:val="0"/>
          <w:kern w:val="0"/>
          <w:sz w:val="21"/>
          <w:szCs w:val="21"/>
        </w:rPr>
        <w:t>喷施</w:t>
      </w:r>
      <w:r w:rsidR="006D2756" w:rsidRPr="00807F9F">
        <w:rPr>
          <w:rFonts w:ascii="Times New Roman" w:hAnsi="Times New Roman"/>
          <w:b w:val="0"/>
          <w:bCs w:val="0"/>
          <w:kern w:val="0"/>
          <w:sz w:val="21"/>
          <w:szCs w:val="21"/>
        </w:rPr>
        <w:t>30</w:t>
      </w:r>
      <w:r w:rsidR="006D2756">
        <w:rPr>
          <w:rFonts w:ascii="Times New Roman" w:hAnsi="Times New Roman"/>
          <w:b w:val="0"/>
          <w:bCs w:val="0"/>
          <w:kern w:val="0"/>
          <w:sz w:val="21"/>
          <w:szCs w:val="21"/>
        </w:rPr>
        <w:t xml:space="preserve"> </w:t>
      </w:r>
      <w:r w:rsidR="006D2756" w:rsidRPr="00807F9F">
        <w:rPr>
          <w:rFonts w:ascii="Times New Roman" w:hAnsi="Times New Roman"/>
          <w:b w:val="0"/>
          <w:bCs w:val="0"/>
          <w:kern w:val="0"/>
          <w:sz w:val="21"/>
          <w:szCs w:val="21"/>
        </w:rPr>
        <w:t>kg</w:t>
      </w:r>
      <w:r w:rsidR="006D2756" w:rsidRPr="00807F9F">
        <w:rPr>
          <w:rFonts w:ascii="Times New Roman" w:hAnsi="Times New Roman" w:hint="eastAsia"/>
          <w:b w:val="0"/>
          <w:bCs w:val="0"/>
          <w:kern w:val="0"/>
          <w:sz w:val="21"/>
          <w:szCs w:val="21"/>
        </w:rPr>
        <w:t>～</w:t>
      </w:r>
      <w:r w:rsidR="006D2756" w:rsidRPr="00807F9F">
        <w:rPr>
          <w:rFonts w:ascii="Times New Roman" w:hAnsi="Times New Roman"/>
          <w:b w:val="0"/>
          <w:bCs w:val="0"/>
          <w:kern w:val="0"/>
          <w:sz w:val="21"/>
          <w:szCs w:val="21"/>
        </w:rPr>
        <w:t>40</w:t>
      </w:r>
      <w:r w:rsidR="006D2756">
        <w:rPr>
          <w:rFonts w:ascii="Times New Roman" w:hAnsi="Times New Roman"/>
          <w:b w:val="0"/>
          <w:bCs w:val="0"/>
          <w:kern w:val="0"/>
          <w:sz w:val="21"/>
          <w:szCs w:val="21"/>
        </w:rPr>
        <w:t xml:space="preserve"> </w:t>
      </w:r>
      <w:r w:rsidR="006D2756" w:rsidRPr="00807F9F">
        <w:rPr>
          <w:rFonts w:ascii="Times New Roman" w:hAnsi="Times New Roman"/>
          <w:b w:val="0"/>
          <w:bCs w:val="0"/>
          <w:kern w:val="0"/>
          <w:sz w:val="21"/>
          <w:szCs w:val="21"/>
        </w:rPr>
        <w:t>kg</w:t>
      </w:r>
      <w:r>
        <w:rPr>
          <w:rFonts w:ascii="Times New Roman" w:hAnsi="Times New Roman" w:hint="eastAsia"/>
          <w:b w:val="0"/>
          <w:bCs w:val="0"/>
          <w:kern w:val="0"/>
          <w:sz w:val="21"/>
          <w:szCs w:val="21"/>
        </w:rPr>
        <w:t>。</w:t>
      </w:r>
      <w:r w:rsidR="006D2756">
        <w:rPr>
          <w:rFonts w:ascii="Times New Roman" w:hAnsi="Times New Roman" w:hint="eastAsia"/>
          <w:b w:val="0"/>
          <w:bCs w:val="0"/>
          <w:kern w:val="0"/>
          <w:sz w:val="21"/>
          <w:szCs w:val="21"/>
        </w:rPr>
        <w:t>宜傍晚喷施，</w:t>
      </w:r>
      <w:r w:rsidRPr="00807F9F">
        <w:rPr>
          <w:rFonts w:ascii="Times New Roman" w:hAnsi="Times New Roman" w:hint="eastAsia"/>
          <w:b w:val="0"/>
          <w:bCs w:val="0"/>
          <w:kern w:val="0"/>
          <w:sz w:val="21"/>
          <w:szCs w:val="21"/>
        </w:rPr>
        <w:t>每</w:t>
      </w:r>
      <w:r>
        <w:rPr>
          <w:rFonts w:ascii="Times New Roman" w:hAnsi="Times New Roman" w:hint="eastAsia"/>
          <w:b w:val="0"/>
          <w:bCs w:val="0"/>
          <w:kern w:val="0"/>
          <w:sz w:val="21"/>
          <w:szCs w:val="21"/>
        </w:rPr>
        <w:t>隔</w:t>
      </w:r>
      <w:r w:rsidRPr="00807F9F">
        <w:rPr>
          <w:rFonts w:ascii="Times New Roman" w:hAnsi="Times New Roman"/>
          <w:b w:val="0"/>
          <w:bCs w:val="0"/>
          <w:kern w:val="0"/>
          <w:sz w:val="21"/>
          <w:szCs w:val="21"/>
        </w:rPr>
        <w:t>7</w:t>
      </w:r>
      <w:r>
        <w:rPr>
          <w:rFonts w:ascii="Times New Roman" w:hAnsi="Times New Roman"/>
          <w:b w:val="0"/>
          <w:bCs w:val="0"/>
          <w:kern w:val="0"/>
          <w:sz w:val="21"/>
          <w:szCs w:val="21"/>
        </w:rPr>
        <w:t xml:space="preserve"> </w:t>
      </w:r>
      <w:r w:rsidRPr="00807F9F">
        <w:rPr>
          <w:rFonts w:ascii="Times New Roman" w:hAnsi="Times New Roman"/>
          <w:b w:val="0"/>
          <w:bCs w:val="0"/>
          <w:kern w:val="0"/>
          <w:sz w:val="21"/>
          <w:szCs w:val="21"/>
        </w:rPr>
        <w:t>d</w:t>
      </w:r>
      <w:r>
        <w:rPr>
          <w:rFonts w:ascii="Times New Roman" w:hAnsi="Times New Roman" w:hint="eastAsia"/>
          <w:b w:val="0"/>
          <w:bCs w:val="0"/>
          <w:kern w:val="0"/>
          <w:sz w:val="21"/>
          <w:szCs w:val="21"/>
        </w:rPr>
        <w:t>喷</w:t>
      </w:r>
      <w:r w:rsidR="006D2756">
        <w:rPr>
          <w:rFonts w:ascii="Times New Roman" w:hAnsi="Times New Roman" w:hint="eastAsia"/>
          <w:b w:val="0"/>
          <w:bCs w:val="0"/>
          <w:kern w:val="0"/>
          <w:sz w:val="21"/>
          <w:szCs w:val="21"/>
        </w:rPr>
        <w:t>1</w:t>
      </w:r>
      <w:r w:rsidR="006D2756">
        <w:rPr>
          <w:rFonts w:ascii="Times New Roman" w:hAnsi="Times New Roman" w:hint="eastAsia"/>
          <w:b w:val="0"/>
          <w:bCs w:val="0"/>
          <w:kern w:val="0"/>
          <w:sz w:val="21"/>
          <w:szCs w:val="21"/>
        </w:rPr>
        <w:t>次，连续</w:t>
      </w:r>
      <w:r w:rsidRPr="00D22A4E">
        <w:rPr>
          <w:rFonts w:ascii="Times New Roman" w:hAnsi="Times New Roman"/>
          <w:b w:val="0"/>
          <w:bCs w:val="0"/>
          <w:kern w:val="0"/>
          <w:sz w:val="21"/>
          <w:szCs w:val="21"/>
        </w:rPr>
        <w:t>2</w:t>
      </w:r>
      <w:r w:rsidRPr="00D22A4E">
        <w:rPr>
          <w:rFonts w:ascii="Times New Roman" w:hAnsi="Times New Roman" w:hint="eastAsia"/>
          <w:b w:val="0"/>
          <w:bCs w:val="0"/>
          <w:kern w:val="0"/>
          <w:sz w:val="21"/>
          <w:szCs w:val="21"/>
        </w:rPr>
        <w:t>～</w:t>
      </w:r>
      <w:r w:rsidRPr="00D22A4E">
        <w:rPr>
          <w:rFonts w:ascii="Times New Roman" w:hAnsi="Times New Roman"/>
          <w:b w:val="0"/>
          <w:bCs w:val="0"/>
          <w:kern w:val="0"/>
          <w:sz w:val="21"/>
          <w:szCs w:val="21"/>
        </w:rPr>
        <w:t>3</w:t>
      </w:r>
      <w:r w:rsidRPr="00D22A4E">
        <w:rPr>
          <w:rFonts w:ascii="Times New Roman" w:hAnsi="Times New Roman" w:hint="eastAsia"/>
          <w:b w:val="0"/>
          <w:bCs w:val="0"/>
          <w:kern w:val="0"/>
          <w:sz w:val="21"/>
          <w:szCs w:val="21"/>
        </w:rPr>
        <w:t>次</w:t>
      </w:r>
      <w:r>
        <w:rPr>
          <w:rFonts w:ascii="Times New Roman" w:hAnsi="Times New Roman" w:hint="eastAsia"/>
          <w:b w:val="0"/>
          <w:bCs w:val="0"/>
          <w:kern w:val="0"/>
          <w:sz w:val="21"/>
          <w:szCs w:val="21"/>
        </w:rPr>
        <w:t>。</w:t>
      </w:r>
    </w:p>
    <w:p w:rsidR="00CA1EA6" w:rsidRDefault="002972DE" w:rsidP="00F84B77">
      <w:pPr>
        <w:pStyle w:val="2"/>
        <w:keepNext w:val="0"/>
        <w:keepLines w:val="0"/>
        <w:widowControl/>
        <w:spacing w:beforeLines="50" w:afterLines="50" w:line="400" w:lineRule="atLeast"/>
        <w:jc w:val="left"/>
        <w:rPr>
          <w:rFonts w:ascii="黑体" w:eastAsia="黑体" w:hAnsi="Times New Roman"/>
          <w:b w:val="0"/>
          <w:bCs w:val="0"/>
          <w:kern w:val="0"/>
          <w:sz w:val="20"/>
          <w:szCs w:val="21"/>
        </w:rPr>
      </w:pPr>
      <w:r>
        <w:rPr>
          <w:rFonts w:ascii="黑体" w:eastAsia="黑体" w:hAnsi="Times New Roman"/>
          <w:b w:val="0"/>
          <w:bCs w:val="0"/>
          <w:kern w:val="0"/>
          <w:sz w:val="21"/>
          <w:szCs w:val="21"/>
        </w:rPr>
        <w:t>8.4</w:t>
      </w:r>
      <w:r w:rsidR="00F20892">
        <w:rPr>
          <w:rFonts w:ascii="黑体" w:eastAsia="黑体" w:hAnsi="Times New Roman" w:hint="eastAsia"/>
          <w:b w:val="0"/>
          <w:bCs w:val="0"/>
          <w:kern w:val="0"/>
          <w:sz w:val="21"/>
          <w:szCs w:val="21"/>
        </w:rPr>
        <w:t xml:space="preserve"> </w:t>
      </w:r>
      <w:r w:rsidR="00F20892">
        <w:rPr>
          <w:rFonts w:ascii="Times New Roman" w:hAnsi="Times New Roman" w:hint="eastAsia"/>
          <w:b w:val="0"/>
          <w:bCs w:val="0"/>
          <w:kern w:val="0"/>
          <w:sz w:val="21"/>
          <w:szCs w:val="21"/>
        </w:rPr>
        <w:t>露地栽植</w:t>
      </w:r>
      <w:r w:rsidR="00A261E5">
        <w:rPr>
          <w:rFonts w:ascii="Times New Roman" w:hAnsi="Times New Roman" w:hint="eastAsia"/>
          <w:b w:val="0"/>
          <w:bCs w:val="0"/>
          <w:kern w:val="0"/>
          <w:sz w:val="21"/>
          <w:szCs w:val="21"/>
        </w:rPr>
        <w:t>栽秧后</w:t>
      </w:r>
      <w:r w:rsidR="00A261E5">
        <w:rPr>
          <w:rFonts w:ascii="Times New Roman" w:hAnsi="Times New Roman"/>
          <w:b w:val="0"/>
          <w:bCs w:val="0"/>
          <w:kern w:val="0"/>
          <w:sz w:val="21"/>
          <w:szCs w:val="21"/>
        </w:rPr>
        <w:t>7 d</w:t>
      </w:r>
      <w:r w:rsidR="00A261E5" w:rsidRPr="00746EB7">
        <w:rPr>
          <w:rFonts w:ascii="Times New Roman" w:hAnsi="Times New Roman" w:hint="eastAsia"/>
          <w:b w:val="0"/>
          <w:bCs w:val="0"/>
          <w:kern w:val="0"/>
          <w:sz w:val="21"/>
          <w:szCs w:val="21"/>
        </w:rPr>
        <w:t>内</w:t>
      </w:r>
      <w:r w:rsidR="00A261E5">
        <w:rPr>
          <w:rFonts w:ascii="Times New Roman" w:hAnsi="Times New Roman" w:hint="eastAsia"/>
          <w:b w:val="0"/>
          <w:bCs w:val="0"/>
          <w:kern w:val="0"/>
          <w:sz w:val="21"/>
          <w:szCs w:val="21"/>
        </w:rPr>
        <w:t>，</w:t>
      </w:r>
      <w:r w:rsidR="00A261E5" w:rsidRPr="00746EB7">
        <w:rPr>
          <w:rFonts w:ascii="Times New Roman" w:hAnsi="Times New Roman" w:hint="eastAsia"/>
          <w:b w:val="0"/>
          <w:bCs w:val="0"/>
          <w:kern w:val="0"/>
          <w:sz w:val="21"/>
          <w:szCs w:val="21"/>
        </w:rPr>
        <w:t>每</w:t>
      </w:r>
      <w:r w:rsidR="00A261E5">
        <w:rPr>
          <w:rFonts w:ascii="Times New Roman" w:hAnsi="Times New Roman" w:hint="eastAsia"/>
          <w:b w:val="0"/>
          <w:bCs w:val="0"/>
          <w:kern w:val="0"/>
          <w:sz w:val="21"/>
          <w:szCs w:val="21"/>
        </w:rPr>
        <w:t>亩</w:t>
      </w:r>
      <w:r w:rsidR="00A261E5" w:rsidRPr="00746EB7">
        <w:rPr>
          <w:rFonts w:ascii="Times New Roman" w:hAnsi="Times New Roman" w:hint="eastAsia"/>
          <w:b w:val="0"/>
          <w:bCs w:val="0"/>
          <w:kern w:val="0"/>
          <w:sz w:val="21"/>
          <w:szCs w:val="21"/>
        </w:rPr>
        <w:t>用</w:t>
      </w:r>
      <w:r w:rsidR="00A261E5">
        <w:rPr>
          <w:rFonts w:ascii="Times New Roman" w:hAnsi="Times New Roman" w:hint="eastAsia"/>
          <w:b w:val="0"/>
          <w:bCs w:val="0"/>
          <w:kern w:val="0"/>
          <w:sz w:val="21"/>
          <w:szCs w:val="21"/>
        </w:rPr>
        <w:t>25</w:t>
      </w:r>
      <w:r w:rsidR="00A261E5" w:rsidRPr="00746EB7">
        <w:rPr>
          <w:rFonts w:ascii="Times New Roman" w:hAnsi="Times New Roman"/>
          <w:b w:val="0"/>
          <w:bCs w:val="0"/>
          <w:kern w:val="0"/>
          <w:sz w:val="21"/>
          <w:szCs w:val="21"/>
        </w:rPr>
        <w:t>%</w:t>
      </w:r>
      <w:r w:rsidR="00A261E5">
        <w:rPr>
          <w:rFonts w:ascii="Times New Roman" w:hAnsi="Times New Roman" w:hint="eastAsia"/>
          <w:b w:val="0"/>
          <w:bCs w:val="0"/>
          <w:kern w:val="0"/>
          <w:sz w:val="21"/>
          <w:szCs w:val="21"/>
        </w:rPr>
        <w:t>灭草松水剂</w:t>
      </w:r>
      <w:r w:rsidR="00A261E5">
        <w:rPr>
          <w:rFonts w:ascii="Times New Roman" w:hAnsi="Times New Roman" w:hint="eastAsia"/>
          <w:b w:val="0"/>
          <w:bCs w:val="0"/>
          <w:kern w:val="0"/>
          <w:sz w:val="21"/>
          <w:szCs w:val="21"/>
        </w:rPr>
        <w:t>20</w:t>
      </w:r>
      <w:r w:rsidR="00A261E5">
        <w:rPr>
          <w:rFonts w:ascii="Times New Roman" w:hAnsi="Times New Roman"/>
          <w:b w:val="0"/>
          <w:bCs w:val="0"/>
          <w:kern w:val="0"/>
          <w:sz w:val="21"/>
          <w:szCs w:val="21"/>
        </w:rPr>
        <w:t xml:space="preserve">0 </w:t>
      </w:r>
      <w:r w:rsidR="00A261E5">
        <w:rPr>
          <w:rFonts w:ascii="Times New Roman" w:hAnsi="Times New Roman" w:hint="eastAsia"/>
          <w:b w:val="0"/>
          <w:bCs w:val="0"/>
          <w:kern w:val="0"/>
          <w:sz w:val="21"/>
          <w:szCs w:val="21"/>
        </w:rPr>
        <w:t>ml</w:t>
      </w:r>
      <w:r w:rsidR="00A261E5" w:rsidRPr="00746EB7">
        <w:rPr>
          <w:rFonts w:ascii="Times New Roman" w:hAnsi="Times New Roman" w:hint="eastAsia"/>
          <w:b w:val="0"/>
          <w:bCs w:val="0"/>
          <w:kern w:val="0"/>
          <w:sz w:val="21"/>
          <w:szCs w:val="21"/>
        </w:rPr>
        <w:t>～</w:t>
      </w:r>
      <w:r w:rsidR="00A261E5">
        <w:rPr>
          <w:rFonts w:ascii="Times New Roman" w:hAnsi="Times New Roman" w:hint="eastAsia"/>
          <w:b w:val="0"/>
          <w:bCs w:val="0"/>
          <w:kern w:val="0"/>
          <w:sz w:val="21"/>
          <w:szCs w:val="21"/>
        </w:rPr>
        <w:t>400ml</w:t>
      </w:r>
      <w:r w:rsidR="00A261E5" w:rsidRPr="00746EB7">
        <w:rPr>
          <w:rFonts w:ascii="Times New Roman" w:hAnsi="Times New Roman" w:hint="eastAsia"/>
          <w:b w:val="0"/>
          <w:bCs w:val="0"/>
          <w:kern w:val="0"/>
          <w:sz w:val="21"/>
          <w:szCs w:val="21"/>
        </w:rPr>
        <w:t>兑水</w:t>
      </w:r>
      <w:r w:rsidR="00A261E5">
        <w:rPr>
          <w:rFonts w:ascii="Times New Roman" w:hAnsi="Times New Roman" w:hint="eastAsia"/>
          <w:b w:val="0"/>
          <w:bCs w:val="0"/>
          <w:kern w:val="0"/>
          <w:sz w:val="21"/>
          <w:szCs w:val="21"/>
        </w:rPr>
        <w:t>4</w:t>
      </w:r>
      <w:r w:rsidR="00A261E5" w:rsidRPr="00746EB7">
        <w:rPr>
          <w:rFonts w:ascii="Times New Roman" w:hAnsi="Times New Roman"/>
          <w:b w:val="0"/>
          <w:bCs w:val="0"/>
          <w:kern w:val="0"/>
          <w:sz w:val="21"/>
          <w:szCs w:val="21"/>
        </w:rPr>
        <w:t>0 kg</w:t>
      </w:r>
      <w:r w:rsidR="00A261E5" w:rsidRPr="00746EB7">
        <w:rPr>
          <w:rFonts w:ascii="Times New Roman" w:hAnsi="Times New Roman" w:hint="eastAsia"/>
          <w:b w:val="0"/>
          <w:bCs w:val="0"/>
          <w:kern w:val="0"/>
          <w:sz w:val="21"/>
          <w:szCs w:val="21"/>
        </w:rPr>
        <w:t>～</w:t>
      </w:r>
      <w:r w:rsidR="00A261E5" w:rsidRPr="00746EB7">
        <w:rPr>
          <w:rFonts w:ascii="Times New Roman" w:hAnsi="Times New Roman"/>
          <w:b w:val="0"/>
          <w:bCs w:val="0"/>
          <w:kern w:val="0"/>
          <w:sz w:val="21"/>
          <w:szCs w:val="21"/>
        </w:rPr>
        <w:t>60 kg</w:t>
      </w:r>
      <w:r w:rsidR="00A261E5">
        <w:rPr>
          <w:rFonts w:ascii="Times New Roman" w:hAnsi="Times New Roman" w:hint="eastAsia"/>
          <w:b w:val="0"/>
          <w:bCs w:val="0"/>
          <w:kern w:val="0"/>
          <w:sz w:val="21"/>
          <w:szCs w:val="21"/>
        </w:rPr>
        <w:t>喷雾，</w:t>
      </w:r>
      <w:r w:rsidR="00A261E5" w:rsidRPr="00746EB7">
        <w:rPr>
          <w:rFonts w:ascii="Times New Roman" w:hAnsi="Times New Roman" w:hint="eastAsia"/>
          <w:b w:val="0"/>
          <w:bCs w:val="0"/>
          <w:kern w:val="0"/>
          <w:sz w:val="21"/>
          <w:szCs w:val="21"/>
        </w:rPr>
        <w:t>喷雾时尽量避开薯苗。</w:t>
      </w:r>
      <w:r w:rsidRPr="004B53E9">
        <w:rPr>
          <w:rFonts w:ascii="Times New Roman" w:hAnsi="Times New Roman" w:hint="eastAsia"/>
          <w:b w:val="0"/>
          <w:bCs w:val="0"/>
          <w:kern w:val="0"/>
          <w:sz w:val="21"/>
          <w:szCs w:val="21"/>
        </w:rPr>
        <w:t>茎叶封垄前适时</w:t>
      </w:r>
      <w:r>
        <w:rPr>
          <w:rFonts w:ascii="Times New Roman" w:hAnsi="Times New Roman" w:hint="eastAsia"/>
          <w:b w:val="0"/>
          <w:bCs w:val="0"/>
          <w:kern w:val="0"/>
          <w:sz w:val="21"/>
          <w:szCs w:val="21"/>
        </w:rPr>
        <w:t>松土保墒、</w:t>
      </w:r>
      <w:r w:rsidRPr="004B53E9">
        <w:rPr>
          <w:rFonts w:ascii="Times New Roman" w:hAnsi="Times New Roman" w:hint="eastAsia"/>
          <w:b w:val="0"/>
          <w:bCs w:val="0"/>
          <w:kern w:val="0"/>
          <w:sz w:val="21"/>
          <w:szCs w:val="21"/>
        </w:rPr>
        <w:t>中耕除草</w:t>
      </w:r>
      <w:r w:rsidRPr="004B53E9">
        <w:rPr>
          <w:rFonts w:ascii="Times New Roman" w:hAnsi="Times New Roman"/>
          <w:b w:val="0"/>
          <w:bCs w:val="0"/>
          <w:kern w:val="0"/>
          <w:sz w:val="21"/>
          <w:szCs w:val="21"/>
        </w:rPr>
        <w:t>2</w:t>
      </w:r>
      <w:r w:rsidRPr="004B53E9">
        <w:rPr>
          <w:rFonts w:ascii="Times New Roman" w:hAnsi="Times New Roman" w:hint="eastAsia"/>
          <w:b w:val="0"/>
          <w:bCs w:val="0"/>
          <w:kern w:val="0"/>
          <w:sz w:val="21"/>
          <w:szCs w:val="21"/>
        </w:rPr>
        <w:t>～</w:t>
      </w:r>
      <w:r w:rsidRPr="004B53E9">
        <w:rPr>
          <w:rFonts w:ascii="Times New Roman" w:hAnsi="Times New Roman"/>
          <w:b w:val="0"/>
          <w:bCs w:val="0"/>
          <w:kern w:val="0"/>
          <w:sz w:val="21"/>
          <w:szCs w:val="21"/>
        </w:rPr>
        <w:t>3</w:t>
      </w:r>
      <w:r w:rsidR="00F20892">
        <w:rPr>
          <w:rFonts w:ascii="Times New Roman" w:hAnsi="Times New Roman" w:hint="eastAsia"/>
          <w:b w:val="0"/>
          <w:bCs w:val="0"/>
          <w:kern w:val="0"/>
          <w:sz w:val="21"/>
          <w:szCs w:val="21"/>
        </w:rPr>
        <w:t>次。垄底深锄垄背浅锄，同时培土扶垄。封垄后若有大草，</w:t>
      </w:r>
      <w:r w:rsidRPr="00984D36">
        <w:rPr>
          <w:rFonts w:ascii="Times New Roman" w:hAnsi="Times New Roman" w:hint="eastAsia"/>
          <w:b w:val="0"/>
          <w:bCs w:val="0"/>
          <w:kern w:val="0"/>
          <w:sz w:val="21"/>
          <w:szCs w:val="21"/>
        </w:rPr>
        <w:t>及时人工拔除</w:t>
      </w:r>
      <w:r>
        <w:rPr>
          <w:rFonts w:ascii="Times New Roman" w:hAnsi="Times New Roman" w:hint="eastAsia"/>
          <w:b w:val="0"/>
          <w:bCs w:val="0"/>
          <w:kern w:val="0"/>
          <w:sz w:val="21"/>
          <w:szCs w:val="21"/>
        </w:rPr>
        <w:t>。</w:t>
      </w:r>
    </w:p>
    <w:p w:rsidR="00CA1EA6" w:rsidRDefault="002972DE" w:rsidP="00F84B77">
      <w:pPr>
        <w:pStyle w:val="2"/>
        <w:keepNext w:val="0"/>
        <w:keepLines w:val="0"/>
        <w:widowControl/>
        <w:spacing w:beforeLines="50" w:afterLines="50" w:line="400" w:lineRule="atLeast"/>
        <w:jc w:val="left"/>
        <w:rPr>
          <w:rFonts w:ascii="Times New Roman" w:hAnsi="Times New Roman"/>
          <w:b w:val="0"/>
          <w:bCs w:val="0"/>
          <w:kern w:val="0"/>
          <w:sz w:val="21"/>
          <w:szCs w:val="21"/>
        </w:rPr>
      </w:pPr>
      <w:r>
        <w:rPr>
          <w:rFonts w:ascii="黑体" w:eastAsia="黑体" w:hAnsi="Times New Roman"/>
          <w:b w:val="0"/>
          <w:bCs w:val="0"/>
          <w:kern w:val="0"/>
          <w:sz w:val="21"/>
          <w:szCs w:val="21"/>
        </w:rPr>
        <w:t>8.5</w:t>
      </w:r>
      <w:r>
        <w:rPr>
          <w:rFonts w:ascii="Times New Roman" w:hAnsi="Times New Roman"/>
          <w:b w:val="0"/>
          <w:bCs w:val="0"/>
          <w:kern w:val="0"/>
          <w:sz w:val="21"/>
          <w:szCs w:val="21"/>
        </w:rPr>
        <w:t xml:space="preserve"> </w:t>
      </w:r>
      <w:r w:rsidR="00706F1F">
        <w:rPr>
          <w:rFonts w:ascii="Times New Roman" w:hAnsi="Times New Roman" w:hint="eastAsia"/>
          <w:b w:val="0"/>
          <w:bCs w:val="0"/>
          <w:kern w:val="0"/>
          <w:sz w:val="21"/>
          <w:szCs w:val="21"/>
        </w:rPr>
        <w:t>栽</w:t>
      </w:r>
      <w:r>
        <w:rPr>
          <w:rFonts w:ascii="Times New Roman" w:hAnsi="Times New Roman" w:hint="eastAsia"/>
          <w:b w:val="0"/>
          <w:bCs w:val="0"/>
          <w:kern w:val="0"/>
          <w:sz w:val="21"/>
          <w:szCs w:val="21"/>
        </w:rPr>
        <w:t>后</w:t>
      </w:r>
      <w:r>
        <w:rPr>
          <w:rFonts w:ascii="Times New Roman" w:hAnsi="Times New Roman"/>
          <w:b w:val="0"/>
          <w:bCs w:val="0"/>
          <w:kern w:val="0"/>
          <w:sz w:val="21"/>
          <w:szCs w:val="21"/>
        </w:rPr>
        <w:t>30 d</w:t>
      </w:r>
      <w:r w:rsidRPr="00746EB7">
        <w:rPr>
          <w:rFonts w:ascii="Times New Roman" w:hAnsi="Times New Roman" w:hint="eastAsia"/>
          <w:b w:val="0"/>
          <w:bCs w:val="0"/>
          <w:kern w:val="0"/>
          <w:sz w:val="21"/>
          <w:szCs w:val="21"/>
        </w:rPr>
        <w:t>～</w:t>
      </w:r>
      <w:r>
        <w:rPr>
          <w:rFonts w:ascii="Times New Roman" w:hAnsi="Times New Roman"/>
          <w:b w:val="0"/>
          <w:bCs w:val="0"/>
          <w:kern w:val="0"/>
          <w:sz w:val="21"/>
          <w:szCs w:val="21"/>
        </w:rPr>
        <w:t>4</w:t>
      </w:r>
      <w:r w:rsidRPr="00746EB7">
        <w:rPr>
          <w:rFonts w:ascii="Times New Roman" w:hAnsi="Times New Roman"/>
          <w:b w:val="0"/>
          <w:bCs w:val="0"/>
          <w:kern w:val="0"/>
          <w:sz w:val="21"/>
          <w:szCs w:val="21"/>
        </w:rPr>
        <w:t>0</w:t>
      </w:r>
      <w:r>
        <w:rPr>
          <w:rFonts w:ascii="Times New Roman" w:hAnsi="Times New Roman"/>
          <w:b w:val="0"/>
          <w:bCs w:val="0"/>
          <w:kern w:val="0"/>
          <w:sz w:val="21"/>
          <w:szCs w:val="21"/>
        </w:rPr>
        <w:t xml:space="preserve"> d</w:t>
      </w:r>
      <w:r>
        <w:rPr>
          <w:rFonts w:ascii="Times New Roman" w:hAnsi="Times New Roman" w:hint="eastAsia"/>
          <w:b w:val="0"/>
          <w:bCs w:val="0"/>
          <w:kern w:val="0"/>
          <w:sz w:val="21"/>
          <w:szCs w:val="21"/>
        </w:rPr>
        <w:t>第</w:t>
      </w:r>
      <w:r>
        <w:rPr>
          <w:rFonts w:ascii="Times New Roman" w:hAnsi="Times New Roman"/>
          <w:b w:val="0"/>
          <w:bCs w:val="0"/>
          <w:kern w:val="0"/>
          <w:sz w:val="21"/>
          <w:szCs w:val="21"/>
        </w:rPr>
        <w:t>1</w:t>
      </w:r>
      <w:r>
        <w:rPr>
          <w:rFonts w:ascii="Times New Roman" w:hAnsi="Times New Roman" w:hint="eastAsia"/>
          <w:b w:val="0"/>
          <w:bCs w:val="0"/>
          <w:kern w:val="0"/>
          <w:sz w:val="21"/>
          <w:szCs w:val="21"/>
        </w:rPr>
        <w:t>次控旺，茎蔓封垄前第</w:t>
      </w:r>
      <w:r>
        <w:rPr>
          <w:rFonts w:ascii="Times New Roman" w:hAnsi="Times New Roman"/>
          <w:b w:val="0"/>
          <w:bCs w:val="0"/>
          <w:kern w:val="0"/>
          <w:sz w:val="21"/>
          <w:szCs w:val="21"/>
        </w:rPr>
        <w:t>2</w:t>
      </w:r>
      <w:r w:rsidR="00706F1F">
        <w:rPr>
          <w:rFonts w:ascii="Times New Roman" w:hAnsi="Times New Roman" w:hint="eastAsia"/>
          <w:b w:val="0"/>
          <w:bCs w:val="0"/>
          <w:kern w:val="0"/>
          <w:sz w:val="21"/>
          <w:szCs w:val="21"/>
        </w:rPr>
        <w:t>次控旺。</w:t>
      </w:r>
      <w:r w:rsidRPr="00572EA9">
        <w:rPr>
          <w:rFonts w:ascii="Times New Roman" w:hAnsi="Times New Roman" w:hint="eastAsia"/>
          <w:b w:val="0"/>
          <w:bCs w:val="0"/>
          <w:kern w:val="0"/>
          <w:sz w:val="21"/>
          <w:szCs w:val="21"/>
        </w:rPr>
        <w:t>雨水过多茎生长过旺时，</w:t>
      </w:r>
      <w:r>
        <w:rPr>
          <w:rFonts w:ascii="Times New Roman" w:hAnsi="Times New Roman" w:hint="eastAsia"/>
          <w:b w:val="0"/>
          <w:bCs w:val="0"/>
          <w:kern w:val="0"/>
          <w:sz w:val="21"/>
          <w:szCs w:val="21"/>
        </w:rPr>
        <w:t>适当增加控旺次数。</w:t>
      </w:r>
      <w:r w:rsidRPr="00572EA9">
        <w:rPr>
          <w:rFonts w:ascii="Times New Roman" w:hAnsi="Times New Roman" w:hint="eastAsia"/>
          <w:b w:val="0"/>
          <w:bCs w:val="0"/>
          <w:kern w:val="0"/>
          <w:sz w:val="21"/>
          <w:szCs w:val="21"/>
        </w:rPr>
        <w:t>掐尖、提</w:t>
      </w:r>
      <w:r>
        <w:rPr>
          <w:rFonts w:ascii="Times New Roman" w:hAnsi="Times New Roman" w:hint="eastAsia"/>
          <w:b w:val="0"/>
          <w:bCs w:val="0"/>
          <w:kern w:val="0"/>
          <w:sz w:val="21"/>
          <w:szCs w:val="21"/>
        </w:rPr>
        <w:t>蔓</w:t>
      </w:r>
      <w:r w:rsidR="00706F1F">
        <w:rPr>
          <w:rFonts w:ascii="Times New Roman" w:hAnsi="Times New Roman" w:hint="eastAsia"/>
          <w:b w:val="0"/>
          <w:bCs w:val="0"/>
          <w:kern w:val="0"/>
          <w:sz w:val="21"/>
          <w:szCs w:val="21"/>
        </w:rPr>
        <w:t>，</w:t>
      </w:r>
      <w:r>
        <w:rPr>
          <w:rFonts w:ascii="Times New Roman" w:hAnsi="Times New Roman" w:hint="eastAsia"/>
          <w:b w:val="0"/>
          <w:bCs w:val="0"/>
          <w:kern w:val="0"/>
          <w:sz w:val="21"/>
          <w:szCs w:val="21"/>
        </w:rPr>
        <w:t>适时通风降低田间湿度。薯蔓长至</w:t>
      </w:r>
      <w:r>
        <w:rPr>
          <w:rFonts w:ascii="Times New Roman" w:hAnsi="宋体"/>
          <w:b w:val="0"/>
          <w:bCs w:val="0"/>
          <w:kern w:val="0"/>
          <w:sz w:val="21"/>
          <w:szCs w:val="21"/>
        </w:rPr>
        <w:t>30 cm</w:t>
      </w:r>
      <w:r w:rsidRPr="00253F0F">
        <w:rPr>
          <w:rFonts w:ascii="Times New Roman" w:hAnsi="宋体" w:hint="eastAsia"/>
          <w:b w:val="0"/>
          <w:bCs w:val="0"/>
          <w:kern w:val="0"/>
          <w:sz w:val="21"/>
          <w:szCs w:val="21"/>
        </w:rPr>
        <w:t>～</w:t>
      </w:r>
      <w:r>
        <w:rPr>
          <w:rFonts w:ascii="Times New Roman" w:hAnsi="宋体"/>
          <w:b w:val="0"/>
          <w:bCs w:val="0"/>
          <w:kern w:val="0"/>
          <w:sz w:val="21"/>
          <w:szCs w:val="21"/>
        </w:rPr>
        <w:t>40 cm</w:t>
      </w:r>
      <w:r w:rsidR="00706F1F">
        <w:rPr>
          <w:rFonts w:ascii="Times New Roman" w:hAnsi="宋体" w:hint="eastAsia"/>
          <w:b w:val="0"/>
          <w:bCs w:val="0"/>
          <w:kern w:val="0"/>
          <w:sz w:val="21"/>
          <w:szCs w:val="21"/>
        </w:rPr>
        <w:t>时，掐掉</w:t>
      </w:r>
      <w:r>
        <w:rPr>
          <w:rFonts w:ascii="Times New Roman" w:hAnsi="宋体"/>
          <w:b w:val="0"/>
          <w:bCs w:val="0"/>
          <w:kern w:val="0"/>
          <w:sz w:val="21"/>
          <w:szCs w:val="21"/>
        </w:rPr>
        <w:t>1 cm</w:t>
      </w:r>
      <w:r w:rsidRPr="00253F0F">
        <w:rPr>
          <w:rFonts w:ascii="Times New Roman" w:hAnsi="宋体" w:hint="eastAsia"/>
          <w:b w:val="0"/>
          <w:bCs w:val="0"/>
          <w:kern w:val="0"/>
          <w:sz w:val="21"/>
          <w:szCs w:val="21"/>
        </w:rPr>
        <w:t>～</w:t>
      </w:r>
      <w:r>
        <w:rPr>
          <w:rFonts w:ascii="Times New Roman" w:hAnsi="宋体"/>
          <w:b w:val="0"/>
          <w:bCs w:val="0"/>
          <w:kern w:val="0"/>
          <w:sz w:val="21"/>
          <w:szCs w:val="21"/>
        </w:rPr>
        <w:t>2 cm</w:t>
      </w:r>
      <w:r>
        <w:rPr>
          <w:rFonts w:ascii="Times New Roman" w:hAnsi="宋体" w:hint="eastAsia"/>
          <w:b w:val="0"/>
          <w:bCs w:val="0"/>
          <w:kern w:val="0"/>
          <w:sz w:val="21"/>
          <w:szCs w:val="21"/>
        </w:rPr>
        <w:t>嫩尖；分枝再长至</w:t>
      </w:r>
      <w:r w:rsidR="00706F1F">
        <w:rPr>
          <w:rFonts w:ascii="Times New Roman" w:hAnsi="宋体" w:hint="eastAsia"/>
          <w:b w:val="0"/>
          <w:bCs w:val="0"/>
          <w:kern w:val="0"/>
          <w:sz w:val="21"/>
          <w:szCs w:val="21"/>
        </w:rPr>
        <w:t>约</w:t>
      </w:r>
      <w:r>
        <w:rPr>
          <w:rFonts w:ascii="Times New Roman" w:hAnsi="宋体"/>
          <w:b w:val="0"/>
          <w:bCs w:val="0"/>
          <w:kern w:val="0"/>
          <w:sz w:val="21"/>
          <w:szCs w:val="21"/>
        </w:rPr>
        <w:t>30 cm</w:t>
      </w:r>
      <w:r w:rsidR="00706F1F">
        <w:rPr>
          <w:rFonts w:ascii="Times New Roman" w:hAnsi="宋体" w:hint="eastAsia"/>
          <w:b w:val="0"/>
          <w:bCs w:val="0"/>
          <w:kern w:val="0"/>
          <w:sz w:val="21"/>
          <w:szCs w:val="21"/>
        </w:rPr>
        <w:t>时，再掐掉分枝嫩尖；分枝较多时可剪掉</w:t>
      </w:r>
      <w:r>
        <w:rPr>
          <w:rFonts w:ascii="Times New Roman" w:hAnsi="宋体"/>
          <w:b w:val="0"/>
          <w:bCs w:val="0"/>
          <w:kern w:val="0"/>
          <w:sz w:val="21"/>
          <w:szCs w:val="21"/>
        </w:rPr>
        <w:t>2</w:t>
      </w:r>
      <w:r w:rsidRPr="00253F0F">
        <w:rPr>
          <w:rFonts w:ascii="Times New Roman" w:hAnsi="宋体" w:hint="eastAsia"/>
          <w:b w:val="0"/>
          <w:bCs w:val="0"/>
          <w:kern w:val="0"/>
          <w:sz w:val="21"/>
          <w:szCs w:val="21"/>
        </w:rPr>
        <w:t>～</w:t>
      </w:r>
      <w:r>
        <w:rPr>
          <w:rFonts w:ascii="Times New Roman" w:hAnsi="宋体"/>
          <w:b w:val="0"/>
          <w:bCs w:val="0"/>
          <w:kern w:val="0"/>
          <w:sz w:val="21"/>
          <w:szCs w:val="21"/>
        </w:rPr>
        <w:t>3</w:t>
      </w:r>
      <w:r w:rsidR="00706F1F">
        <w:rPr>
          <w:rFonts w:ascii="Times New Roman" w:hAnsi="宋体" w:hint="eastAsia"/>
          <w:b w:val="0"/>
          <w:bCs w:val="0"/>
          <w:kern w:val="0"/>
          <w:sz w:val="21"/>
          <w:szCs w:val="21"/>
        </w:rPr>
        <w:t>个</w:t>
      </w:r>
      <w:r>
        <w:rPr>
          <w:rFonts w:ascii="Times New Roman" w:hAnsi="宋体" w:hint="eastAsia"/>
          <w:b w:val="0"/>
          <w:bCs w:val="0"/>
          <w:kern w:val="0"/>
          <w:sz w:val="21"/>
          <w:szCs w:val="21"/>
        </w:rPr>
        <w:t>。</w:t>
      </w:r>
      <w:r>
        <w:rPr>
          <w:rFonts w:ascii="Times New Roman" w:hAnsi="Times New Roman" w:hint="eastAsia"/>
          <w:b w:val="0"/>
          <w:bCs w:val="0"/>
          <w:kern w:val="0"/>
          <w:sz w:val="21"/>
          <w:szCs w:val="21"/>
        </w:rPr>
        <w:t>禁止翻蔓。</w:t>
      </w:r>
    </w:p>
    <w:p w:rsidR="002972DE" w:rsidRPr="004B53E9" w:rsidRDefault="002972DE" w:rsidP="00605A13">
      <w:pPr>
        <w:pStyle w:val="1"/>
        <w:spacing w:before="156" w:after="156"/>
      </w:pPr>
      <w:bookmarkStart w:id="13" w:name="_Toc38359416"/>
      <w:r w:rsidRPr="004B53E9">
        <w:t xml:space="preserve">9 </w:t>
      </w:r>
      <w:r w:rsidRPr="004B53E9">
        <w:rPr>
          <w:rFonts w:hint="eastAsia"/>
        </w:rPr>
        <w:t>病虫</w:t>
      </w:r>
      <w:r w:rsidR="00751636">
        <w:rPr>
          <w:rFonts w:hint="eastAsia"/>
        </w:rPr>
        <w:t>草</w:t>
      </w:r>
      <w:r w:rsidRPr="004B53E9">
        <w:rPr>
          <w:rFonts w:hint="eastAsia"/>
        </w:rPr>
        <w:t>害防治</w:t>
      </w:r>
      <w:bookmarkEnd w:id="13"/>
    </w:p>
    <w:p w:rsidR="007E2CD4" w:rsidRDefault="002972DE" w:rsidP="00F84B77">
      <w:pPr>
        <w:pStyle w:val="2"/>
        <w:keepNext w:val="0"/>
        <w:keepLines w:val="0"/>
        <w:widowControl/>
        <w:spacing w:beforeLines="50" w:afterLines="50" w:line="400" w:lineRule="atLeast"/>
        <w:ind w:left="100" w:hangingChars="50" w:hanging="100"/>
        <w:jc w:val="left"/>
        <w:rPr>
          <w:rFonts w:ascii="黑体" w:eastAsia="黑体" w:hAnsi="Times New Roman"/>
          <w:b w:val="0"/>
          <w:bCs w:val="0"/>
          <w:kern w:val="0"/>
          <w:sz w:val="20"/>
          <w:szCs w:val="21"/>
        </w:rPr>
      </w:pPr>
      <w:bookmarkStart w:id="14" w:name="_Toc38359417"/>
      <w:r>
        <w:rPr>
          <w:rFonts w:ascii="黑体" w:eastAsia="黑体" w:hAnsi="Times New Roman"/>
          <w:b w:val="0"/>
          <w:bCs w:val="0"/>
          <w:kern w:val="0"/>
          <w:sz w:val="20"/>
          <w:szCs w:val="21"/>
        </w:rPr>
        <w:t>9</w:t>
      </w:r>
      <w:r w:rsidRPr="0090089F">
        <w:rPr>
          <w:rFonts w:ascii="黑体" w:eastAsia="黑体" w:hAnsi="Times New Roman"/>
          <w:b w:val="0"/>
          <w:bCs w:val="0"/>
          <w:kern w:val="0"/>
          <w:sz w:val="20"/>
          <w:szCs w:val="21"/>
        </w:rPr>
        <w:t>.1</w:t>
      </w:r>
      <w:bookmarkEnd w:id="14"/>
      <w:r w:rsidRPr="0090089F">
        <w:rPr>
          <w:rFonts w:ascii="黑体" w:eastAsia="黑体" w:hAnsi="Times New Roman"/>
          <w:b w:val="0"/>
          <w:bCs w:val="0"/>
          <w:kern w:val="0"/>
          <w:sz w:val="20"/>
          <w:szCs w:val="21"/>
        </w:rPr>
        <w:t xml:space="preserve"> </w:t>
      </w:r>
      <w:r w:rsidR="007E2CD4">
        <w:rPr>
          <w:rFonts w:ascii="黑体" w:eastAsia="黑体" w:hAnsi="Times New Roman" w:hint="eastAsia"/>
          <w:b w:val="0"/>
          <w:bCs w:val="0"/>
          <w:kern w:val="0"/>
          <w:sz w:val="20"/>
          <w:szCs w:val="21"/>
        </w:rPr>
        <w:t>主要病虫害</w:t>
      </w:r>
    </w:p>
    <w:p w:rsidR="00CA1EA6" w:rsidRDefault="002972DE" w:rsidP="00F84B77">
      <w:pPr>
        <w:pStyle w:val="2"/>
        <w:keepNext w:val="0"/>
        <w:keepLines w:val="0"/>
        <w:widowControl/>
        <w:spacing w:beforeLines="50" w:afterLines="50" w:line="400" w:lineRule="atLeast"/>
        <w:ind w:leftChars="50" w:left="105" w:firstLineChars="150" w:firstLine="315"/>
        <w:jc w:val="left"/>
        <w:rPr>
          <w:rFonts w:ascii="Times New Roman" w:hAnsi="Times New Roman"/>
          <w:b w:val="0"/>
          <w:bCs w:val="0"/>
          <w:kern w:val="0"/>
          <w:sz w:val="21"/>
          <w:szCs w:val="21"/>
        </w:rPr>
      </w:pPr>
      <w:r>
        <w:rPr>
          <w:rFonts w:ascii="Times New Roman" w:hAnsi="Times New Roman" w:hint="eastAsia"/>
          <w:b w:val="0"/>
          <w:bCs w:val="0"/>
          <w:kern w:val="0"/>
          <w:sz w:val="21"/>
          <w:szCs w:val="21"/>
        </w:rPr>
        <w:t>主要病害有黑斑病、根腐病、茎线虫病和病毒病等，主要虫害有</w:t>
      </w:r>
      <w:r w:rsidRPr="0090089F">
        <w:rPr>
          <w:rFonts w:ascii="Times New Roman" w:hAnsi="Times New Roman" w:hint="eastAsia"/>
          <w:b w:val="0"/>
          <w:bCs w:val="0"/>
          <w:kern w:val="0"/>
          <w:sz w:val="21"/>
          <w:szCs w:val="21"/>
        </w:rPr>
        <w:t>斜纹夜蛾、甘薯</w:t>
      </w:r>
      <w:r>
        <w:rPr>
          <w:rFonts w:ascii="Times New Roman" w:hAnsi="Times New Roman" w:hint="eastAsia"/>
          <w:b w:val="0"/>
          <w:bCs w:val="0"/>
          <w:kern w:val="0"/>
          <w:sz w:val="21"/>
          <w:szCs w:val="21"/>
        </w:rPr>
        <w:t>天蛾、麦蛾、小地老虎、蝼蛄、蛴</w:t>
      </w:r>
      <w:r w:rsidRPr="0090089F">
        <w:rPr>
          <w:rFonts w:ascii="Times New Roman" w:hAnsi="Times New Roman" w:hint="eastAsia"/>
          <w:b w:val="0"/>
          <w:bCs w:val="0"/>
          <w:kern w:val="0"/>
          <w:sz w:val="21"/>
          <w:szCs w:val="21"/>
        </w:rPr>
        <w:t>螬、金线虫</w:t>
      </w:r>
      <w:r>
        <w:rPr>
          <w:rFonts w:ascii="Times New Roman" w:hAnsi="Times New Roman" w:hint="eastAsia"/>
          <w:b w:val="0"/>
          <w:bCs w:val="0"/>
          <w:kern w:val="0"/>
          <w:sz w:val="21"/>
          <w:szCs w:val="21"/>
        </w:rPr>
        <w:t>、红蜘蛛、粉虱</w:t>
      </w:r>
      <w:r w:rsidRPr="0090089F">
        <w:rPr>
          <w:rFonts w:ascii="Times New Roman" w:hAnsi="Times New Roman" w:hint="eastAsia"/>
          <w:b w:val="0"/>
          <w:bCs w:val="0"/>
          <w:kern w:val="0"/>
          <w:sz w:val="21"/>
          <w:szCs w:val="21"/>
        </w:rPr>
        <w:t>等。</w:t>
      </w:r>
    </w:p>
    <w:p w:rsidR="00CA1EA6" w:rsidRDefault="002972DE" w:rsidP="00F84B77">
      <w:pPr>
        <w:pStyle w:val="2"/>
        <w:keepNext w:val="0"/>
        <w:keepLines w:val="0"/>
        <w:widowControl/>
        <w:spacing w:beforeLines="50" w:afterLines="50" w:line="400" w:lineRule="atLeast"/>
        <w:jc w:val="left"/>
        <w:rPr>
          <w:rFonts w:ascii="Times New Roman" w:hAnsi="Times New Roman"/>
          <w:b w:val="0"/>
          <w:bCs w:val="0"/>
          <w:kern w:val="0"/>
          <w:sz w:val="21"/>
          <w:szCs w:val="21"/>
        </w:rPr>
      </w:pPr>
      <w:r w:rsidRPr="00F1449D">
        <w:rPr>
          <w:rFonts w:ascii="黑体" w:eastAsia="黑体" w:hAnsi="Times New Roman"/>
          <w:b w:val="0"/>
          <w:bCs w:val="0"/>
          <w:kern w:val="0"/>
          <w:sz w:val="20"/>
          <w:szCs w:val="21"/>
        </w:rPr>
        <w:t xml:space="preserve">9.2 </w:t>
      </w:r>
      <w:r w:rsidR="007E2CD4" w:rsidRPr="007E2CD4">
        <w:rPr>
          <w:rFonts w:ascii="黑体" w:eastAsia="黑体" w:hAnsi="Times New Roman" w:hint="eastAsia"/>
          <w:b w:val="0"/>
          <w:bCs w:val="0"/>
          <w:kern w:val="0"/>
          <w:sz w:val="20"/>
          <w:szCs w:val="21"/>
        </w:rPr>
        <w:t>防治原则</w:t>
      </w:r>
    </w:p>
    <w:p w:rsidR="00CA1EA6" w:rsidRDefault="006B0DCB" w:rsidP="00F84B77">
      <w:pPr>
        <w:pStyle w:val="2"/>
        <w:keepNext w:val="0"/>
        <w:keepLines w:val="0"/>
        <w:widowControl/>
        <w:spacing w:beforeLines="50" w:afterLines="50" w:line="400" w:lineRule="atLeast"/>
        <w:ind w:firstLineChars="200" w:firstLine="420"/>
        <w:jc w:val="left"/>
        <w:rPr>
          <w:rFonts w:ascii="Times New Roman" w:hAnsi="Times New Roman"/>
          <w:b w:val="0"/>
          <w:bCs w:val="0"/>
          <w:kern w:val="0"/>
          <w:sz w:val="21"/>
          <w:szCs w:val="21"/>
        </w:rPr>
      </w:pPr>
      <w:r>
        <w:rPr>
          <w:rFonts w:ascii="Times New Roman" w:hAnsi="Times New Roman" w:hint="eastAsia"/>
          <w:b w:val="0"/>
          <w:bCs w:val="0"/>
          <w:kern w:val="0"/>
          <w:sz w:val="21"/>
          <w:szCs w:val="21"/>
        </w:rPr>
        <w:t>预防为主，综合防治</w:t>
      </w:r>
      <w:r w:rsidR="002972DE" w:rsidRPr="00F1449D">
        <w:rPr>
          <w:rFonts w:ascii="Times New Roman" w:hAnsi="Times New Roman" w:hint="eastAsia"/>
          <w:b w:val="0"/>
          <w:bCs w:val="0"/>
          <w:kern w:val="0"/>
          <w:sz w:val="21"/>
          <w:szCs w:val="21"/>
        </w:rPr>
        <w:t>。农业防治、物理防治和生物防治为主，化学防治为辅。</w:t>
      </w:r>
    </w:p>
    <w:p w:rsidR="00CA1EA6" w:rsidRDefault="002972DE" w:rsidP="00F84B77">
      <w:pPr>
        <w:pStyle w:val="2"/>
        <w:keepNext w:val="0"/>
        <w:keepLines w:val="0"/>
        <w:widowControl/>
        <w:spacing w:beforeLines="50" w:afterLines="50" w:line="400" w:lineRule="atLeast"/>
        <w:jc w:val="left"/>
        <w:rPr>
          <w:rFonts w:ascii="Times New Roman" w:hAnsi="Times New Roman"/>
          <w:b w:val="0"/>
          <w:bCs w:val="0"/>
          <w:kern w:val="0"/>
          <w:sz w:val="21"/>
          <w:szCs w:val="21"/>
        </w:rPr>
      </w:pPr>
      <w:r w:rsidRPr="00637B6F">
        <w:rPr>
          <w:rFonts w:ascii="黑体" w:eastAsia="黑体" w:hAnsi="Times New Roman"/>
          <w:b w:val="0"/>
          <w:bCs w:val="0"/>
          <w:kern w:val="0"/>
          <w:sz w:val="20"/>
          <w:szCs w:val="21"/>
        </w:rPr>
        <w:t xml:space="preserve">9.3 </w:t>
      </w:r>
      <w:r w:rsidR="007E2CD4" w:rsidRPr="007E2CD4">
        <w:rPr>
          <w:rFonts w:ascii="黑体" w:eastAsia="黑体" w:hAnsi="Times New Roman" w:hint="eastAsia"/>
          <w:b w:val="0"/>
          <w:bCs w:val="0"/>
          <w:kern w:val="0"/>
          <w:sz w:val="20"/>
          <w:szCs w:val="21"/>
        </w:rPr>
        <w:t>农业防治</w:t>
      </w:r>
    </w:p>
    <w:p w:rsidR="00CA1EA6" w:rsidRDefault="009138F4" w:rsidP="00F84B77">
      <w:pPr>
        <w:pStyle w:val="2"/>
        <w:keepNext w:val="0"/>
        <w:keepLines w:val="0"/>
        <w:widowControl/>
        <w:spacing w:beforeLines="50" w:afterLines="50" w:line="400" w:lineRule="atLeast"/>
        <w:ind w:firstLineChars="200" w:firstLine="420"/>
        <w:jc w:val="left"/>
        <w:rPr>
          <w:rFonts w:ascii="Times New Roman" w:hAnsi="Times New Roman"/>
          <w:b w:val="0"/>
          <w:bCs w:val="0"/>
          <w:kern w:val="0"/>
          <w:sz w:val="21"/>
          <w:szCs w:val="21"/>
        </w:rPr>
      </w:pPr>
      <w:r>
        <w:rPr>
          <w:rFonts w:ascii="Times New Roman" w:hAnsi="宋体" w:hint="eastAsia"/>
          <w:b w:val="0"/>
          <w:bCs w:val="0"/>
          <w:kern w:val="0"/>
          <w:sz w:val="21"/>
          <w:szCs w:val="21"/>
        </w:rPr>
        <w:t>选用高抗多抗</w:t>
      </w:r>
      <w:r w:rsidR="002972DE" w:rsidRPr="00637B6F">
        <w:rPr>
          <w:rFonts w:ascii="Times New Roman" w:hAnsi="宋体" w:hint="eastAsia"/>
          <w:b w:val="0"/>
          <w:bCs w:val="0"/>
          <w:kern w:val="0"/>
          <w:sz w:val="21"/>
          <w:szCs w:val="21"/>
        </w:rPr>
        <w:t>品种和脱毒种苗，</w:t>
      </w:r>
      <w:r w:rsidRPr="00637B6F">
        <w:rPr>
          <w:rFonts w:ascii="Times New Roman" w:hAnsi="宋体" w:hint="eastAsia"/>
          <w:b w:val="0"/>
          <w:bCs w:val="0"/>
          <w:kern w:val="0"/>
          <w:sz w:val="21"/>
          <w:szCs w:val="21"/>
        </w:rPr>
        <w:t>严格</w:t>
      </w:r>
      <w:r w:rsidR="002972DE" w:rsidRPr="00637B6F">
        <w:rPr>
          <w:rFonts w:ascii="Times New Roman" w:hAnsi="宋体" w:hint="eastAsia"/>
          <w:b w:val="0"/>
          <w:bCs w:val="0"/>
          <w:kern w:val="0"/>
          <w:sz w:val="21"/>
          <w:szCs w:val="21"/>
        </w:rPr>
        <w:t>实行轮作制度，与</w:t>
      </w:r>
      <w:r w:rsidR="002972DE">
        <w:rPr>
          <w:rFonts w:ascii="Times New Roman" w:hAnsi="宋体" w:hint="eastAsia"/>
          <w:b w:val="0"/>
          <w:bCs w:val="0"/>
          <w:kern w:val="0"/>
          <w:sz w:val="21"/>
          <w:szCs w:val="21"/>
        </w:rPr>
        <w:t>未使用专用除草剂的</w:t>
      </w:r>
      <w:r>
        <w:rPr>
          <w:rFonts w:ascii="Times New Roman" w:hAnsi="宋体" w:hint="eastAsia"/>
          <w:b w:val="0"/>
          <w:bCs w:val="0"/>
          <w:kern w:val="0"/>
          <w:sz w:val="21"/>
          <w:szCs w:val="21"/>
        </w:rPr>
        <w:t>花生、玉米等非旋花科作物轮作，间隔</w:t>
      </w:r>
      <w:r w:rsidR="002972DE">
        <w:rPr>
          <w:rFonts w:ascii="Times New Roman" w:hAnsi="宋体"/>
          <w:b w:val="0"/>
          <w:bCs w:val="0"/>
          <w:kern w:val="0"/>
          <w:sz w:val="21"/>
          <w:szCs w:val="21"/>
        </w:rPr>
        <w:t>3</w:t>
      </w:r>
      <w:r w:rsidR="002972DE" w:rsidRPr="00637B6F">
        <w:rPr>
          <w:rFonts w:ascii="Times New Roman" w:hAnsi="宋体" w:hint="eastAsia"/>
          <w:b w:val="0"/>
          <w:bCs w:val="0"/>
          <w:kern w:val="0"/>
          <w:sz w:val="21"/>
          <w:szCs w:val="21"/>
        </w:rPr>
        <w:t>年以上；</w:t>
      </w:r>
      <w:r>
        <w:rPr>
          <w:rFonts w:ascii="Times New Roman" w:hAnsi="宋体" w:hint="eastAsia"/>
          <w:b w:val="0"/>
          <w:bCs w:val="0"/>
          <w:kern w:val="0"/>
          <w:sz w:val="21"/>
          <w:szCs w:val="21"/>
        </w:rPr>
        <w:t>用高剪壮苗，增施腐熟有机肥，清洁田园，使用</w:t>
      </w:r>
      <w:r w:rsidR="002972DE" w:rsidRPr="00637B6F">
        <w:rPr>
          <w:rFonts w:ascii="Times New Roman" w:hAnsi="宋体" w:hint="eastAsia"/>
          <w:b w:val="0"/>
          <w:bCs w:val="0"/>
          <w:kern w:val="0"/>
          <w:sz w:val="21"/>
          <w:szCs w:val="21"/>
        </w:rPr>
        <w:t>无病种薯田。</w:t>
      </w:r>
    </w:p>
    <w:p w:rsidR="00CA1EA6" w:rsidRDefault="002972DE" w:rsidP="00F84B77">
      <w:pPr>
        <w:pStyle w:val="2"/>
        <w:keepNext w:val="0"/>
        <w:keepLines w:val="0"/>
        <w:widowControl/>
        <w:spacing w:beforeLines="50" w:afterLines="50" w:line="400" w:lineRule="atLeast"/>
        <w:jc w:val="left"/>
        <w:rPr>
          <w:rFonts w:ascii="Times New Roman" w:hAnsi="Times New Roman"/>
          <w:b w:val="0"/>
          <w:bCs w:val="0"/>
          <w:kern w:val="0"/>
          <w:sz w:val="21"/>
          <w:szCs w:val="21"/>
        </w:rPr>
      </w:pPr>
      <w:r w:rsidRPr="00890B23">
        <w:rPr>
          <w:rFonts w:ascii="黑体" w:eastAsia="黑体" w:hAnsi="Times New Roman"/>
          <w:b w:val="0"/>
          <w:bCs w:val="0"/>
          <w:kern w:val="0"/>
          <w:sz w:val="20"/>
          <w:szCs w:val="21"/>
        </w:rPr>
        <w:t xml:space="preserve">9.4 </w:t>
      </w:r>
      <w:r w:rsidRPr="007E2CD4">
        <w:rPr>
          <w:rFonts w:ascii="黑体" w:eastAsia="黑体" w:hAnsi="Times New Roman" w:hint="eastAsia"/>
          <w:b w:val="0"/>
          <w:bCs w:val="0"/>
          <w:kern w:val="0"/>
          <w:sz w:val="20"/>
          <w:szCs w:val="21"/>
        </w:rPr>
        <w:t>物理防治</w:t>
      </w:r>
    </w:p>
    <w:p w:rsidR="007E2CD4" w:rsidRDefault="007E2CD4" w:rsidP="007E2CD4">
      <w:pPr>
        <w:pStyle w:val="af"/>
        <w:shd w:val="clear" w:color="auto" w:fill="FFFFFF"/>
        <w:rPr>
          <w:rFonts w:hAnsi="Times New Roman" w:cs="Times New Roman"/>
          <w:noProof/>
          <w:sz w:val="21"/>
          <w:szCs w:val="20"/>
        </w:rPr>
      </w:pPr>
      <w:r>
        <w:rPr>
          <w:rFonts w:ascii="黑体" w:eastAsia="黑体" w:hAnsi="Times New Roman"/>
          <w:sz w:val="20"/>
          <w:szCs w:val="21"/>
        </w:rPr>
        <w:t>9.</w:t>
      </w:r>
      <w:r>
        <w:rPr>
          <w:rFonts w:ascii="黑体" w:eastAsia="黑体" w:hAnsi="Times New Roman" w:hint="eastAsia"/>
          <w:sz w:val="20"/>
          <w:szCs w:val="21"/>
        </w:rPr>
        <w:t>4.1</w:t>
      </w:r>
      <w:r w:rsidR="002972DE">
        <w:rPr>
          <w:rFonts w:ascii="Times New Roman" w:hAnsi="Times New Roman" w:hint="eastAsia"/>
          <w:sz w:val="21"/>
          <w:szCs w:val="21"/>
        </w:rPr>
        <w:t>结合冬春耕地，人工捡拾捕杀地下害虫</w:t>
      </w:r>
      <w:r>
        <w:rPr>
          <w:rFonts w:ascii="Times New Roman" w:hAnsi="Times New Roman" w:hint="eastAsia"/>
          <w:sz w:val="21"/>
          <w:szCs w:val="21"/>
        </w:rPr>
        <w:t>。</w:t>
      </w:r>
    </w:p>
    <w:p w:rsidR="007E2CD4" w:rsidRDefault="007E2CD4" w:rsidP="007E2CD4">
      <w:pPr>
        <w:pStyle w:val="af"/>
        <w:shd w:val="clear" w:color="auto" w:fill="FFFFFF"/>
        <w:rPr>
          <w:rFonts w:ascii="Times New Roman" w:hAnsi="Times New Roman"/>
          <w:sz w:val="21"/>
          <w:szCs w:val="21"/>
        </w:rPr>
      </w:pPr>
      <w:r>
        <w:rPr>
          <w:rFonts w:ascii="黑体" w:eastAsia="黑体" w:hAnsi="Times New Roman"/>
          <w:sz w:val="20"/>
          <w:szCs w:val="21"/>
        </w:rPr>
        <w:t>9.</w:t>
      </w:r>
      <w:r>
        <w:rPr>
          <w:rFonts w:ascii="黑体" w:eastAsia="黑体" w:hAnsi="Times New Roman" w:hint="eastAsia"/>
          <w:sz w:val="20"/>
          <w:szCs w:val="21"/>
        </w:rPr>
        <w:t>4.2</w:t>
      </w:r>
      <w:r w:rsidR="002972DE" w:rsidRPr="004122C0">
        <w:rPr>
          <w:rFonts w:ascii="Times New Roman" w:hAnsi="Times New Roman" w:hint="eastAsia"/>
          <w:sz w:val="21"/>
          <w:szCs w:val="21"/>
        </w:rPr>
        <w:t>人工</w:t>
      </w:r>
      <w:r w:rsidR="002972DE">
        <w:rPr>
          <w:rFonts w:ascii="Times New Roman" w:hAnsi="Times New Roman" w:hint="eastAsia"/>
          <w:sz w:val="21"/>
          <w:szCs w:val="21"/>
        </w:rPr>
        <w:t>摘除虫害包叶或</w:t>
      </w:r>
      <w:r w:rsidR="002972DE" w:rsidRPr="004122C0">
        <w:rPr>
          <w:rFonts w:ascii="Times New Roman" w:hAnsi="Times New Roman" w:hint="eastAsia"/>
          <w:sz w:val="21"/>
          <w:szCs w:val="21"/>
        </w:rPr>
        <w:t>捕杀</w:t>
      </w:r>
      <w:r w:rsidR="002972DE">
        <w:rPr>
          <w:rFonts w:ascii="Times New Roman" w:hAnsi="Times New Roman" w:hint="eastAsia"/>
          <w:sz w:val="21"/>
          <w:szCs w:val="21"/>
        </w:rPr>
        <w:t>卷叶中</w:t>
      </w:r>
      <w:r w:rsidR="002972DE" w:rsidRPr="004122C0">
        <w:rPr>
          <w:rFonts w:ascii="Times New Roman" w:hAnsi="Times New Roman" w:hint="eastAsia"/>
          <w:sz w:val="21"/>
          <w:szCs w:val="21"/>
        </w:rPr>
        <w:t>甘薯天蛾幼虫、摘除斜纹夜蛾卵块</w:t>
      </w:r>
      <w:r>
        <w:rPr>
          <w:rFonts w:ascii="Times New Roman" w:hAnsi="Times New Roman" w:hint="eastAsia"/>
          <w:sz w:val="21"/>
          <w:szCs w:val="21"/>
        </w:rPr>
        <w:t>等。</w:t>
      </w:r>
    </w:p>
    <w:p w:rsidR="002972DE" w:rsidRPr="007E2CD4" w:rsidRDefault="007E2CD4" w:rsidP="007E2CD4">
      <w:pPr>
        <w:pStyle w:val="af"/>
        <w:shd w:val="clear" w:color="auto" w:fill="FFFFFF"/>
        <w:rPr>
          <w:rFonts w:ascii="Times New Roman" w:hAnsi="Times New Roman"/>
          <w:sz w:val="21"/>
          <w:szCs w:val="21"/>
        </w:rPr>
      </w:pPr>
      <w:r w:rsidRPr="007E2CD4">
        <w:rPr>
          <w:rFonts w:ascii="黑体" w:eastAsia="黑体" w:hAnsi="Times New Roman"/>
          <w:sz w:val="20"/>
          <w:szCs w:val="21"/>
        </w:rPr>
        <w:t>9.</w:t>
      </w:r>
      <w:r w:rsidRPr="007E2CD4">
        <w:rPr>
          <w:rFonts w:ascii="黑体" w:eastAsia="黑体" w:hAnsi="Times New Roman" w:hint="eastAsia"/>
          <w:sz w:val="20"/>
          <w:szCs w:val="21"/>
        </w:rPr>
        <w:t>4.3</w:t>
      </w:r>
      <w:r w:rsidR="002972DE">
        <w:rPr>
          <w:rFonts w:ascii="Times New Roman" w:hAnsi="Times New Roman" w:hint="eastAsia"/>
          <w:sz w:val="21"/>
          <w:szCs w:val="21"/>
        </w:rPr>
        <w:t>用</w:t>
      </w:r>
      <w:r w:rsidR="002972DE" w:rsidRPr="004122C0">
        <w:rPr>
          <w:rFonts w:ascii="Times New Roman" w:hAnsi="Times New Roman" w:hint="eastAsia"/>
          <w:sz w:val="21"/>
          <w:szCs w:val="21"/>
        </w:rPr>
        <w:t>糖、醋、酒、水、氯虫苯甲酰胺按</w:t>
      </w:r>
      <w:r w:rsidR="002972DE" w:rsidRPr="004122C0">
        <w:rPr>
          <w:rFonts w:ascii="Times New Roman" w:hAnsi="Times New Roman"/>
          <w:sz w:val="21"/>
          <w:szCs w:val="21"/>
        </w:rPr>
        <w:t>3:3:1:10:0.5</w:t>
      </w:r>
      <w:r w:rsidR="003A729C">
        <w:rPr>
          <w:rFonts w:ascii="Times New Roman" w:hAnsi="Times New Roman" w:hint="eastAsia"/>
          <w:sz w:val="21"/>
          <w:szCs w:val="21"/>
        </w:rPr>
        <w:t>配</w:t>
      </w:r>
      <w:r w:rsidR="002972DE">
        <w:rPr>
          <w:rFonts w:ascii="Times New Roman" w:hAnsi="Times New Roman" w:hint="eastAsia"/>
          <w:sz w:val="21"/>
          <w:szCs w:val="21"/>
        </w:rPr>
        <w:t>成溶液，盛装</w:t>
      </w:r>
      <w:r w:rsidR="002972DE" w:rsidRPr="004122C0">
        <w:rPr>
          <w:rFonts w:ascii="Times New Roman" w:hAnsi="Times New Roman" w:hint="eastAsia"/>
          <w:sz w:val="21"/>
          <w:szCs w:val="21"/>
        </w:rPr>
        <w:t>于直径</w:t>
      </w:r>
      <w:r w:rsidR="002972DE" w:rsidRPr="004122C0">
        <w:rPr>
          <w:rFonts w:ascii="Times New Roman" w:hAnsi="Times New Roman"/>
          <w:sz w:val="21"/>
          <w:szCs w:val="21"/>
        </w:rPr>
        <w:t>20</w:t>
      </w:r>
      <w:r w:rsidR="002972DE">
        <w:rPr>
          <w:rFonts w:ascii="Times New Roman" w:hAnsi="Times New Roman"/>
          <w:sz w:val="21"/>
          <w:szCs w:val="21"/>
        </w:rPr>
        <w:t xml:space="preserve"> </w:t>
      </w:r>
      <w:r w:rsidR="002972DE" w:rsidRPr="004122C0">
        <w:rPr>
          <w:rFonts w:ascii="Times New Roman" w:hAnsi="Times New Roman"/>
          <w:sz w:val="21"/>
          <w:szCs w:val="21"/>
        </w:rPr>
        <w:t>cm</w:t>
      </w:r>
      <w:r w:rsidR="002972DE" w:rsidRPr="004122C0">
        <w:rPr>
          <w:rFonts w:ascii="Times New Roman" w:hint="eastAsia"/>
          <w:sz w:val="21"/>
          <w:szCs w:val="21"/>
        </w:rPr>
        <w:t>～</w:t>
      </w:r>
      <w:r w:rsidR="002972DE" w:rsidRPr="004122C0">
        <w:rPr>
          <w:rFonts w:ascii="Times New Roman" w:hAnsi="Times New Roman"/>
          <w:sz w:val="21"/>
          <w:szCs w:val="21"/>
        </w:rPr>
        <w:t>30</w:t>
      </w:r>
      <w:r w:rsidR="002972DE">
        <w:rPr>
          <w:rFonts w:ascii="Times New Roman" w:hAnsi="Times New Roman"/>
          <w:sz w:val="21"/>
          <w:szCs w:val="21"/>
        </w:rPr>
        <w:t xml:space="preserve"> </w:t>
      </w:r>
      <w:r w:rsidR="002972DE" w:rsidRPr="004122C0">
        <w:rPr>
          <w:rFonts w:ascii="Times New Roman" w:hAnsi="Times New Roman"/>
          <w:sz w:val="21"/>
          <w:szCs w:val="21"/>
        </w:rPr>
        <w:t>cm</w:t>
      </w:r>
      <w:r w:rsidR="00874E96">
        <w:rPr>
          <w:rFonts w:ascii="Times New Roman" w:hAnsi="Times New Roman" w:hint="eastAsia"/>
          <w:sz w:val="21"/>
          <w:szCs w:val="21"/>
        </w:rPr>
        <w:t>的盆中置于</w:t>
      </w:r>
      <w:r w:rsidR="002972DE">
        <w:rPr>
          <w:rFonts w:ascii="Times New Roman" w:hAnsi="Times New Roman" w:hint="eastAsia"/>
          <w:sz w:val="21"/>
          <w:szCs w:val="21"/>
        </w:rPr>
        <w:t>田间</w:t>
      </w:r>
      <w:r w:rsidR="002972DE" w:rsidRPr="004122C0">
        <w:rPr>
          <w:rFonts w:ascii="Times New Roman" w:hAnsi="Times New Roman" w:hint="eastAsia"/>
          <w:sz w:val="21"/>
          <w:szCs w:val="21"/>
        </w:rPr>
        <w:t>诱杀甘薯天蛾等，每</w:t>
      </w:r>
      <w:r w:rsidR="002972DE">
        <w:rPr>
          <w:rFonts w:ascii="Times New Roman" w:hAnsi="Times New Roman" w:hint="eastAsia"/>
          <w:sz w:val="21"/>
          <w:szCs w:val="21"/>
        </w:rPr>
        <w:t>亩</w:t>
      </w:r>
      <w:r w:rsidR="002972DE" w:rsidRPr="004122C0">
        <w:rPr>
          <w:rFonts w:ascii="Times New Roman" w:hAnsi="Times New Roman" w:hint="eastAsia"/>
          <w:sz w:val="21"/>
          <w:szCs w:val="21"/>
        </w:rPr>
        <w:t>放</w:t>
      </w:r>
      <w:r w:rsidR="002972DE" w:rsidRPr="004122C0">
        <w:rPr>
          <w:rFonts w:ascii="Times New Roman" w:hAnsi="Times New Roman"/>
          <w:sz w:val="21"/>
          <w:szCs w:val="21"/>
        </w:rPr>
        <w:t>3</w:t>
      </w:r>
      <w:r w:rsidR="002972DE">
        <w:rPr>
          <w:rFonts w:ascii="Times New Roman" w:hAnsi="Times New Roman" w:hint="eastAsia"/>
          <w:sz w:val="21"/>
          <w:szCs w:val="21"/>
        </w:rPr>
        <w:t>盆，随时添加溶液保持不干</w:t>
      </w:r>
      <w:r>
        <w:rPr>
          <w:rFonts w:ascii="Times New Roman" w:hAnsi="Times New Roman" w:hint="eastAsia"/>
          <w:sz w:val="21"/>
          <w:szCs w:val="21"/>
        </w:rPr>
        <w:t>。</w:t>
      </w:r>
    </w:p>
    <w:p w:rsidR="002972DE" w:rsidRPr="004122C0" w:rsidRDefault="007E2CD4" w:rsidP="00F84B77">
      <w:pPr>
        <w:pStyle w:val="2"/>
        <w:keepNext w:val="0"/>
        <w:keepLines w:val="0"/>
        <w:widowControl/>
        <w:spacing w:beforeLines="50" w:afterLines="50" w:line="400" w:lineRule="atLeast"/>
        <w:jc w:val="left"/>
        <w:rPr>
          <w:rFonts w:ascii="Times New Roman" w:hAnsi="Times New Roman"/>
          <w:b w:val="0"/>
          <w:bCs w:val="0"/>
          <w:kern w:val="0"/>
          <w:sz w:val="21"/>
          <w:szCs w:val="21"/>
        </w:rPr>
      </w:pPr>
      <w:r w:rsidRPr="007E2CD4">
        <w:rPr>
          <w:rFonts w:ascii="黑体" w:eastAsia="黑体" w:hAnsi="Times New Roman" w:cs="宋体"/>
          <w:b w:val="0"/>
          <w:bCs w:val="0"/>
          <w:kern w:val="0"/>
          <w:sz w:val="20"/>
          <w:szCs w:val="21"/>
        </w:rPr>
        <w:lastRenderedPageBreak/>
        <w:t>9.</w:t>
      </w:r>
      <w:r w:rsidRPr="007E2CD4">
        <w:rPr>
          <w:rFonts w:ascii="黑体" w:eastAsia="黑体" w:hAnsi="Times New Roman" w:cs="宋体" w:hint="eastAsia"/>
          <w:b w:val="0"/>
          <w:bCs w:val="0"/>
          <w:kern w:val="0"/>
          <w:sz w:val="20"/>
          <w:szCs w:val="21"/>
        </w:rPr>
        <w:t>4.4</w:t>
      </w:r>
      <w:r w:rsidR="002972DE" w:rsidRPr="004122C0">
        <w:rPr>
          <w:rFonts w:ascii="Times New Roman" w:hAnsi="Times New Roman" w:hint="eastAsia"/>
          <w:b w:val="0"/>
          <w:bCs w:val="0"/>
          <w:kern w:val="0"/>
          <w:sz w:val="21"/>
          <w:szCs w:val="21"/>
        </w:rPr>
        <w:t>每</w:t>
      </w:r>
      <w:r w:rsidR="002972DE">
        <w:rPr>
          <w:rFonts w:ascii="Times New Roman" w:hAnsi="Times New Roman"/>
          <w:b w:val="0"/>
          <w:bCs w:val="0"/>
          <w:kern w:val="0"/>
          <w:sz w:val="21"/>
          <w:szCs w:val="21"/>
        </w:rPr>
        <w:t>15</w:t>
      </w:r>
      <w:r w:rsidR="002972DE" w:rsidRPr="004122C0">
        <w:rPr>
          <w:rFonts w:ascii="Times New Roman" w:hAnsi="Times New Roman" w:hint="eastAsia"/>
          <w:b w:val="0"/>
          <w:bCs w:val="0"/>
          <w:kern w:val="0"/>
          <w:sz w:val="21"/>
          <w:szCs w:val="21"/>
        </w:rPr>
        <w:t>～</w:t>
      </w:r>
      <w:r w:rsidR="002972DE">
        <w:rPr>
          <w:rFonts w:ascii="Times New Roman" w:hAnsi="Times New Roman"/>
          <w:b w:val="0"/>
          <w:bCs w:val="0"/>
          <w:kern w:val="0"/>
          <w:sz w:val="21"/>
          <w:szCs w:val="21"/>
        </w:rPr>
        <w:t>30</w:t>
      </w:r>
      <w:r w:rsidR="002972DE">
        <w:rPr>
          <w:rFonts w:ascii="Times New Roman" w:hAnsi="Times New Roman" w:hint="eastAsia"/>
          <w:b w:val="0"/>
          <w:bCs w:val="0"/>
          <w:kern w:val="0"/>
          <w:sz w:val="21"/>
          <w:szCs w:val="21"/>
        </w:rPr>
        <w:t>亩，离地高</w:t>
      </w:r>
      <w:r w:rsidR="002972DE" w:rsidRPr="004122C0">
        <w:rPr>
          <w:rFonts w:ascii="Times New Roman" w:hAnsi="Times New Roman"/>
          <w:b w:val="0"/>
          <w:bCs w:val="0"/>
          <w:kern w:val="0"/>
          <w:sz w:val="21"/>
          <w:szCs w:val="21"/>
        </w:rPr>
        <w:t>1.2</w:t>
      </w:r>
      <w:r w:rsidR="002972DE">
        <w:rPr>
          <w:rFonts w:ascii="Times New Roman" w:hAnsi="Times New Roman"/>
          <w:b w:val="0"/>
          <w:bCs w:val="0"/>
          <w:kern w:val="0"/>
          <w:sz w:val="21"/>
          <w:szCs w:val="21"/>
        </w:rPr>
        <w:t xml:space="preserve"> </w:t>
      </w:r>
      <w:r w:rsidR="002972DE" w:rsidRPr="004122C0">
        <w:rPr>
          <w:rFonts w:ascii="Times New Roman" w:hAnsi="Times New Roman"/>
          <w:b w:val="0"/>
          <w:bCs w:val="0"/>
          <w:kern w:val="0"/>
          <w:sz w:val="21"/>
          <w:szCs w:val="21"/>
        </w:rPr>
        <w:t>m</w:t>
      </w:r>
      <w:r w:rsidR="002972DE" w:rsidRPr="004122C0">
        <w:rPr>
          <w:rFonts w:ascii="Times New Roman" w:hAnsi="Times New Roman" w:hint="eastAsia"/>
          <w:b w:val="0"/>
          <w:bCs w:val="0"/>
          <w:kern w:val="0"/>
          <w:sz w:val="21"/>
          <w:szCs w:val="21"/>
        </w:rPr>
        <w:t>～</w:t>
      </w:r>
      <w:r w:rsidR="002972DE" w:rsidRPr="004122C0">
        <w:rPr>
          <w:rFonts w:ascii="Times New Roman" w:hAnsi="Times New Roman"/>
          <w:b w:val="0"/>
          <w:bCs w:val="0"/>
          <w:kern w:val="0"/>
          <w:sz w:val="21"/>
          <w:szCs w:val="21"/>
        </w:rPr>
        <w:t>1.5</w:t>
      </w:r>
      <w:r w:rsidR="002972DE">
        <w:rPr>
          <w:rFonts w:ascii="Times New Roman" w:hAnsi="Times New Roman"/>
          <w:b w:val="0"/>
          <w:bCs w:val="0"/>
          <w:kern w:val="0"/>
          <w:sz w:val="21"/>
          <w:szCs w:val="21"/>
        </w:rPr>
        <w:t xml:space="preserve"> </w:t>
      </w:r>
      <w:r w:rsidR="002972DE" w:rsidRPr="004122C0">
        <w:rPr>
          <w:rFonts w:ascii="Times New Roman" w:hAnsi="Times New Roman"/>
          <w:b w:val="0"/>
          <w:bCs w:val="0"/>
          <w:kern w:val="0"/>
          <w:sz w:val="21"/>
          <w:szCs w:val="21"/>
        </w:rPr>
        <w:t>m</w:t>
      </w:r>
      <w:r w:rsidR="002972DE">
        <w:rPr>
          <w:rFonts w:ascii="Times New Roman" w:hAnsi="Times New Roman" w:hint="eastAsia"/>
          <w:b w:val="0"/>
          <w:bCs w:val="0"/>
          <w:kern w:val="0"/>
          <w:sz w:val="21"/>
          <w:szCs w:val="21"/>
        </w:rPr>
        <w:t>处</w:t>
      </w:r>
      <w:r w:rsidR="002972DE" w:rsidRPr="004122C0">
        <w:rPr>
          <w:rFonts w:ascii="Times New Roman" w:hAnsi="Times New Roman" w:hint="eastAsia"/>
          <w:b w:val="0"/>
          <w:bCs w:val="0"/>
          <w:kern w:val="0"/>
          <w:sz w:val="21"/>
          <w:szCs w:val="21"/>
        </w:rPr>
        <w:t>悬挂</w:t>
      </w:r>
      <w:r w:rsidR="002972DE" w:rsidRPr="004122C0">
        <w:rPr>
          <w:rFonts w:ascii="Times New Roman" w:hAnsi="Times New Roman"/>
          <w:b w:val="0"/>
          <w:bCs w:val="0"/>
          <w:kern w:val="0"/>
          <w:sz w:val="21"/>
          <w:szCs w:val="21"/>
        </w:rPr>
        <w:t>1</w:t>
      </w:r>
      <w:r w:rsidR="002972DE">
        <w:rPr>
          <w:rFonts w:ascii="Times New Roman" w:hAnsi="Times New Roman" w:hint="eastAsia"/>
          <w:b w:val="0"/>
          <w:bCs w:val="0"/>
          <w:kern w:val="0"/>
          <w:sz w:val="21"/>
          <w:szCs w:val="21"/>
        </w:rPr>
        <w:t>盏电子杀虫灯</w:t>
      </w:r>
      <w:r w:rsidR="002972DE" w:rsidRPr="004122C0">
        <w:rPr>
          <w:rFonts w:ascii="Times New Roman" w:hAnsi="Times New Roman" w:hint="eastAsia"/>
          <w:b w:val="0"/>
          <w:bCs w:val="0"/>
          <w:kern w:val="0"/>
          <w:sz w:val="21"/>
          <w:szCs w:val="21"/>
        </w:rPr>
        <w:t>诱杀斜纹夜蛾、蝼蛄等；或安装斜纹</w:t>
      </w:r>
      <w:r w:rsidR="00874E96">
        <w:rPr>
          <w:rFonts w:ascii="Times New Roman" w:hAnsi="Times New Roman" w:hint="eastAsia"/>
          <w:b w:val="0"/>
          <w:bCs w:val="0"/>
          <w:kern w:val="0"/>
          <w:sz w:val="21"/>
          <w:szCs w:val="21"/>
        </w:rPr>
        <w:t>夜蛾等</w:t>
      </w:r>
      <w:r w:rsidR="002972DE">
        <w:rPr>
          <w:rFonts w:ascii="Times New Roman" w:hAnsi="Times New Roman" w:hint="eastAsia"/>
          <w:b w:val="0"/>
          <w:bCs w:val="0"/>
          <w:kern w:val="0"/>
          <w:sz w:val="21"/>
          <w:szCs w:val="21"/>
        </w:rPr>
        <w:t>专用诱捕器。</w:t>
      </w:r>
    </w:p>
    <w:p w:rsidR="00CA1EA6" w:rsidRDefault="002972DE" w:rsidP="00F84B77">
      <w:pPr>
        <w:pStyle w:val="2"/>
        <w:keepNext w:val="0"/>
        <w:keepLines w:val="0"/>
        <w:widowControl/>
        <w:spacing w:beforeLines="50" w:afterLines="50" w:line="400" w:lineRule="atLeast"/>
        <w:jc w:val="left"/>
        <w:rPr>
          <w:rFonts w:ascii="Times New Roman" w:hAnsi="Times New Roman"/>
          <w:b w:val="0"/>
          <w:bCs w:val="0"/>
          <w:kern w:val="0"/>
          <w:sz w:val="21"/>
          <w:szCs w:val="21"/>
        </w:rPr>
      </w:pPr>
      <w:r w:rsidRPr="005E50FC">
        <w:rPr>
          <w:rFonts w:ascii="黑体" w:eastAsia="黑体" w:hAnsi="Times New Roman"/>
          <w:b w:val="0"/>
          <w:bCs w:val="0"/>
          <w:kern w:val="0"/>
          <w:sz w:val="20"/>
          <w:szCs w:val="21"/>
        </w:rPr>
        <w:t>9</w:t>
      </w:r>
      <w:r>
        <w:rPr>
          <w:rFonts w:ascii="黑体" w:eastAsia="黑体" w:hAnsi="Times New Roman"/>
          <w:b w:val="0"/>
          <w:bCs w:val="0"/>
          <w:kern w:val="0"/>
          <w:sz w:val="20"/>
          <w:szCs w:val="21"/>
        </w:rPr>
        <w:t>.5</w:t>
      </w:r>
      <w:r w:rsidRPr="005E50FC">
        <w:rPr>
          <w:rFonts w:ascii="黑体" w:eastAsia="黑体" w:hAnsi="Times New Roman"/>
          <w:b w:val="0"/>
          <w:bCs w:val="0"/>
          <w:kern w:val="0"/>
          <w:sz w:val="20"/>
          <w:szCs w:val="21"/>
        </w:rPr>
        <w:t xml:space="preserve"> </w:t>
      </w:r>
      <w:r w:rsidRPr="007E2CD4">
        <w:rPr>
          <w:rFonts w:ascii="黑体" w:eastAsia="黑体" w:hAnsi="Times New Roman" w:hint="eastAsia"/>
          <w:b w:val="0"/>
          <w:bCs w:val="0"/>
          <w:kern w:val="0"/>
          <w:sz w:val="20"/>
          <w:szCs w:val="21"/>
        </w:rPr>
        <w:t>生物防治</w:t>
      </w:r>
    </w:p>
    <w:p w:rsidR="002972DE" w:rsidRDefault="007E2CD4" w:rsidP="007E2CD4">
      <w:pPr>
        <w:rPr>
          <w:rFonts w:ascii="Times New Roman" w:hAnsi="Times New Roman"/>
          <w:kern w:val="0"/>
          <w:szCs w:val="21"/>
        </w:rPr>
      </w:pPr>
      <w:r>
        <w:rPr>
          <w:rFonts w:ascii="黑体" w:eastAsia="黑体" w:hAnsi="Times New Roman"/>
          <w:sz w:val="20"/>
          <w:szCs w:val="21"/>
        </w:rPr>
        <w:t>9.</w:t>
      </w:r>
      <w:r>
        <w:rPr>
          <w:rFonts w:ascii="黑体" w:eastAsia="黑体" w:hAnsi="Times New Roman" w:hint="eastAsia"/>
          <w:sz w:val="20"/>
          <w:szCs w:val="21"/>
        </w:rPr>
        <w:t>5.1</w:t>
      </w:r>
      <w:r w:rsidR="008451C0">
        <w:rPr>
          <w:rFonts w:ascii="Times New Roman" w:hAnsi="Times New Roman" w:hint="eastAsia"/>
          <w:kern w:val="0"/>
          <w:szCs w:val="21"/>
        </w:rPr>
        <w:t>保护和利用天敌昆虫</w:t>
      </w:r>
      <w:r>
        <w:rPr>
          <w:rFonts w:ascii="Times New Roman" w:hAnsi="Times New Roman" w:hint="eastAsia"/>
          <w:kern w:val="0"/>
          <w:szCs w:val="21"/>
        </w:rPr>
        <w:t>。</w:t>
      </w:r>
    </w:p>
    <w:p w:rsidR="002972DE" w:rsidRDefault="007E2CD4" w:rsidP="00F84B77">
      <w:pPr>
        <w:pStyle w:val="2"/>
        <w:keepNext w:val="0"/>
        <w:keepLines w:val="0"/>
        <w:widowControl/>
        <w:spacing w:beforeLines="50" w:afterLines="50" w:line="400" w:lineRule="atLeast"/>
        <w:jc w:val="left"/>
        <w:rPr>
          <w:rFonts w:ascii="Times New Roman" w:hAnsi="Times New Roman"/>
          <w:b w:val="0"/>
          <w:bCs w:val="0"/>
          <w:kern w:val="0"/>
          <w:sz w:val="21"/>
          <w:szCs w:val="21"/>
        </w:rPr>
      </w:pPr>
      <w:r w:rsidRPr="007E2CD4">
        <w:rPr>
          <w:rFonts w:ascii="黑体" w:eastAsia="黑体" w:hAnsi="Times New Roman"/>
          <w:b w:val="0"/>
          <w:bCs w:val="0"/>
          <w:sz w:val="20"/>
          <w:szCs w:val="21"/>
        </w:rPr>
        <w:t>9.</w:t>
      </w:r>
      <w:r w:rsidRPr="007E2CD4">
        <w:rPr>
          <w:rFonts w:ascii="黑体" w:eastAsia="黑体" w:hAnsi="Times New Roman" w:hint="eastAsia"/>
          <w:b w:val="0"/>
          <w:bCs w:val="0"/>
          <w:sz w:val="20"/>
          <w:szCs w:val="21"/>
        </w:rPr>
        <w:t>5.</w:t>
      </w:r>
      <w:r>
        <w:rPr>
          <w:rFonts w:ascii="黑体" w:eastAsia="黑体" w:hAnsi="Times New Roman" w:hint="eastAsia"/>
          <w:b w:val="0"/>
          <w:bCs w:val="0"/>
          <w:sz w:val="20"/>
          <w:szCs w:val="21"/>
        </w:rPr>
        <w:t>2</w:t>
      </w:r>
      <w:r w:rsidR="002972DE" w:rsidRPr="00CE46B6">
        <w:rPr>
          <w:rFonts w:ascii="Times New Roman" w:hAnsi="Times New Roman" w:hint="eastAsia"/>
          <w:b w:val="0"/>
          <w:bCs w:val="0"/>
          <w:kern w:val="0"/>
          <w:sz w:val="21"/>
          <w:szCs w:val="21"/>
        </w:rPr>
        <w:t>在幼虫</w:t>
      </w:r>
      <w:r w:rsidR="002972DE" w:rsidRPr="00CE46B6">
        <w:rPr>
          <w:rFonts w:ascii="Times New Roman" w:hAnsi="Times New Roman"/>
          <w:b w:val="0"/>
          <w:bCs w:val="0"/>
          <w:kern w:val="0"/>
          <w:sz w:val="21"/>
          <w:szCs w:val="21"/>
        </w:rPr>
        <w:t>1</w:t>
      </w:r>
      <w:r w:rsidR="002972DE" w:rsidRPr="00CE46B6">
        <w:rPr>
          <w:rFonts w:ascii="Times New Roman" w:hAnsi="Times New Roman" w:hint="eastAsia"/>
          <w:b w:val="0"/>
          <w:bCs w:val="0"/>
          <w:kern w:val="0"/>
          <w:sz w:val="21"/>
          <w:szCs w:val="21"/>
        </w:rPr>
        <w:t>龄～</w:t>
      </w:r>
      <w:r w:rsidR="002972DE" w:rsidRPr="00CE46B6">
        <w:rPr>
          <w:rFonts w:ascii="Times New Roman" w:hAnsi="Times New Roman"/>
          <w:b w:val="0"/>
          <w:bCs w:val="0"/>
          <w:kern w:val="0"/>
          <w:sz w:val="21"/>
          <w:szCs w:val="21"/>
        </w:rPr>
        <w:t>2</w:t>
      </w:r>
      <w:r w:rsidR="002972DE" w:rsidRPr="00CE46B6">
        <w:rPr>
          <w:rFonts w:ascii="Times New Roman" w:hAnsi="Times New Roman" w:hint="eastAsia"/>
          <w:b w:val="0"/>
          <w:bCs w:val="0"/>
          <w:kern w:val="0"/>
          <w:sz w:val="21"/>
          <w:szCs w:val="21"/>
        </w:rPr>
        <w:t>龄期，</w:t>
      </w:r>
      <w:r w:rsidR="008451C0">
        <w:rPr>
          <w:rFonts w:ascii="Times New Roman" w:hAnsi="Times New Roman" w:hint="eastAsia"/>
          <w:b w:val="0"/>
          <w:bCs w:val="0"/>
          <w:kern w:val="0"/>
          <w:sz w:val="21"/>
          <w:szCs w:val="21"/>
        </w:rPr>
        <w:t>每亩</w:t>
      </w:r>
      <w:r w:rsidR="002972DE" w:rsidRPr="00CE46B6">
        <w:rPr>
          <w:rFonts w:ascii="Times New Roman" w:hAnsi="Times New Roman" w:hint="eastAsia"/>
          <w:b w:val="0"/>
          <w:bCs w:val="0"/>
          <w:kern w:val="0"/>
          <w:sz w:val="21"/>
          <w:szCs w:val="21"/>
        </w:rPr>
        <w:t>用</w:t>
      </w:r>
      <w:r w:rsidR="002972DE" w:rsidRPr="00CE46B6">
        <w:rPr>
          <w:rFonts w:ascii="Times New Roman" w:hAnsi="Times New Roman"/>
          <w:b w:val="0"/>
          <w:bCs w:val="0"/>
          <w:kern w:val="0"/>
          <w:sz w:val="21"/>
          <w:szCs w:val="21"/>
        </w:rPr>
        <w:t>16 000IU/mg</w:t>
      </w:r>
      <w:r w:rsidR="002972DE" w:rsidRPr="00CE46B6">
        <w:rPr>
          <w:rFonts w:ascii="Times New Roman" w:hAnsi="Times New Roman" w:hint="eastAsia"/>
          <w:b w:val="0"/>
          <w:bCs w:val="0"/>
          <w:kern w:val="0"/>
          <w:sz w:val="21"/>
          <w:szCs w:val="21"/>
        </w:rPr>
        <w:t>苏云金杆菌可湿性粉剂</w:t>
      </w:r>
      <w:r w:rsidR="002972DE" w:rsidRPr="00CE46B6">
        <w:rPr>
          <w:rFonts w:ascii="Times New Roman" w:hAnsi="Times New Roman"/>
          <w:b w:val="0"/>
          <w:bCs w:val="0"/>
          <w:kern w:val="0"/>
          <w:sz w:val="21"/>
          <w:szCs w:val="21"/>
        </w:rPr>
        <w:t>100 g</w:t>
      </w:r>
      <w:r w:rsidR="002972DE" w:rsidRPr="00CE46B6">
        <w:rPr>
          <w:rFonts w:ascii="Times New Roman" w:hAnsi="Times New Roman" w:hint="eastAsia"/>
          <w:b w:val="0"/>
          <w:bCs w:val="0"/>
          <w:kern w:val="0"/>
          <w:sz w:val="21"/>
          <w:szCs w:val="21"/>
        </w:rPr>
        <w:t>～</w:t>
      </w:r>
      <w:r w:rsidR="002972DE" w:rsidRPr="00CE46B6">
        <w:rPr>
          <w:rFonts w:ascii="Times New Roman" w:hAnsi="Times New Roman"/>
          <w:b w:val="0"/>
          <w:bCs w:val="0"/>
          <w:kern w:val="0"/>
          <w:sz w:val="21"/>
          <w:szCs w:val="21"/>
        </w:rPr>
        <w:t>150 g</w:t>
      </w:r>
      <w:r w:rsidR="002972DE" w:rsidRPr="00CE46B6">
        <w:rPr>
          <w:rFonts w:ascii="Times New Roman" w:hAnsi="Times New Roman" w:hint="eastAsia"/>
          <w:b w:val="0"/>
          <w:bCs w:val="0"/>
          <w:kern w:val="0"/>
          <w:sz w:val="21"/>
          <w:szCs w:val="21"/>
        </w:rPr>
        <w:t>或天然除虫菊</w:t>
      </w:r>
      <w:r>
        <w:rPr>
          <w:rFonts w:ascii="Times New Roman" w:hAnsi="Times New Roman" w:hint="eastAsia"/>
          <w:b w:val="0"/>
          <w:bCs w:val="0"/>
          <w:kern w:val="0"/>
          <w:sz w:val="21"/>
          <w:szCs w:val="21"/>
        </w:rPr>
        <w:t>或斜纹夜蛾核型多角体病毒，喷雾防治甘薯天蛾、斜纹夜蛾等地上害虫。</w:t>
      </w:r>
    </w:p>
    <w:p w:rsidR="00CA1EA6" w:rsidRDefault="007E2CD4" w:rsidP="00F84B77">
      <w:pPr>
        <w:pStyle w:val="2"/>
        <w:keepNext w:val="0"/>
        <w:keepLines w:val="0"/>
        <w:widowControl/>
        <w:spacing w:beforeLines="50" w:afterLines="50" w:line="400" w:lineRule="atLeast"/>
        <w:jc w:val="left"/>
        <w:rPr>
          <w:rFonts w:ascii="Times New Roman" w:hAnsi="Times New Roman"/>
          <w:b w:val="0"/>
          <w:bCs w:val="0"/>
          <w:kern w:val="0"/>
          <w:sz w:val="21"/>
          <w:szCs w:val="21"/>
        </w:rPr>
      </w:pPr>
      <w:r w:rsidRPr="007E2CD4">
        <w:rPr>
          <w:rFonts w:ascii="黑体" w:eastAsia="黑体" w:hAnsi="Times New Roman"/>
          <w:b w:val="0"/>
          <w:bCs w:val="0"/>
          <w:sz w:val="20"/>
          <w:szCs w:val="21"/>
        </w:rPr>
        <w:t>9.</w:t>
      </w:r>
      <w:r w:rsidRPr="007E2CD4">
        <w:rPr>
          <w:rFonts w:ascii="黑体" w:eastAsia="黑体" w:hAnsi="Times New Roman" w:hint="eastAsia"/>
          <w:b w:val="0"/>
          <w:bCs w:val="0"/>
          <w:sz w:val="20"/>
          <w:szCs w:val="21"/>
        </w:rPr>
        <w:t>5.</w:t>
      </w:r>
      <w:r>
        <w:rPr>
          <w:rFonts w:ascii="黑体" w:eastAsia="黑体" w:hAnsi="Times New Roman" w:hint="eastAsia"/>
          <w:b w:val="0"/>
          <w:bCs w:val="0"/>
          <w:sz w:val="20"/>
          <w:szCs w:val="21"/>
        </w:rPr>
        <w:t>3</w:t>
      </w:r>
      <w:r w:rsidR="002972DE" w:rsidRPr="0000063D">
        <w:rPr>
          <w:rFonts w:ascii="Times New Roman" w:hAnsi="Times New Roman" w:hint="eastAsia"/>
          <w:b w:val="0"/>
          <w:bCs w:val="0"/>
          <w:kern w:val="0"/>
          <w:sz w:val="21"/>
          <w:szCs w:val="21"/>
        </w:rPr>
        <w:t>每</w:t>
      </w:r>
      <w:r w:rsidR="002972DE">
        <w:rPr>
          <w:rFonts w:ascii="Times New Roman" w:hAnsi="Times New Roman" w:hint="eastAsia"/>
          <w:b w:val="0"/>
          <w:bCs w:val="0"/>
          <w:kern w:val="0"/>
          <w:sz w:val="21"/>
          <w:szCs w:val="21"/>
        </w:rPr>
        <w:t>亩</w:t>
      </w:r>
      <w:r w:rsidR="002972DE" w:rsidRPr="0000063D">
        <w:rPr>
          <w:rFonts w:ascii="Times New Roman" w:hAnsi="Times New Roman" w:hint="eastAsia"/>
          <w:b w:val="0"/>
          <w:bCs w:val="0"/>
          <w:kern w:val="0"/>
          <w:sz w:val="21"/>
          <w:szCs w:val="21"/>
        </w:rPr>
        <w:t>用</w:t>
      </w:r>
      <w:r w:rsidR="002972DE">
        <w:rPr>
          <w:rFonts w:ascii="Times New Roman" w:hAnsi="Times New Roman"/>
          <w:b w:val="0"/>
          <w:bCs w:val="0"/>
          <w:kern w:val="0"/>
          <w:sz w:val="21"/>
          <w:szCs w:val="21"/>
        </w:rPr>
        <w:t xml:space="preserve">0.36 </w:t>
      </w:r>
      <w:r w:rsidR="002972DE" w:rsidRPr="0000063D">
        <w:rPr>
          <w:rFonts w:ascii="Times New Roman" w:hAnsi="Times New Roman"/>
          <w:b w:val="0"/>
          <w:bCs w:val="0"/>
          <w:kern w:val="0"/>
          <w:sz w:val="21"/>
          <w:szCs w:val="21"/>
        </w:rPr>
        <w:t>%</w:t>
      </w:r>
      <w:r w:rsidR="002972DE" w:rsidRPr="0000063D">
        <w:rPr>
          <w:rFonts w:ascii="Times New Roman" w:hAnsi="Times New Roman" w:hint="eastAsia"/>
          <w:b w:val="0"/>
          <w:bCs w:val="0"/>
          <w:kern w:val="0"/>
          <w:sz w:val="21"/>
          <w:szCs w:val="21"/>
        </w:rPr>
        <w:t>苦参碱水剂</w:t>
      </w:r>
      <w:r w:rsidR="002972DE" w:rsidRPr="0000063D">
        <w:rPr>
          <w:rFonts w:ascii="Times New Roman" w:hAnsi="Times New Roman"/>
          <w:b w:val="0"/>
          <w:bCs w:val="0"/>
          <w:kern w:val="0"/>
          <w:sz w:val="21"/>
          <w:szCs w:val="21"/>
        </w:rPr>
        <w:t>2</w:t>
      </w:r>
      <w:r w:rsidR="002972DE">
        <w:rPr>
          <w:rFonts w:ascii="Times New Roman" w:hAnsi="Times New Roman"/>
          <w:b w:val="0"/>
          <w:bCs w:val="0"/>
          <w:kern w:val="0"/>
          <w:sz w:val="21"/>
          <w:szCs w:val="21"/>
        </w:rPr>
        <w:t xml:space="preserve"> </w:t>
      </w:r>
      <w:r w:rsidR="002972DE" w:rsidRPr="0000063D">
        <w:rPr>
          <w:rFonts w:ascii="Times New Roman" w:hAnsi="Times New Roman"/>
          <w:b w:val="0"/>
          <w:bCs w:val="0"/>
          <w:kern w:val="0"/>
          <w:sz w:val="21"/>
          <w:szCs w:val="21"/>
        </w:rPr>
        <w:t>kg</w:t>
      </w:r>
      <w:r w:rsidR="002972DE" w:rsidRPr="0000063D">
        <w:rPr>
          <w:rFonts w:ascii="Times New Roman" w:hAnsi="Times New Roman" w:hint="eastAsia"/>
          <w:b w:val="0"/>
          <w:bCs w:val="0"/>
          <w:kern w:val="0"/>
          <w:sz w:val="21"/>
          <w:szCs w:val="21"/>
        </w:rPr>
        <w:t>～</w:t>
      </w:r>
      <w:r w:rsidR="002972DE" w:rsidRPr="0000063D">
        <w:rPr>
          <w:rFonts w:ascii="Times New Roman" w:hAnsi="Times New Roman"/>
          <w:b w:val="0"/>
          <w:bCs w:val="0"/>
          <w:kern w:val="0"/>
          <w:sz w:val="21"/>
          <w:szCs w:val="21"/>
        </w:rPr>
        <w:t>4</w:t>
      </w:r>
      <w:r w:rsidR="002972DE">
        <w:rPr>
          <w:rFonts w:ascii="Times New Roman" w:hAnsi="Times New Roman"/>
          <w:b w:val="0"/>
          <w:bCs w:val="0"/>
          <w:kern w:val="0"/>
          <w:sz w:val="21"/>
          <w:szCs w:val="21"/>
        </w:rPr>
        <w:t xml:space="preserve"> </w:t>
      </w:r>
      <w:r w:rsidR="002972DE" w:rsidRPr="0000063D">
        <w:rPr>
          <w:rFonts w:ascii="Times New Roman" w:hAnsi="Times New Roman"/>
          <w:b w:val="0"/>
          <w:bCs w:val="0"/>
          <w:kern w:val="0"/>
          <w:sz w:val="21"/>
          <w:szCs w:val="21"/>
        </w:rPr>
        <w:t>kg</w:t>
      </w:r>
      <w:r>
        <w:rPr>
          <w:rFonts w:ascii="Times New Roman" w:hAnsi="Times New Roman" w:hint="eastAsia"/>
          <w:b w:val="0"/>
          <w:bCs w:val="0"/>
          <w:kern w:val="0"/>
          <w:sz w:val="21"/>
          <w:szCs w:val="21"/>
        </w:rPr>
        <w:t>穴施防治地老虎、跻螬等地下害虫，喷施防治蚜虫。</w:t>
      </w:r>
    </w:p>
    <w:p w:rsidR="002972DE" w:rsidRPr="00112239" w:rsidRDefault="007E2CD4" w:rsidP="007E2CD4">
      <w:r>
        <w:rPr>
          <w:rFonts w:ascii="黑体" w:eastAsia="黑体" w:hAnsi="Times New Roman"/>
          <w:sz w:val="20"/>
          <w:szCs w:val="21"/>
        </w:rPr>
        <w:t>9.</w:t>
      </w:r>
      <w:r>
        <w:rPr>
          <w:rFonts w:ascii="黑体" w:eastAsia="黑体" w:hAnsi="Times New Roman" w:hint="eastAsia"/>
          <w:sz w:val="20"/>
          <w:szCs w:val="21"/>
        </w:rPr>
        <w:t>5.4</w:t>
      </w:r>
      <w:r w:rsidR="002972DE" w:rsidRPr="0000063D">
        <w:rPr>
          <w:rFonts w:ascii="Times New Roman" w:hAnsi="Times New Roman" w:hint="eastAsia"/>
          <w:kern w:val="0"/>
          <w:szCs w:val="21"/>
        </w:rPr>
        <w:t>每</w:t>
      </w:r>
      <w:r w:rsidR="002972DE">
        <w:rPr>
          <w:rFonts w:ascii="Times New Roman" w:hAnsi="Times New Roman" w:hint="eastAsia"/>
          <w:kern w:val="0"/>
          <w:szCs w:val="21"/>
        </w:rPr>
        <w:t>亩</w:t>
      </w:r>
      <w:r w:rsidR="002972DE" w:rsidRPr="0000063D">
        <w:rPr>
          <w:rFonts w:ascii="Times New Roman" w:hAnsi="Times New Roman" w:hint="eastAsia"/>
          <w:kern w:val="0"/>
          <w:szCs w:val="21"/>
        </w:rPr>
        <w:t>用</w:t>
      </w:r>
      <w:r w:rsidR="002972DE">
        <w:rPr>
          <w:rFonts w:ascii="Times New Roman" w:hAnsi="Times New Roman"/>
          <w:kern w:val="0"/>
          <w:szCs w:val="21"/>
        </w:rPr>
        <w:t xml:space="preserve">2 </w:t>
      </w:r>
      <w:r w:rsidR="002972DE" w:rsidRPr="0000063D">
        <w:rPr>
          <w:rFonts w:ascii="Times New Roman" w:hAnsi="Times New Roman"/>
          <w:kern w:val="0"/>
          <w:szCs w:val="21"/>
        </w:rPr>
        <w:t>%</w:t>
      </w:r>
      <w:r w:rsidR="002972DE">
        <w:rPr>
          <w:rFonts w:ascii="Times New Roman" w:hAnsi="Times New Roman" w:hint="eastAsia"/>
          <w:kern w:val="0"/>
          <w:szCs w:val="21"/>
        </w:rPr>
        <w:t>白僵菌粉</w:t>
      </w:r>
      <w:r w:rsidR="002972DE" w:rsidRPr="0000063D">
        <w:rPr>
          <w:rFonts w:ascii="Times New Roman" w:hAnsi="Times New Roman"/>
          <w:kern w:val="0"/>
          <w:szCs w:val="21"/>
        </w:rPr>
        <w:t>2</w:t>
      </w:r>
      <w:r w:rsidR="002972DE">
        <w:rPr>
          <w:rFonts w:ascii="Times New Roman" w:hAnsi="Times New Roman"/>
          <w:kern w:val="0"/>
          <w:szCs w:val="21"/>
        </w:rPr>
        <w:t xml:space="preserve"> </w:t>
      </w:r>
      <w:r w:rsidR="002972DE" w:rsidRPr="0000063D">
        <w:rPr>
          <w:rFonts w:ascii="Times New Roman" w:hAnsi="Times New Roman"/>
          <w:kern w:val="0"/>
          <w:szCs w:val="21"/>
        </w:rPr>
        <w:t>kg</w:t>
      </w:r>
      <w:r w:rsidR="002972DE">
        <w:rPr>
          <w:rFonts w:ascii="Times New Roman" w:hAnsi="Times New Roman" w:hint="eastAsia"/>
          <w:kern w:val="0"/>
          <w:szCs w:val="21"/>
        </w:rPr>
        <w:t>起垄前撒施或栽植时穴施防治蛴螬等，严防日晒。</w:t>
      </w:r>
    </w:p>
    <w:p w:rsidR="002972DE" w:rsidRDefault="002972DE" w:rsidP="00C86524">
      <w:pPr>
        <w:spacing w:line="360" w:lineRule="auto"/>
        <w:jc w:val="left"/>
        <w:rPr>
          <w:rFonts w:ascii="Times New Roman" w:hAnsi="Times New Roman"/>
          <w:kern w:val="0"/>
          <w:szCs w:val="21"/>
        </w:rPr>
      </w:pPr>
      <w:r w:rsidRPr="00EB7197">
        <w:rPr>
          <w:rFonts w:ascii="黑体" w:eastAsia="黑体" w:hAnsi="Times New Roman"/>
          <w:kern w:val="0"/>
          <w:sz w:val="20"/>
          <w:szCs w:val="21"/>
        </w:rPr>
        <w:t xml:space="preserve">9.6 </w:t>
      </w:r>
      <w:r w:rsidRPr="007E2CD4">
        <w:rPr>
          <w:rFonts w:ascii="黑体" w:eastAsia="黑体" w:hAnsi="Times New Roman" w:hint="eastAsia"/>
          <w:kern w:val="0"/>
          <w:sz w:val="20"/>
          <w:szCs w:val="21"/>
        </w:rPr>
        <w:t>化学防治</w:t>
      </w:r>
    </w:p>
    <w:p w:rsidR="002972DE" w:rsidRPr="007E2CD4" w:rsidRDefault="002972DE" w:rsidP="007E2CD4">
      <w:pPr>
        <w:spacing w:line="360" w:lineRule="auto"/>
        <w:ind w:firstLineChars="150" w:firstLine="315"/>
        <w:jc w:val="left"/>
        <w:rPr>
          <w:rFonts w:ascii="Times New Roman" w:hAnsi="Times New Roman"/>
          <w:kern w:val="0"/>
          <w:szCs w:val="21"/>
        </w:rPr>
      </w:pPr>
      <w:r>
        <w:rPr>
          <w:rFonts w:ascii="Times New Roman" w:hAnsi="Times New Roman" w:hint="eastAsia"/>
          <w:kern w:val="0"/>
          <w:szCs w:val="21"/>
        </w:rPr>
        <w:t>适期并交替用药，病虫害混发时混合用药；甘薯生长期内每种化学农药仅</w:t>
      </w:r>
      <w:r w:rsidRPr="00614D02">
        <w:rPr>
          <w:rFonts w:ascii="Times New Roman" w:hAnsi="Times New Roman" w:hint="eastAsia"/>
          <w:kern w:val="0"/>
          <w:szCs w:val="21"/>
        </w:rPr>
        <w:t>用</w:t>
      </w:r>
      <w:r w:rsidRPr="00614D02">
        <w:rPr>
          <w:rFonts w:ascii="Times New Roman" w:hAnsi="Times New Roman"/>
          <w:kern w:val="0"/>
          <w:szCs w:val="21"/>
        </w:rPr>
        <w:t>1</w:t>
      </w:r>
      <w:r w:rsidRPr="00614D02">
        <w:rPr>
          <w:rFonts w:ascii="Times New Roman" w:hAnsi="Times New Roman" w:hint="eastAsia"/>
          <w:kern w:val="0"/>
          <w:szCs w:val="21"/>
        </w:rPr>
        <w:t>次，严格控制施</w:t>
      </w:r>
      <w:r w:rsidR="008451C0">
        <w:rPr>
          <w:rFonts w:ascii="Times New Roman" w:hAnsi="Times New Roman" w:hint="eastAsia"/>
          <w:kern w:val="0"/>
          <w:szCs w:val="21"/>
        </w:rPr>
        <w:t>药适期、安全间隔期及</w:t>
      </w:r>
      <w:r>
        <w:rPr>
          <w:rFonts w:ascii="Times New Roman" w:hAnsi="Times New Roman" w:hint="eastAsia"/>
          <w:kern w:val="0"/>
          <w:szCs w:val="21"/>
        </w:rPr>
        <w:t>施药次数，</w:t>
      </w:r>
      <w:r w:rsidRPr="00614D02">
        <w:rPr>
          <w:rFonts w:ascii="Times New Roman" w:hAnsi="Times New Roman" w:hint="eastAsia"/>
          <w:kern w:val="0"/>
          <w:szCs w:val="21"/>
        </w:rPr>
        <w:t>收获前</w:t>
      </w:r>
      <w:r w:rsidRPr="00614D02">
        <w:rPr>
          <w:rFonts w:ascii="Times New Roman" w:hAnsi="Times New Roman"/>
          <w:kern w:val="0"/>
          <w:szCs w:val="21"/>
        </w:rPr>
        <w:t>30</w:t>
      </w:r>
      <w:r>
        <w:rPr>
          <w:rFonts w:ascii="Times New Roman" w:hAnsi="Times New Roman"/>
          <w:kern w:val="0"/>
          <w:szCs w:val="21"/>
        </w:rPr>
        <w:t xml:space="preserve"> </w:t>
      </w:r>
      <w:r w:rsidRPr="00614D02">
        <w:rPr>
          <w:rFonts w:ascii="Times New Roman" w:hAnsi="Times New Roman"/>
          <w:kern w:val="0"/>
          <w:szCs w:val="21"/>
        </w:rPr>
        <w:t>d</w:t>
      </w:r>
      <w:r w:rsidRPr="00614D02">
        <w:rPr>
          <w:rFonts w:ascii="Times New Roman" w:hAnsi="Times New Roman" w:hint="eastAsia"/>
          <w:kern w:val="0"/>
          <w:szCs w:val="21"/>
        </w:rPr>
        <w:t>停止用药。</w:t>
      </w:r>
      <w:r w:rsidR="008451C0">
        <w:rPr>
          <w:rFonts w:ascii="Times New Roman" w:hAnsi="Times New Roman" w:hint="eastAsia"/>
          <w:kern w:val="0"/>
          <w:szCs w:val="21"/>
        </w:rPr>
        <w:t>施药时尽量</w:t>
      </w:r>
      <w:r>
        <w:rPr>
          <w:rFonts w:ascii="Times New Roman" w:hAnsi="Times New Roman" w:hint="eastAsia"/>
          <w:kern w:val="0"/>
          <w:szCs w:val="21"/>
        </w:rPr>
        <w:t>避免伤害有益生物。</w:t>
      </w:r>
      <w:r w:rsidR="007E2CD4">
        <w:rPr>
          <w:rFonts w:ascii="Times New Roman" w:hAnsi="Times New Roman" w:hint="eastAsia"/>
          <w:szCs w:val="21"/>
        </w:rPr>
        <w:t>推荐农药使用</w:t>
      </w:r>
      <w:r w:rsidR="008451C0">
        <w:rPr>
          <w:rFonts w:ascii="Times New Roman" w:hAnsi="Times New Roman" w:hint="eastAsia"/>
          <w:szCs w:val="21"/>
        </w:rPr>
        <w:t>方案</w:t>
      </w:r>
      <w:r w:rsidRPr="00614D02">
        <w:rPr>
          <w:rFonts w:ascii="Times New Roman" w:hAnsi="Times New Roman" w:hint="eastAsia"/>
          <w:szCs w:val="21"/>
        </w:rPr>
        <w:t>见附录</w:t>
      </w:r>
      <w:r w:rsidRPr="00614D02">
        <w:rPr>
          <w:rFonts w:ascii="Times New Roman" w:hAnsi="Times New Roman"/>
          <w:szCs w:val="21"/>
        </w:rPr>
        <w:t>A</w:t>
      </w:r>
      <w:r w:rsidRPr="00614D02">
        <w:rPr>
          <w:rFonts w:ascii="Times New Roman" w:hAnsi="Times New Roman" w:hint="eastAsia"/>
          <w:szCs w:val="21"/>
        </w:rPr>
        <w:t>。</w:t>
      </w:r>
    </w:p>
    <w:p w:rsidR="002972DE" w:rsidRPr="00C00C36" w:rsidRDefault="002972DE" w:rsidP="00605A13">
      <w:pPr>
        <w:pStyle w:val="1"/>
        <w:spacing w:before="156" w:after="156"/>
      </w:pPr>
      <w:bookmarkStart w:id="15" w:name="_Toc38359420"/>
      <w:r w:rsidRPr="00C00C36">
        <w:t xml:space="preserve">10 </w:t>
      </w:r>
      <w:bookmarkEnd w:id="15"/>
      <w:r>
        <w:rPr>
          <w:rFonts w:hint="eastAsia"/>
        </w:rPr>
        <w:t>收获</w:t>
      </w:r>
    </w:p>
    <w:p w:rsidR="002972DE" w:rsidRPr="00EE1F71" w:rsidRDefault="002972DE" w:rsidP="00F84B77">
      <w:pPr>
        <w:pStyle w:val="2"/>
        <w:keepNext w:val="0"/>
        <w:keepLines w:val="0"/>
        <w:widowControl/>
        <w:spacing w:beforeLines="50" w:afterLines="50" w:line="400" w:lineRule="atLeast"/>
        <w:jc w:val="left"/>
        <w:rPr>
          <w:rFonts w:ascii="黑体" w:eastAsia="黑体" w:hAnsi="Times New Roman"/>
          <w:b w:val="0"/>
          <w:bCs w:val="0"/>
          <w:kern w:val="0"/>
          <w:sz w:val="21"/>
          <w:szCs w:val="21"/>
        </w:rPr>
      </w:pPr>
      <w:bookmarkStart w:id="16" w:name="_Toc38359421"/>
      <w:r>
        <w:rPr>
          <w:rFonts w:ascii="黑体" w:eastAsia="黑体" w:hAnsi="Times New Roman"/>
          <w:b w:val="0"/>
          <w:bCs w:val="0"/>
          <w:kern w:val="0"/>
          <w:sz w:val="20"/>
          <w:szCs w:val="21"/>
        </w:rPr>
        <w:t>10</w:t>
      </w:r>
      <w:r w:rsidRPr="00EE1F71">
        <w:rPr>
          <w:rFonts w:ascii="黑体" w:eastAsia="黑体" w:hAnsi="Times New Roman"/>
          <w:b w:val="0"/>
          <w:bCs w:val="0"/>
          <w:kern w:val="0"/>
          <w:sz w:val="20"/>
          <w:szCs w:val="21"/>
        </w:rPr>
        <w:t>.1</w:t>
      </w:r>
      <w:bookmarkEnd w:id="16"/>
      <w:r w:rsidR="008451C0">
        <w:rPr>
          <w:rFonts w:ascii="Times New Roman" w:hAnsi="Times New Roman" w:hint="eastAsia"/>
          <w:b w:val="0"/>
          <w:bCs w:val="0"/>
          <w:kern w:val="0"/>
          <w:sz w:val="21"/>
          <w:szCs w:val="21"/>
        </w:rPr>
        <w:t>根据</w:t>
      </w:r>
      <w:r w:rsidRPr="00CE46B6">
        <w:rPr>
          <w:rFonts w:ascii="Times New Roman" w:hAnsi="Times New Roman" w:hint="eastAsia"/>
          <w:b w:val="0"/>
          <w:bCs w:val="0"/>
          <w:kern w:val="0"/>
          <w:sz w:val="21"/>
          <w:szCs w:val="21"/>
        </w:rPr>
        <w:t>用途</w:t>
      </w:r>
      <w:r>
        <w:rPr>
          <w:rFonts w:ascii="Times New Roman" w:hAnsi="Times New Roman" w:hint="eastAsia"/>
          <w:b w:val="0"/>
          <w:bCs w:val="0"/>
          <w:kern w:val="0"/>
          <w:sz w:val="21"/>
          <w:szCs w:val="21"/>
        </w:rPr>
        <w:t>适时收获。</w:t>
      </w:r>
      <w:r w:rsidRPr="00EE1F71">
        <w:rPr>
          <w:rFonts w:ascii="Times New Roman" w:hAnsi="Times New Roman" w:hint="eastAsia"/>
          <w:b w:val="0"/>
          <w:bCs w:val="0"/>
          <w:kern w:val="0"/>
          <w:sz w:val="21"/>
          <w:szCs w:val="21"/>
        </w:rPr>
        <w:t>地温</w:t>
      </w:r>
      <w:r>
        <w:rPr>
          <w:rFonts w:ascii="Times New Roman" w:hAnsi="Times New Roman"/>
          <w:b w:val="0"/>
          <w:bCs w:val="0"/>
          <w:kern w:val="0"/>
          <w:sz w:val="21"/>
          <w:szCs w:val="21"/>
        </w:rPr>
        <w:t>18</w:t>
      </w:r>
      <w:r w:rsidRPr="003B6839">
        <w:rPr>
          <w:rFonts w:ascii="Times New Roman" w:hAnsi="宋体" w:hint="eastAsia"/>
          <w:b w:val="0"/>
          <w:bCs w:val="0"/>
          <w:kern w:val="0"/>
          <w:sz w:val="21"/>
          <w:szCs w:val="21"/>
        </w:rPr>
        <w:t>℃</w:t>
      </w:r>
      <w:r w:rsidR="008451C0">
        <w:rPr>
          <w:rFonts w:ascii="Times New Roman" w:hAnsi="宋体" w:hint="eastAsia"/>
          <w:b w:val="0"/>
          <w:bCs w:val="0"/>
          <w:kern w:val="0"/>
          <w:sz w:val="21"/>
          <w:szCs w:val="21"/>
        </w:rPr>
        <w:t>时开始</w:t>
      </w:r>
      <w:r>
        <w:rPr>
          <w:rFonts w:ascii="Times New Roman" w:hAnsi="宋体" w:hint="eastAsia"/>
          <w:b w:val="0"/>
          <w:bCs w:val="0"/>
          <w:kern w:val="0"/>
          <w:sz w:val="21"/>
          <w:szCs w:val="21"/>
        </w:rPr>
        <w:t>，地温</w:t>
      </w:r>
      <w:r>
        <w:rPr>
          <w:rFonts w:ascii="Times New Roman" w:hAnsi="Times New Roman"/>
          <w:b w:val="0"/>
          <w:bCs w:val="0"/>
          <w:kern w:val="0"/>
          <w:sz w:val="21"/>
          <w:szCs w:val="21"/>
        </w:rPr>
        <w:t>12</w:t>
      </w:r>
      <w:r w:rsidRPr="003B6839">
        <w:rPr>
          <w:rFonts w:ascii="Times New Roman" w:hAnsi="宋体" w:hint="eastAsia"/>
          <w:b w:val="0"/>
          <w:bCs w:val="0"/>
          <w:kern w:val="0"/>
          <w:sz w:val="21"/>
          <w:szCs w:val="21"/>
        </w:rPr>
        <w:t>℃</w:t>
      </w:r>
      <w:r>
        <w:rPr>
          <w:rFonts w:ascii="Times New Roman" w:hAnsi="宋体" w:hint="eastAsia"/>
          <w:b w:val="0"/>
          <w:bCs w:val="0"/>
          <w:kern w:val="0"/>
          <w:sz w:val="21"/>
          <w:szCs w:val="21"/>
        </w:rPr>
        <w:t>气温</w:t>
      </w:r>
      <w:r>
        <w:rPr>
          <w:rFonts w:ascii="Times New Roman" w:hAnsi="Times New Roman"/>
          <w:b w:val="0"/>
          <w:bCs w:val="0"/>
          <w:kern w:val="0"/>
          <w:sz w:val="21"/>
          <w:szCs w:val="21"/>
        </w:rPr>
        <w:t>10</w:t>
      </w:r>
      <w:r w:rsidRPr="003B6839">
        <w:rPr>
          <w:rFonts w:ascii="Times New Roman" w:hAnsi="宋体" w:hint="eastAsia"/>
          <w:b w:val="0"/>
          <w:bCs w:val="0"/>
          <w:kern w:val="0"/>
          <w:sz w:val="21"/>
          <w:szCs w:val="21"/>
        </w:rPr>
        <w:t>℃</w:t>
      </w:r>
      <w:r>
        <w:rPr>
          <w:rFonts w:ascii="Times New Roman" w:hAnsi="宋体" w:hint="eastAsia"/>
          <w:b w:val="0"/>
          <w:bCs w:val="0"/>
          <w:kern w:val="0"/>
          <w:sz w:val="21"/>
          <w:szCs w:val="21"/>
        </w:rPr>
        <w:t>时结束。</w:t>
      </w:r>
    </w:p>
    <w:p w:rsidR="00CA1EA6" w:rsidRDefault="002972DE" w:rsidP="00F84B77">
      <w:pPr>
        <w:pStyle w:val="2"/>
        <w:keepNext w:val="0"/>
        <w:keepLines w:val="0"/>
        <w:widowControl/>
        <w:spacing w:beforeLines="50" w:afterLines="50" w:line="400" w:lineRule="atLeast"/>
        <w:jc w:val="left"/>
        <w:rPr>
          <w:rFonts w:ascii="Times New Roman" w:hAnsi="Times New Roman"/>
          <w:b w:val="0"/>
          <w:bCs w:val="0"/>
          <w:kern w:val="0"/>
          <w:sz w:val="21"/>
          <w:szCs w:val="21"/>
        </w:rPr>
      </w:pPr>
      <w:bookmarkStart w:id="17" w:name="_Toc38359422"/>
      <w:r>
        <w:rPr>
          <w:rFonts w:ascii="黑体" w:eastAsia="黑体" w:hAnsi="Times New Roman"/>
          <w:b w:val="0"/>
          <w:bCs w:val="0"/>
          <w:kern w:val="0"/>
          <w:sz w:val="20"/>
          <w:szCs w:val="21"/>
        </w:rPr>
        <w:t>10</w:t>
      </w:r>
      <w:r w:rsidRPr="00EE1F71">
        <w:rPr>
          <w:rFonts w:ascii="黑体" w:eastAsia="黑体" w:hAnsi="Times New Roman"/>
          <w:b w:val="0"/>
          <w:bCs w:val="0"/>
          <w:kern w:val="0"/>
          <w:sz w:val="20"/>
          <w:szCs w:val="21"/>
        </w:rPr>
        <w:t>.2</w:t>
      </w:r>
      <w:bookmarkEnd w:id="17"/>
      <w:r>
        <w:rPr>
          <w:rFonts w:ascii="Times New Roman" w:hAnsi="Times New Roman"/>
          <w:b w:val="0"/>
          <w:bCs w:val="0"/>
          <w:kern w:val="0"/>
          <w:sz w:val="21"/>
          <w:szCs w:val="21"/>
        </w:rPr>
        <w:t xml:space="preserve"> </w:t>
      </w:r>
      <w:r w:rsidR="008451C0">
        <w:rPr>
          <w:rFonts w:ascii="Times New Roman" w:hAnsi="Times New Roman" w:hint="eastAsia"/>
          <w:b w:val="0"/>
          <w:bCs w:val="0"/>
          <w:kern w:val="0"/>
          <w:sz w:val="21"/>
          <w:szCs w:val="21"/>
        </w:rPr>
        <w:t>大面积地块宜机械收获人工捡拾，小面积地块人工轻刨轻拔</w:t>
      </w:r>
      <w:r>
        <w:rPr>
          <w:rFonts w:ascii="Times New Roman" w:hAnsi="Times New Roman" w:hint="eastAsia"/>
          <w:b w:val="0"/>
          <w:bCs w:val="0"/>
          <w:kern w:val="0"/>
          <w:sz w:val="21"/>
          <w:szCs w:val="21"/>
        </w:rPr>
        <w:t>抖落泥土。收获时</w:t>
      </w:r>
      <w:r w:rsidRPr="00EE1F71">
        <w:rPr>
          <w:rFonts w:ascii="Times New Roman" w:hAnsi="Times New Roman" w:hint="eastAsia"/>
          <w:b w:val="0"/>
          <w:bCs w:val="0"/>
          <w:kern w:val="0"/>
          <w:sz w:val="21"/>
          <w:szCs w:val="21"/>
        </w:rPr>
        <w:t>避免断伤甘薯块茎，无腐烂变质、无机械伤。</w:t>
      </w:r>
    </w:p>
    <w:p w:rsidR="00CA1EA6" w:rsidRDefault="002972DE" w:rsidP="00F84B77">
      <w:pPr>
        <w:pStyle w:val="2"/>
        <w:keepNext w:val="0"/>
        <w:keepLines w:val="0"/>
        <w:widowControl/>
        <w:spacing w:beforeLines="50" w:afterLines="50" w:line="400" w:lineRule="atLeast"/>
        <w:jc w:val="left"/>
        <w:rPr>
          <w:rFonts w:ascii="Times New Roman" w:hAnsi="Times New Roman"/>
          <w:b w:val="0"/>
          <w:bCs w:val="0"/>
          <w:kern w:val="0"/>
          <w:sz w:val="21"/>
          <w:szCs w:val="21"/>
        </w:rPr>
      </w:pPr>
      <w:bookmarkStart w:id="18" w:name="_Toc38359423"/>
      <w:r>
        <w:rPr>
          <w:rFonts w:ascii="黑体" w:eastAsia="黑体" w:hAnsi="Times New Roman"/>
          <w:b w:val="0"/>
          <w:bCs w:val="0"/>
          <w:kern w:val="0"/>
          <w:sz w:val="20"/>
          <w:szCs w:val="21"/>
        </w:rPr>
        <w:t>10</w:t>
      </w:r>
      <w:r w:rsidRPr="00EE1F71">
        <w:rPr>
          <w:rFonts w:ascii="黑体" w:eastAsia="黑体" w:hAnsi="Times New Roman"/>
          <w:b w:val="0"/>
          <w:bCs w:val="0"/>
          <w:kern w:val="0"/>
          <w:sz w:val="20"/>
          <w:szCs w:val="21"/>
        </w:rPr>
        <w:t xml:space="preserve">.3 </w:t>
      </w:r>
      <w:r>
        <w:rPr>
          <w:rFonts w:ascii="Times New Roman" w:hAnsi="Times New Roman" w:hint="eastAsia"/>
          <w:b w:val="0"/>
          <w:bCs w:val="0"/>
          <w:kern w:val="0"/>
          <w:sz w:val="21"/>
          <w:szCs w:val="21"/>
        </w:rPr>
        <w:t>收获后就地晾晒</w:t>
      </w:r>
      <w:r>
        <w:rPr>
          <w:rFonts w:ascii="Times New Roman" w:hAnsi="Times New Roman"/>
          <w:b w:val="0"/>
          <w:bCs w:val="0"/>
          <w:kern w:val="0"/>
          <w:sz w:val="21"/>
          <w:szCs w:val="21"/>
        </w:rPr>
        <w:t>2 h</w:t>
      </w:r>
      <w:r w:rsidRPr="00821F8E">
        <w:rPr>
          <w:rFonts w:ascii="Times New Roman" w:hAnsi="Times New Roman" w:hint="eastAsia"/>
          <w:b w:val="0"/>
          <w:bCs w:val="0"/>
          <w:kern w:val="0"/>
          <w:sz w:val="21"/>
          <w:szCs w:val="21"/>
        </w:rPr>
        <w:t>～</w:t>
      </w:r>
      <w:r>
        <w:rPr>
          <w:rFonts w:ascii="Times New Roman" w:hAnsi="Times New Roman"/>
          <w:b w:val="0"/>
          <w:bCs w:val="0"/>
          <w:kern w:val="0"/>
          <w:sz w:val="21"/>
          <w:szCs w:val="21"/>
        </w:rPr>
        <w:t>3 h</w:t>
      </w:r>
      <w:r w:rsidRPr="00EE1F71">
        <w:rPr>
          <w:rFonts w:ascii="Times New Roman" w:hAnsi="Times New Roman" w:hint="eastAsia"/>
          <w:b w:val="0"/>
          <w:bCs w:val="0"/>
          <w:kern w:val="0"/>
          <w:sz w:val="21"/>
          <w:szCs w:val="21"/>
        </w:rPr>
        <w:t>，严防曝晒、雨淋、冻害及有毒物质污染。</w:t>
      </w:r>
    </w:p>
    <w:p w:rsidR="002972DE" w:rsidRPr="006E68FB" w:rsidRDefault="002972DE" w:rsidP="00605A13">
      <w:pPr>
        <w:pStyle w:val="1"/>
        <w:spacing w:before="156" w:after="156"/>
      </w:pPr>
      <w:bookmarkStart w:id="19" w:name="_Toc38359424"/>
      <w:bookmarkEnd w:id="18"/>
      <w:r w:rsidRPr="006E68FB">
        <w:t xml:space="preserve">11 </w:t>
      </w:r>
      <w:r w:rsidRPr="006E68FB">
        <w:rPr>
          <w:rFonts w:hint="eastAsia"/>
        </w:rPr>
        <w:t>包装</w:t>
      </w:r>
      <w:bookmarkEnd w:id="19"/>
      <w:r w:rsidRPr="006E68FB">
        <w:rPr>
          <w:rFonts w:hint="eastAsia"/>
        </w:rPr>
        <w:t>与标识</w:t>
      </w:r>
    </w:p>
    <w:p w:rsidR="002972DE" w:rsidRPr="00C76BC8" w:rsidRDefault="002972DE" w:rsidP="003513AF">
      <w:pPr>
        <w:pStyle w:val="1"/>
        <w:spacing w:before="156" w:after="156"/>
        <w:rPr>
          <w:rFonts w:ascii="Times New Roman" w:eastAsia="宋体"/>
        </w:rPr>
      </w:pPr>
      <w:r>
        <w:t>11</w:t>
      </w:r>
      <w:r w:rsidRPr="00C76BC8">
        <w:t>.1</w:t>
      </w:r>
      <w:r w:rsidRPr="00C76BC8">
        <w:rPr>
          <w:rFonts w:ascii="Times New Roman" w:eastAsia="宋体" w:hint="eastAsia"/>
        </w:rPr>
        <w:t>按品种和规格分别包装</w:t>
      </w:r>
      <w:r>
        <w:rPr>
          <w:rFonts w:ascii="Times New Roman" w:hint="eastAsia"/>
        </w:rPr>
        <w:t>，</w:t>
      </w:r>
      <w:r w:rsidRPr="003D445F">
        <w:rPr>
          <w:rFonts w:ascii="Times New Roman" w:eastAsia="宋体" w:hint="eastAsia"/>
        </w:rPr>
        <w:t>可</w:t>
      </w:r>
      <w:r>
        <w:rPr>
          <w:rFonts w:ascii="Times New Roman" w:eastAsia="宋体" w:hint="eastAsia"/>
        </w:rPr>
        <w:t>袋装、箱装或筐装。</w:t>
      </w:r>
      <w:r w:rsidR="007231E3">
        <w:rPr>
          <w:rFonts w:ascii="Times New Roman" w:eastAsia="宋体" w:hint="eastAsia"/>
        </w:rPr>
        <w:t>包装器具</w:t>
      </w:r>
      <w:r w:rsidRPr="00C76BC8">
        <w:rPr>
          <w:rFonts w:ascii="Times New Roman" w:eastAsia="宋体" w:hint="eastAsia"/>
        </w:rPr>
        <w:t>洁净、干燥、无污染。包装应符合</w:t>
      </w:r>
      <w:r w:rsidRPr="00C76BC8">
        <w:rPr>
          <w:rFonts w:ascii="Times New Roman" w:eastAsia="宋体"/>
        </w:rPr>
        <w:t>NY/T 658</w:t>
      </w:r>
      <w:r w:rsidRPr="00C76BC8">
        <w:rPr>
          <w:rFonts w:ascii="Times New Roman" w:eastAsia="宋体" w:hint="eastAsia"/>
        </w:rPr>
        <w:t>的要求，包装图示标志应符合</w:t>
      </w:r>
      <w:r w:rsidRPr="00C76BC8">
        <w:rPr>
          <w:rFonts w:ascii="Times New Roman" w:eastAsia="宋体"/>
        </w:rPr>
        <w:t>GB/T 191</w:t>
      </w:r>
      <w:r w:rsidR="00C9693F">
        <w:rPr>
          <w:rFonts w:ascii="Times New Roman" w:eastAsia="宋体" w:hint="eastAsia"/>
        </w:rPr>
        <w:t>的要求，</w:t>
      </w:r>
      <w:r w:rsidR="007231E3">
        <w:rPr>
          <w:rFonts w:ascii="Times New Roman" w:eastAsia="宋体" w:hint="eastAsia"/>
        </w:rPr>
        <w:t>并</w:t>
      </w:r>
      <w:r w:rsidRPr="00C76BC8">
        <w:rPr>
          <w:rFonts w:ascii="Times New Roman" w:eastAsia="宋体" w:hint="eastAsia"/>
        </w:rPr>
        <w:t>印有包装回收标志。</w:t>
      </w:r>
    </w:p>
    <w:p w:rsidR="002972DE" w:rsidRPr="00C76BC8" w:rsidRDefault="002972DE" w:rsidP="00B22B1E">
      <w:pPr>
        <w:pStyle w:val="1"/>
        <w:spacing w:before="156" w:after="156"/>
        <w:rPr>
          <w:rFonts w:ascii="Times New Roman" w:eastAsia="宋体"/>
        </w:rPr>
      </w:pPr>
      <w:r>
        <w:t>11</w:t>
      </w:r>
      <w:r w:rsidRPr="00C76BC8">
        <w:t xml:space="preserve">.2 </w:t>
      </w:r>
      <w:r w:rsidR="007231E3">
        <w:rPr>
          <w:rFonts w:ascii="Times New Roman" w:eastAsia="宋体" w:hint="eastAsia"/>
        </w:rPr>
        <w:t>每批次产品包装规格和质量</w:t>
      </w:r>
      <w:r w:rsidRPr="00C76BC8">
        <w:rPr>
          <w:rFonts w:ascii="Times New Roman" w:eastAsia="宋体" w:hint="eastAsia"/>
        </w:rPr>
        <w:t>一致。定量包装标识应包括产品名称、生产者名称、产品标准、等级、净含量、产地、包装日期等。</w:t>
      </w:r>
    </w:p>
    <w:p w:rsidR="002972DE" w:rsidRPr="001400AE" w:rsidRDefault="002972DE" w:rsidP="007952E1">
      <w:pPr>
        <w:pStyle w:val="1"/>
        <w:spacing w:before="156" w:after="156"/>
      </w:pPr>
      <w:r>
        <w:t>12</w:t>
      </w:r>
      <w:r w:rsidRPr="001400AE">
        <w:t xml:space="preserve"> </w:t>
      </w:r>
      <w:r w:rsidRPr="001400AE">
        <w:rPr>
          <w:rFonts w:hint="eastAsia"/>
        </w:rPr>
        <w:t>贮藏与运输</w:t>
      </w:r>
    </w:p>
    <w:p w:rsidR="002972DE" w:rsidRDefault="002972DE" w:rsidP="00F84B77">
      <w:pPr>
        <w:pStyle w:val="2"/>
        <w:keepNext w:val="0"/>
        <w:keepLines w:val="0"/>
        <w:widowControl/>
        <w:spacing w:beforeLines="50" w:afterLines="50" w:line="400" w:lineRule="atLeast"/>
        <w:jc w:val="left"/>
        <w:rPr>
          <w:rFonts w:ascii="宋体" w:hAnsi="Times New Roman"/>
          <w:b w:val="0"/>
          <w:bCs w:val="0"/>
          <w:kern w:val="0"/>
          <w:sz w:val="21"/>
          <w:szCs w:val="21"/>
        </w:rPr>
      </w:pPr>
      <w:bookmarkStart w:id="20" w:name="_Toc38359426"/>
      <w:r w:rsidRPr="006E68FB">
        <w:rPr>
          <w:rFonts w:ascii="黑体" w:eastAsia="黑体" w:hAnsi="Times New Roman"/>
          <w:b w:val="0"/>
          <w:bCs w:val="0"/>
          <w:kern w:val="0"/>
          <w:sz w:val="21"/>
          <w:szCs w:val="21"/>
        </w:rPr>
        <w:t xml:space="preserve">12.1 </w:t>
      </w:r>
      <w:bookmarkEnd w:id="20"/>
      <w:r w:rsidR="00536733">
        <w:rPr>
          <w:rFonts w:ascii="宋体" w:hAnsi="Times New Roman" w:hint="eastAsia"/>
          <w:b w:val="0"/>
          <w:bCs w:val="0"/>
          <w:kern w:val="0"/>
          <w:sz w:val="21"/>
          <w:szCs w:val="21"/>
        </w:rPr>
        <w:t>阴凉通风、清洁卫生条件下，按品种规格分别贮藏。</w:t>
      </w:r>
      <w:r w:rsidRPr="006E68FB">
        <w:rPr>
          <w:rFonts w:ascii="宋体" w:hAnsi="Times New Roman" w:hint="eastAsia"/>
          <w:b w:val="0"/>
          <w:bCs w:val="0"/>
          <w:kern w:val="0"/>
          <w:sz w:val="21"/>
          <w:szCs w:val="21"/>
        </w:rPr>
        <w:t>严防日晒、雨</w:t>
      </w:r>
      <w:r w:rsidR="00536733">
        <w:rPr>
          <w:rFonts w:ascii="宋体" w:hAnsi="Times New Roman" w:hint="eastAsia"/>
          <w:b w:val="0"/>
          <w:bCs w:val="0"/>
          <w:kern w:val="0"/>
          <w:sz w:val="21"/>
          <w:szCs w:val="21"/>
        </w:rPr>
        <w:t>淋、霜冻、病虫害，机械伤和有毒物质污染。不得与有毒有害、有异味</w:t>
      </w:r>
      <w:r w:rsidRPr="006E68FB">
        <w:rPr>
          <w:rFonts w:ascii="宋体" w:hAnsi="Times New Roman" w:hint="eastAsia"/>
          <w:b w:val="0"/>
          <w:bCs w:val="0"/>
          <w:kern w:val="0"/>
          <w:sz w:val="21"/>
          <w:szCs w:val="21"/>
        </w:rPr>
        <w:t>物品混合贮藏。</w:t>
      </w:r>
    </w:p>
    <w:p w:rsidR="00CA1EA6" w:rsidRDefault="002972DE" w:rsidP="00F84B77">
      <w:pPr>
        <w:pStyle w:val="2"/>
        <w:keepNext w:val="0"/>
        <w:keepLines w:val="0"/>
        <w:widowControl/>
        <w:spacing w:beforeLines="50" w:afterLines="50" w:line="400" w:lineRule="atLeast"/>
        <w:jc w:val="left"/>
        <w:rPr>
          <w:rFonts w:ascii="Times New Roman" w:hAnsi="宋体"/>
          <w:b w:val="0"/>
          <w:bCs w:val="0"/>
          <w:kern w:val="0"/>
          <w:sz w:val="21"/>
          <w:szCs w:val="21"/>
        </w:rPr>
      </w:pPr>
      <w:r w:rsidRPr="006E68FB">
        <w:rPr>
          <w:rFonts w:ascii="黑体" w:eastAsia="黑体" w:hAnsi="Times New Roman"/>
          <w:b w:val="0"/>
          <w:bCs w:val="0"/>
          <w:kern w:val="0"/>
          <w:sz w:val="21"/>
          <w:szCs w:val="21"/>
        </w:rPr>
        <w:t>12.</w:t>
      </w:r>
      <w:r>
        <w:rPr>
          <w:rFonts w:ascii="黑体" w:eastAsia="黑体" w:hAnsi="Times New Roman"/>
          <w:b w:val="0"/>
          <w:bCs w:val="0"/>
          <w:kern w:val="0"/>
          <w:sz w:val="21"/>
          <w:szCs w:val="21"/>
        </w:rPr>
        <w:t xml:space="preserve">2 </w:t>
      </w:r>
      <w:r w:rsidRPr="00A9548E">
        <w:rPr>
          <w:rFonts w:ascii="宋体" w:hAnsi="Times New Roman" w:hint="eastAsia"/>
          <w:b w:val="0"/>
          <w:bCs w:val="0"/>
          <w:kern w:val="0"/>
          <w:sz w:val="21"/>
          <w:szCs w:val="21"/>
        </w:rPr>
        <w:t>窖藏</w:t>
      </w:r>
      <w:r>
        <w:rPr>
          <w:rFonts w:ascii="宋体" w:hAnsi="Times New Roman" w:hint="eastAsia"/>
          <w:b w:val="0"/>
          <w:bCs w:val="0"/>
          <w:kern w:val="0"/>
          <w:sz w:val="21"/>
          <w:szCs w:val="21"/>
        </w:rPr>
        <w:t>或恒温库贮藏</w:t>
      </w:r>
      <w:r w:rsidRPr="00A9548E">
        <w:rPr>
          <w:rFonts w:ascii="宋体" w:hAnsi="Times New Roman" w:hint="eastAsia"/>
          <w:b w:val="0"/>
          <w:bCs w:val="0"/>
          <w:kern w:val="0"/>
          <w:sz w:val="21"/>
          <w:szCs w:val="21"/>
        </w:rPr>
        <w:t>，</w:t>
      </w:r>
      <w:r>
        <w:rPr>
          <w:rFonts w:ascii="宋体" w:hAnsi="Times New Roman" w:hint="eastAsia"/>
          <w:b w:val="0"/>
          <w:bCs w:val="0"/>
          <w:kern w:val="0"/>
          <w:sz w:val="21"/>
          <w:szCs w:val="21"/>
        </w:rPr>
        <w:t>窖（库）藏</w:t>
      </w:r>
      <w:r>
        <w:rPr>
          <w:rFonts w:ascii="Times New Roman" w:hAnsi="Times New Roman" w:hint="eastAsia"/>
          <w:b w:val="0"/>
          <w:bCs w:val="0"/>
          <w:kern w:val="0"/>
          <w:sz w:val="21"/>
          <w:szCs w:val="21"/>
        </w:rPr>
        <w:t>量约占</w:t>
      </w:r>
      <w:r>
        <w:rPr>
          <w:rFonts w:ascii="宋体" w:hAnsi="Times New Roman" w:hint="eastAsia"/>
          <w:b w:val="0"/>
          <w:bCs w:val="0"/>
          <w:kern w:val="0"/>
          <w:sz w:val="21"/>
          <w:szCs w:val="21"/>
        </w:rPr>
        <w:t>窖（库）体积的</w:t>
      </w:r>
      <w:r>
        <w:rPr>
          <w:rFonts w:ascii="Times New Roman" w:hAnsi="Times New Roman"/>
          <w:b w:val="0"/>
          <w:bCs w:val="0"/>
          <w:kern w:val="0"/>
          <w:sz w:val="21"/>
          <w:szCs w:val="21"/>
        </w:rPr>
        <w:t>2/3</w:t>
      </w:r>
      <w:r w:rsidR="00536733">
        <w:rPr>
          <w:rFonts w:ascii="Times New Roman" w:hAnsi="Times New Roman" w:hint="eastAsia"/>
          <w:b w:val="0"/>
          <w:bCs w:val="0"/>
          <w:kern w:val="0"/>
          <w:sz w:val="21"/>
          <w:szCs w:val="21"/>
        </w:rPr>
        <w:t>，薯堆中间放置通气笼或预留通道换气。入窖（库）</w:t>
      </w:r>
      <w:r w:rsidR="00536733" w:rsidRPr="003D445F">
        <w:rPr>
          <w:rFonts w:ascii="Times New Roman" w:hAnsi="Times New Roman"/>
          <w:b w:val="0"/>
          <w:bCs w:val="0"/>
          <w:kern w:val="0"/>
          <w:sz w:val="21"/>
          <w:szCs w:val="21"/>
        </w:rPr>
        <w:t>2</w:t>
      </w:r>
      <w:r w:rsidR="00536733">
        <w:rPr>
          <w:rFonts w:ascii="Times New Roman" w:hAnsi="Times New Roman"/>
          <w:b w:val="0"/>
          <w:bCs w:val="0"/>
          <w:kern w:val="0"/>
          <w:sz w:val="21"/>
          <w:szCs w:val="21"/>
        </w:rPr>
        <w:t xml:space="preserve"> </w:t>
      </w:r>
      <w:r w:rsidR="00536733" w:rsidRPr="003D445F">
        <w:rPr>
          <w:rFonts w:ascii="Times New Roman" w:hAnsi="Times New Roman"/>
          <w:b w:val="0"/>
          <w:bCs w:val="0"/>
          <w:kern w:val="0"/>
          <w:sz w:val="21"/>
          <w:szCs w:val="21"/>
        </w:rPr>
        <w:t>d</w:t>
      </w:r>
      <w:r w:rsidR="00536733" w:rsidRPr="003D445F">
        <w:rPr>
          <w:rFonts w:ascii="Times New Roman" w:hAnsi="Times New Roman" w:hint="eastAsia"/>
          <w:b w:val="0"/>
          <w:bCs w:val="0"/>
          <w:kern w:val="0"/>
          <w:sz w:val="21"/>
          <w:szCs w:val="21"/>
        </w:rPr>
        <w:t>～</w:t>
      </w:r>
      <w:r w:rsidR="00536733" w:rsidRPr="003D445F">
        <w:rPr>
          <w:rFonts w:ascii="Times New Roman" w:hAnsi="Times New Roman"/>
          <w:b w:val="0"/>
          <w:bCs w:val="0"/>
          <w:kern w:val="0"/>
          <w:sz w:val="21"/>
          <w:szCs w:val="21"/>
        </w:rPr>
        <w:t>3</w:t>
      </w:r>
      <w:r w:rsidR="00536733">
        <w:rPr>
          <w:rFonts w:ascii="Times New Roman" w:hAnsi="Times New Roman"/>
          <w:b w:val="0"/>
          <w:bCs w:val="0"/>
          <w:kern w:val="0"/>
          <w:sz w:val="21"/>
          <w:szCs w:val="21"/>
        </w:rPr>
        <w:t xml:space="preserve"> </w:t>
      </w:r>
      <w:r w:rsidR="00536733" w:rsidRPr="003D445F">
        <w:rPr>
          <w:rFonts w:ascii="Times New Roman" w:hAnsi="Times New Roman"/>
          <w:b w:val="0"/>
          <w:bCs w:val="0"/>
          <w:kern w:val="0"/>
          <w:sz w:val="21"/>
          <w:szCs w:val="21"/>
        </w:rPr>
        <w:t>d</w:t>
      </w:r>
      <w:r w:rsidR="00536733">
        <w:rPr>
          <w:rFonts w:ascii="Times New Roman" w:hAnsi="Times New Roman" w:hint="eastAsia"/>
          <w:b w:val="0"/>
          <w:bCs w:val="0"/>
          <w:kern w:val="0"/>
          <w:sz w:val="21"/>
          <w:szCs w:val="21"/>
        </w:rPr>
        <w:t>内，</w:t>
      </w:r>
      <w:r>
        <w:rPr>
          <w:rFonts w:ascii="Times New Roman" w:hAnsi="Times New Roman" w:hint="eastAsia"/>
          <w:b w:val="0"/>
          <w:bCs w:val="0"/>
          <w:kern w:val="0"/>
          <w:sz w:val="21"/>
          <w:szCs w:val="21"/>
        </w:rPr>
        <w:t>保持窖（库）内温度</w:t>
      </w:r>
      <w:r w:rsidRPr="003D445F">
        <w:rPr>
          <w:rFonts w:ascii="Times New Roman" w:hAnsi="Times New Roman"/>
          <w:b w:val="0"/>
          <w:bCs w:val="0"/>
          <w:kern w:val="0"/>
          <w:sz w:val="21"/>
          <w:szCs w:val="21"/>
        </w:rPr>
        <w:t>35</w:t>
      </w:r>
      <w:r w:rsidRPr="003D445F">
        <w:rPr>
          <w:rFonts w:ascii="Times New Roman" w:hAnsi="宋体" w:hint="eastAsia"/>
          <w:b w:val="0"/>
          <w:bCs w:val="0"/>
          <w:kern w:val="0"/>
          <w:sz w:val="21"/>
          <w:szCs w:val="21"/>
        </w:rPr>
        <w:t>℃</w:t>
      </w:r>
      <w:r w:rsidRPr="003D445F">
        <w:rPr>
          <w:rFonts w:ascii="Times New Roman" w:hAnsi="Times New Roman" w:hint="eastAsia"/>
          <w:b w:val="0"/>
          <w:bCs w:val="0"/>
          <w:kern w:val="0"/>
          <w:sz w:val="21"/>
          <w:szCs w:val="21"/>
        </w:rPr>
        <w:t>～</w:t>
      </w:r>
      <w:r w:rsidRPr="003D445F">
        <w:rPr>
          <w:rFonts w:ascii="Times New Roman" w:hAnsi="Times New Roman"/>
          <w:b w:val="0"/>
          <w:bCs w:val="0"/>
          <w:kern w:val="0"/>
          <w:sz w:val="21"/>
          <w:szCs w:val="21"/>
        </w:rPr>
        <w:t>38</w:t>
      </w:r>
      <w:r w:rsidRPr="003D445F">
        <w:rPr>
          <w:rFonts w:ascii="Times New Roman" w:hAnsi="宋体" w:hint="eastAsia"/>
          <w:b w:val="0"/>
          <w:bCs w:val="0"/>
          <w:kern w:val="0"/>
          <w:sz w:val="21"/>
          <w:szCs w:val="21"/>
        </w:rPr>
        <w:t>℃、相对湿度</w:t>
      </w:r>
      <w:r w:rsidRPr="003D445F">
        <w:rPr>
          <w:rFonts w:ascii="Times New Roman" w:hAnsi="Times New Roman"/>
          <w:b w:val="0"/>
          <w:bCs w:val="0"/>
          <w:kern w:val="0"/>
          <w:sz w:val="21"/>
          <w:szCs w:val="21"/>
        </w:rPr>
        <w:t>80</w:t>
      </w:r>
      <w:r>
        <w:rPr>
          <w:rFonts w:ascii="Times New Roman" w:hAnsi="Times New Roman"/>
          <w:b w:val="0"/>
          <w:bCs w:val="0"/>
          <w:kern w:val="0"/>
          <w:sz w:val="21"/>
          <w:szCs w:val="21"/>
        </w:rPr>
        <w:t xml:space="preserve"> </w:t>
      </w:r>
      <w:r w:rsidRPr="003D445F">
        <w:rPr>
          <w:rFonts w:ascii="Times New Roman" w:hAnsi="Times New Roman"/>
          <w:b w:val="0"/>
          <w:bCs w:val="0"/>
          <w:kern w:val="0"/>
          <w:sz w:val="21"/>
          <w:szCs w:val="21"/>
        </w:rPr>
        <w:t>%</w:t>
      </w:r>
      <w:r w:rsidRPr="003D445F">
        <w:rPr>
          <w:rFonts w:ascii="Times New Roman" w:hAnsi="Times New Roman" w:hint="eastAsia"/>
          <w:b w:val="0"/>
          <w:bCs w:val="0"/>
          <w:kern w:val="0"/>
          <w:sz w:val="21"/>
          <w:szCs w:val="21"/>
        </w:rPr>
        <w:t>～</w:t>
      </w:r>
      <w:r w:rsidRPr="003D445F">
        <w:rPr>
          <w:rFonts w:ascii="Times New Roman" w:hAnsi="Times New Roman"/>
          <w:b w:val="0"/>
          <w:bCs w:val="0"/>
          <w:kern w:val="0"/>
          <w:sz w:val="21"/>
          <w:szCs w:val="21"/>
        </w:rPr>
        <w:lastRenderedPageBreak/>
        <w:t>90</w:t>
      </w:r>
      <w:r>
        <w:rPr>
          <w:rFonts w:ascii="Times New Roman" w:hAnsi="Times New Roman"/>
          <w:b w:val="0"/>
          <w:bCs w:val="0"/>
          <w:kern w:val="0"/>
          <w:sz w:val="21"/>
          <w:szCs w:val="21"/>
        </w:rPr>
        <w:t xml:space="preserve"> </w:t>
      </w:r>
      <w:r w:rsidRPr="003D445F">
        <w:rPr>
          <w:rFonts w:ascii="Times New Roman" w:hAnsi="Times New Roman"/>
          <w:b w:val="0"/>
          <w:bCs w:val="0"/>
          <w:kern w:val="0"/>
          <w:sz w:val="21"/>
          <w:szCs w:val="21"/>
        </w:rPr>
        <w:t>%</w:t>
      </w:r>
      <w:r w:rsidR="00536733">
        <w:rPr>
          <w:rFonts w:ascii="Times New Roman" w:hAnsi="Times New Roman" w:hint="eastAsia"/>
          <w:b w:val="0"/>
          <w:bCs w:val="0"/>
          <w:kern w:val="0"/>
          <w:sz w:val="21"/>
          <w:szCs w:val="21"/>
        </w:rPr>
        <w:t>。然后，</w:t>
      </w:r>
      <w:r w:rsidRPr="003D445F">
        <w:rPr>
          <w:rFonts w:ascii="Times New Roman" w:hAnsi="Times New Roman"/>
          <w:b w:val="0"/>
          <w:bCs w:val="0"/>
          <w:kern w:val="0"/>
          <w:sz w:val="21"/>
          <w:szCs w:val="21"/>
        </w:rPr>
        <w:t>24</w:t>
      </w:r>
      <w:r>
        <w:rPr>
          <w:rFonts w:ascii="Times New Roman" w:hAnsi="Times New Roman"/>
          <w:b w:val="0"/>
          <w:bCs w:val="0"/>
          <w:kern w:val="0"/>
          <w:sz w:val="21"/>
          <w:szCs w:val="21"/>
        </w:rPr>
        <w:t xml:space="preserve"> </w:t>
      </w:r>
      <w:r w:rsidRPr="003D445F">
        <w:rPr>
          <w:rFonts w:ascii="Times New Roman" w:hAnsi="Times New Roman"/>
          <w:b w:val="0"/>
          <w:bCs w:val="0"/>
          <w:kern w:val="0"/>
          <w:sz w:val="21"/>
          <w:szCs w:val="21"/>
        </w:rPr>
        <w:t>h</w:t>
      </w:r>
      <w:r w:rsidRPr="003D445F">
        <w:rPr>
          <w:rFonts w:ascii="Times New Roman" w:hAnsi="Times New Roman" w:hint="eastAsia"/>
          <w:b w:val="0"/>
          <w:bCs w:val="0"/>
          <w:kern w:val="0"/>
          <w:sz w:val="21"/>
          <w:szCs w:val="21"/>
        </w:rPr>
        <w:t>内将窖（库）温降至</w:t>
      </w:r>
      <w:r w:rsidRPr="003D445F">
        <w:rPr>
          <w:rFonts w:ascii="Times New Roman" w:hAnsi="Times New Roman"/>
          <w:b w:val="0"/>
          <w:bCs w:val="0"/>
          <w:kern w:val="0"/>
          <w:sz w:val="21"/>
          <w:szCs w:val="21"/>
        </w:rPr>
        <w:t>14</w:t>
      </w:r>
      <w:r w:rsidRPr="003D445F">
        <w:rPr>
          <w:rFonts w:ascii="Times New Roman" w:hAnsi="宋体" w:hint="eastAsia"/>
          <w:b w:val="0"/>
          <w:bCs w:val="0"/>
          <w:kern w:val="0"/>
          <w:sz w:val="21"/>
          <w:szCs w:val="21"/>
        </w:rPr>
        <w:t>℃左右。</w:t>
      </w:r>
      <w:r>
        <w:rPr>
          <w:rFonts w:ascii="宋体" w:hAnsi="Times New Roman" w:hint="eastAsia"/>
          <w:b w:val="0"/>
          <w:bCs w:val="0"/>
          <w:kern w:val="0"/>
          <w:sz w:val="21"/>
          <w:szCs w:val="21"/>
        </w:rPr>
        <w:t>适宜贮</w:t>
      </w:r>
      <w:r w:rsidRPr="00A9548E">
        <w:rPr>
          <w:rFonts w:ascii="宋体" w:hAnsi="Times New Roman" w:hint="eastAsia"/>
          <w:b w:val="0"/>
          <w:bCs w:val="0"/>
          <w:kern w:val="0"/>
          <w:sz w:val="21"/>
          <w:szCs w:val="21"/>
        </w:rPr>
        <w:t>藏温度</w:t>
      </w:r>
      <w:r>
        <w:rPr>
          <w:rFonts w:ascii="Times New Roman" w:hAnsi="Times New Roman"/>
          <w:b w:val="0"/>
          <w:bCs w:val="0"/>
          <w:kern w:val="0"/>
          <w:sz w:val="21"/>
          <w:szCs w:val="21"/>
        </w:rPr>
        <w:t>10</w:t>
      </w:r>
      <w:r w:rsidRPr="00821F8E">
        <w:rPr>
          <w:rFonts w:ascii="Times New Roman" w:hAnsi="宋体" w:hint="eastAsia"/>
          <w:b w:val="0"/>
          <w:bCs w:val="0"/>
          <w:kern w:val="0"/>
          <w:sz w:val="21"/>
          <w:szCs w:val="21"/>
        </w:rPr>
        <w:t>℃</w:t>
      </w:r>
      <w:r w:rsidRPr="00821F8E">
        <w:rPr>
          <w:rFonts w:ascii="Times New Roman" w:hAnsi="Times New Roman" w:hint="eastAsia"/>
          <w:b w:val="0"/>
          <w:bCs w:val="0"/>
          <w:kern w:val="0"/>
          <w:sz w:val="21"/>
          <w:szCs w:val="21"/>
        </w:rPr>
        <w:t>～</w:t>
      </w:r>
      <w:r w:rsidRPr="00821F8E">
        <w:rPr>
          <w:rFonts w:ascii="Times New Roman" w:hAnsi="Times New Roman"/>
          <w:b w:val="0"/>
          <w:bCs w:val="0"/>
          <w:kern w:val="0"/>
          <w:sz w:val="21"/>
          <w:szCs w:val="21"/>
        </w:rPr>
        <w:t>1</w:t>
      </w:r>
      <w:r>
        <w:rPr>
          <w:rFonts w:ascii="Times New Roman" w:hAnsi="Times New Roman"/>
          <w:b w:val="0"/>
          <w:bCs w:val="0"/>
          <w:kern w:val="0"/>
          <w:sz w:val="21"/>
          <w:szCs w:val="21"/>
        </w:rPr>
        <w:t>2</w:t>
      </w:r>
      <w:r w:rsidRPr="00821F8E">
        <w:rPr>
          <w:rFonts w:ascii="Times New Roman" w:hAnsi="宋体" w:hint="eastAsia"/>
          <w:b w:val="0"/>
          <w:bCs w:val="0"/>
          <w:kern w:val="0"/>
          <w:sz w:val="21"/>
          <w:szCs w:val="21"/>
        </w:rPr>
        <w:t>℃</w:t>
      </w:r>
      <w:r w:rsidRPr="00821F8E">
        <w:rPr>
          <w:rFonts w:ascii="Times New Roman" w:hAnsi="Times New Roman" w:hint="eastAsia"/>
          <w:b w:val="0"/>
          <w:bCs w:val="0"/>
          <w:kern w:val="0"/>
          <w:sz w:val="21"/>
          <w:szCs w:val="21"/>
        </w:rPr>
        <w:t>，空</w:t>
      </w:r>
      <w:r w:rsidRPr="00A9548E">
        <w:rPr>
          <w:rFonts w:ascii="Times New Roman" w:hAnsi="Times New Roman" w:hint="eastAsia"/>
          <w:b w:val="0"/>
          <w:bCs w:val="0"/>
          <w:kern w:val="0"/>
          <w:sz w:val="21"/>
          <w:szCs w:val="21"/>
        </w:rPr>
        <w:t>气相对湿度</w:t>
      </w:r>
      <w:r w:rsidRPr="00821F8E">
        <w:rPr>
          <w:rFonts w:ascii="Times New Roman" w:hAnsi="Times New Roman"/>
          <w:b w:val="0"/>
          <w:bCs w:val="0"/>
          <w:kern w:val="0"/>
          <w:sz w:val="21"/>
          <w:szCs w:val="21"/>
        </w:rPr>
        <w:t>80</w:t>
      </w:r>
      <w:r>
        <w:rPr>
          <w:rFonts w:ascii="Times New Roman" w:hAnsi="Times New Roman"/>
          <w:b w:val="0"/>
          <w:bCs w:val="0"/>
          <w:kern w:val="0"/>
          <w:sz w:val="21"/>
          <w:szCs w:val="21"/>
        </w:rPr>
        <w:t xml:space="preserve"> </w:t>
      </w:r>
      <w:r w:rsidRPr="00821F8E">
        <w:rPr>
          <w:rFonts w:ascii="Times New Roman" w:hAnsi="Times New Roman"/>
          <w:b w:val="0"/>
          <w:bCs w:val="0"/>
          <w:kern w:val="0"/>
          <w:sz w:val="21"/>
          <w:szCs w:val="21"/>
        </w:rPr>
        <w:t>%</w:t>
      </w:r>
      <w:r w:rsidRPr="00821F8E">
        <w:rPr>
          <w:rFonts w:ascii="Times New Roman" w:hAnsi="Times New Roman" w:hint="eastAsia"/>
          <w:b w:val="0"/>
          <w:bCs w:val="0"/>
          <w:kern w:val="0"/>
          <w:sz w:val="21"/>
          <w:szCs w:val="21"/>
        </w:rPr>
        <w:t>～</w:t>
      </w:r>
      <w:r w:rsidRPr="00821F8E">
        <w:rPr>
          <w:rFonts w:ascii="Times New Roman" w:hAnsi="Times New Roman"/>
          <w:b w:val="0"/>
          <w:bCs w:val="0"/>
          <w:kern w:val="0"/>
          <w:sz w:val="21"/>
          <w:szCs w:val="21"/>
        </w:rPr>
        <w:t>90</w:t>
      </w:r>
      <w:r>
        <w:rPr>
          <w:rFonts w:ascii="Times New Roman" w:hAnsi="Times New Roman"/>
          <w:b w:val="0"/>
          <w:bCs w:val="0"/>
          <w:kern w:val="0"/>
          <w:sz w:val="21"/>
          <w:szCs w:val="21"/>
        </w:rPr>
        <w:t xml:space="preserve"> </w:t>
      </w:r>
      <w:r w:rsidRPr="00821F8E">
        <w:rPr>
          <w:rFonts w:ascii="Times New Roman" w:hAnsi="Times New Roman"/>
          <w:b w:val="0"/>
          <w:bCs w:val="0"/>
          <w:kern w:val="0"/>
          <w:sz w:val="21"/>
          <w:szCs w:val="21"/>
        </w:rPr>
        <w:t>%</w:t>
      </w:r>
      <w:r w:rsidR="00A55C56">
        <w:rPr>
          <w:rFonts w:ascii="Times New Roman" w:hAnsi="Times New Roman" w:hint="eastAsia"/>
          <w:b w:val="0"/>
          <w:bCs w:val="0"/>
          <w:kern w:val="0"/>
          <w:sz w:val="21"/>
          <w:szCs w:val="21"/>
        </w:rPr>
        <w:t>。冬季防寒保温，春季</w:t>
      </w:r>
      <w:r>
        <w:rPr>
          <w:rFonts w:ascii="Times New Roman" w:hAnsi="Times New Roman" w:hint="eastAsia"/>
          <w:b w:val="0"/>
          <w:bCs w:val="0"/>
          <w:kern w:val="0"/>
          <w:sz w:val="21"/>
          <w:szCs w:val="21"/>
        </w:rPr>
        <w:t>通气降温。</w:t>
      </w:r>
      <w:r w:rsidRPr="00821F8E">
        <w:rPr>
          <w:rFonts w:ascii="Times New Roman" w:hAnsi="Times New Roman" w:hint="eastAsia"/>
          <w:b w:val="0"/>
          <w:bCs w:val="0"/>
          <w:kern w:val="0"/>
          <w:sz w:val="21"/>
          <w:szCs w:val="21"/>
        </w:rPr>
        <w:t>应符合</w:t>
      </w:r>
      <w:r w:rsidRPr="00821F8E">
        <w:rPr>
          <w:rFonts w:ascii="Times New Roman" w:hAnsi="Times New Roman"/>
          <w:b w:val="0"/>
          <w:bCs w:val="0"/>
          <w:kern w:val="0"/>
          <w:sz w:val="21"/>
          <w:szCs w:val="21"/>
        </w:rPr>
        <w:t>NY/T 1056</w:t>
      </w:r>
      <w:r w:rsidRPr="00821F8E">
        <w:rPr>
          <w:rFonts w:ascii="Times New Roman" w:hAnsi="Times New Roman" w:hint="eastAsia"/>
          <w:b w:val="0"/>
          <w:bCs w:val="0"/>
          <w:kern w:val="0"/>
          <w:sz w:val="21"/>
          <w:szCs w:val="21"/>
        </w:rPr>
        <w:t>的要求。</w:t>
      </w:r>
    </w:p>
    <w:p w:rsidR="00CA1EA6" w:rsidRDefault="002972DE" w:rsidP="00F84B77">
      <w:pPr>
        <w:pStyle w:val="2"/>
        <w:keepNext w:val="0"/>
        <w:keepLines w:val="0"/>
        <w:widowControl/>
        <w:spacing w:beforeLines="50" w:afterLines="50" w:line="400" w:lineRule="atLeast"/>
        <w:jc w:val="left"/>
        <w:rPr>
          <w:rFonts w:ascii="宋体" w:cs="宋体"/>
          <w:b w:val="0"/>
          <w:bCs w:val="0"/>
          <w:sz w:val="21"/>
          <w:szCs w:val="21"/>
        </w:rPr>
      </w:pPr>
      <w:bookmarkStart w:id="21" w:name="_Toc38359427"/>
      <w:r w:rsidRPr="00737309">
        <w:rPr>
          <w:rFonts w:ascii="黑体" w:eastAsia="黑体" w:hAnsi="Times New Roman"/>
          <w:b w:val="0"/>
          <w:bCs w:val="0"/>
          <w:kern w:val="0"/>
          <w:sz w:val="21"/>
          <w:szCs w:val="21"/>
        </w:rPr>
        <w:t>12.</w:t>
      </w:r>
      <w:bookmarkEnd w:id="21"/>
      <w:r w:rsidR="00260BD3">
        <w:rPr>
          <w:rFonts w:ascii="黑体" w:eastAsia="黑体" w:hAnsi="Times New Roman" w:hint="eastAsia"/>
          <w:b w:val="0"/>
          <w:bCs w:val="0"/>
          <w:kern w:val="0"/>
          <w:sz w:val="21"/>
          <w:szCs w:val="21"/>
        </w:rPr>
        <w:t>3</w:t>
      </w:r>
      <w:r w:rsidRPr="00737309">
        <w:rPr>
          <w:rFonts w:ascii="Times New Roman" w:hAnsi="宋体"/>
          <w:b w:val="0"/>
          <w:bCs w:val="0"/>
          <w:sz w:val="21"/>
          <w:szCs w:val="21"/>
        </w:rPr>
        <w:t xml:space="preserve"> </w:t>
      </w:r>
      <w:r w:rsidR="00535762">
        <w:rPr>
          <w:rFonts w:ascii="宋体" w:hAnsi="宋体" w:cs="宋体" w:hint="eastAsia"/>
          <w:b w:val="0"/>
          <w:bCs w:val="0"/>
          <w:sz w:val="21"/>
          <w:szCs w:val="21"/>
        </w:rPr>
        <w:t>运输时</w:t>
      </w:r>
      <w:r>
        <w:rPr>
          <w:rFonts w:ascii="宋体" w:hAnsi="宋体" w:cs="宋体" w:hint="eastAsia"/>
          <w:b w:val="0"/>
          <w:bCs w:val="0"/>
          <w:sz w:val="21"/>
          <w:szCs w:val="21"/>
        </w:rPr>
        <w:t>轻装轻卸严防机械</w:t>
      </w:r>
      <w:r w:rsidR="00AD2B9E">
        <w:rPr>
          <w:rFonts w:ascii="宋体" w:hAnsi="宋体" w:cs="宋体" w:hint="eastAsia"/>
          <w:b w:val="0"/>
          <w:bCs w:val="0"/>
          <w:sz w:val="21"/>
          <w:szCs w:val="21"/>
        </w:rPr>
        <w:t>伤，</w:t>
      </w:r>
      <w:r w:rsidRPr="00737309">
        <w:rPr>
          <w:rFonts w:ascii="宋体" w:hAnsi="宋体" w:cs="宋体" w:hint="eastAsia"/>
          <w:b w:val="0"/>
          <w:bCs w:val="0"/>
          <w:sz w:val="21"/>
          <w:szCs w:val="21"/>
        </w:rPr>
        <w:t>防冻、防晒、防雨淋并通风换气。运输散装甘薯时，运输器</w:t>
      </w:r>
      <w:r w:rsidR="00B3385A">
        <w:rPr>
          <w:rFonts w:ascii="宋体" w:hAnsi="宋体" w:cs="宋体" w:hint="eastAsia"/>
          <w:b w:val="0"/>
          <w:bCs w:val="0"/>
          <w:sz w:val="21"/>
          <w:szCs w:val="21"/>
        </w:rPr>
        <w:t>具加铺垫物。运输车辆、器具、铺垫物等</w:t>
      </w:r>
      <w:r>
        <w:rPr>
          <w:rFonts w:ascii="宋体" w:hAnsi="宋体" w:cs="宋体" w:hint="eastAsia"/>
          <w:b w:val="0"/>
          <w:bCs w:val="0"/>
          <w:sz w:val="21"/>
          <w:szCs w:val="21"/>
        </w:rPr>
        <w:t>清洁、干燥、无污染，严禁</w:t>
      </w:r>
      <w:r w:rsidRPr="00737309">
        <w:rPr>
          <w:rFonts w:ascii="宋体" w:hAnsi="宋体" w:cs="宋体" w:hint="eastAsia"/>
          <w:b w:val="0"/>
          <w:bCs w:val="0"/>
          <w:sz w:val="21"/>
          <w:szCs w:val="21"/>
        </w:rPr>
        <w:t>与非绿色食品甘薯及其它有毒有害物品混装混运。</w:t>
      </w:r>
      <w:bookmarkStart w:id="22" w:name="_Toc38359428"/>
    </w:p>
    <w:p w:rsidR="002972DE" w:rsidRPr="00A27F6F" w:rsidRDefault="002972DE" w:rsidP="00605A13">
      <w:pPr>
        <w:pStyle w:val="1"/>
        <w:spacing w:before="156" w:after="156"/>
      </w:pPr>
      <w:r w:rsidRPr="00A27F6F">
        <w:t xml:space="preserve">13 </w:t>
      </w:r>
      <w:r w:rsidRPr="00A27F6F">
        <w:rPr>
          <w:rFonts w:hint="eastAsia"/>
        </w:rPr>
        <w:t>生产废弃物的处理</w:t>
      </w:r>
      <w:bookmarkEnd w:id="22"/>
    </w:p>
    <w:p w:rsidR="002972DE" w:rsidRDefault="002972DE" w:rsidP="00855421">
      <w:pPr>
        <w:pStyle w:val="aa"/>
        <w:spacing w:line="400" w:lineRule="atLeast"/>
        <w:ind w:firstLineChars="0" w:firstLine="0"/>
        <w:rPr>
          <w:rFonts w:hAnsi="宋体" w:cs="宋体"/>
          <w:kern w:val="2"/>
          <w:szCs w:val="21"/>
        </w:rPr>
      </w:pPr>
      <w:r w:rsidRPr="00F25557">
        <w:rPr>
          <w:rFonts w:ascii="黑体" w:eastAsia="黑体"/>
          <w:szCs w:val="21"/>
        </w:rPr>
        <w:t xml:space="preserve">13.1 </w:t>
      </w:r>
      <w:r>
        <w:rPr>
          <w:rFonts w:hAnsi="宋体" w:cs="宋体" w:hint="eastAsia"/>
          <w:kern w:val="2"/>
          <w:szCs w:val="21"/>
        </w:rPr>
        <w:t>收获</w:t>
      </w:r>
      <w:r w:rsidRPr="00F25557">
        <w:rPr>
          <w:rFonts w:hAnsi="宋体" w:cs="宋体" w:hint="eastAsia"/>
          <w:kern w:val="2"/>
          <w:szCs w:val="21"/>
        </w:rPr>
        <w:t>后</w:t>
      </w:r>
      <w:r w:rsidR="0005554C">
        <w:rPr>
          <w:rFonts w:hAnsi="宋体" w:cs="宋体" w:hint="eastAsia"/>
          <w:kern w:val="2"/>
          <w:szCs w:val="21"/>
        </w:rPr>
        <w:t>，及时将</w:t>
      </w:r>
      <w:r>
        <w:rPr>
          <w:rFonts w:hAnsi="宋体" w:cs="宋体" w:hint="eastAsia"/>
          <w:kern w:val="2"/>
          <w:szCs w:val="21"/>
        </w:rPr>
        <w:t>植株残体</w:t>
      </w:r>
      <w:r w:rsidRPr="00F25557">
        <w:rPr>
          <w:rFonts w:hAnsi="宋体" w:cs="宋体" w:hint="eastAsia"/>
          <w:kern w:val="2"/>
          <w:szCs w:val="21"/>
        </w:rPr>
        <w:t>带出田间集中处理。</w:t>
      </w:r>
      <w:r>
        <w:rPr>
          <w:rFonts w:hAnsi="宋体" w:cs="宋体" w:hint="eastAsia"/>
          <w:kern w:val="2"/>
          <w:szCs w:val="21"/>
        </w:rPr>
        <w:t>可</w:t>
      </w:r>
      <w:r w:rsidR="0005554C">
        <w:rPr>
          <w:rFonts w:hAnsi="宋体" w:cs="宋体" w:hint="eastAsia"/>
          <w:kern w:val="2"/>
          <w:szCs w:val="21"/>
        </w:rPr>
        <w:t>沤制腐熟为有机肥</w:t>
      </w:r>
      <w:r w:rsidRPr="00F25557">
        <w:rPr>
          <w:rFonts w:hAnsi="宋体" w:cs="宋体" w:hint="eastAsia"/>
          <w:kern w:val="2"/>
          <w:szCs w:val="21"/>
        </w:rPr>
        <w:t>或用做牛羊饲料。</w:t>
      </w:r>
    </w:p>
    <w:p w:rsidR="002972DE" w:rsidRPr="00F25557" w:rsidRDefault="002972DE" w:rsidP="00860342">
      <w:pPr>
        <w:pStyle w:val="aa"/>
        <w:spacing w:line="400" w:lineRule="atLeast"/>
        <w:ind w:firstLineChars="0" w:firstLine="0"/>
        <w:rPr>
          <w:szCs w:val="21"/>
        </w:rPr>
      </w:pPr>
      <w:r w:rsidRPr="00F25557">
        <w:rPr>
          <w:rFonts w:ascii="黑体" w:eastAsia="黑体"/>
          <w:szCs w:val="21"/>
        </w:rPr>
        <w:t>13</w:t>
      </w:r>
      <w:r>
        <w:rPr>
          <w:rFonts w:ascii="黑体" w:eastAsia="黑体"/>
          <w:szCs w:val="21"/>
        </w:rPr>
        <w:t>.2</w:t>
      </w:r>
      <w:r w:rsidRPr="00F25557">
        <w:rPr>
          <w:rFonts w:ascii="黑体" w:eastAsia="黑体"/>
          <w:szCs w:val="21"/>
        </w:rPr>
        <w:t xml:space="preserve"> </w:t>
      </w:r>
      <w:r w:rsidR="0005554C">
        <w:rPr>
          <w:rFonts w:hAnsi="宋体" w:cs="宋体" w:hint="eastAsia"/>
          <w:kern w:val="2"/>
          <w:szCs w:val="21"/>
        </w:rPr>
        <w:t>定</w:t>
      </w:r>
      <w:r>
        <w:rPr>
          <w:rFonts w:hAnsi="宋体" w:cs="宋体" w:hint="eastAsia"/>
          <w:kern w:val="2"/>
          <w:szCs w:val="21"/>
        </w:rPr>
        <w:t>植和收获</w:t>
      </w:r>
      <w:r w:rsidR="0005554C">
        <w:rPr>
          <w:rFonts w:hAnsi="宋体" w:cs="宋体" w:hint="eastAsia"/>
          <w:kern w:val="2"/>
          <w:szCs w:val="21"/>
        </w:rPr>
        <w:t>时，将病苗、病蔓和病薯带出田间集中处理。严禁乱丢或</w:t>
      </w:r>
      <w:r>
        <w:rPr>
          <w:rFonts w:hAnsi="宋体" w:cs="宋体" w:hint="eastAsia"/>
          <w:kern w:val="2"/>
          <w:szCs w:val="21"/>
        </w:rPr>
        <w:t>沤肥。</w:t>
      </w:r>
    </w:p>
    <w:p w:rsidR="002972DE" w:rsidRDefault="002972DE" w:rsidP="00100339">
      <w:pPr>
        <w:pStyle w:val="aa"/>
        <w:spacing w:line="400" w:lineRule="atLeast"/>
        <w:ind w:firstLineChars="0" w:firstLine="0"/>
        <w:rPr>
          <w:rFonts w:ascii="Times New Roman"/>
          <w:szCs w:val="21"/>
        </w:rPr>
      </w:pPr>
      <w:r w:rsidRPr="00F25557">
        <w:rPr>
          <w:rFonts w:ascii="黑体" w:eastAsia="黑体"/>
          <w:szCs w:val="21"/>
        </w:rPr>
        <w:t>13</w:t>
      </w:r>
      <w:r>
        <w:rPr>
          <w:rFonts w:ascii="黑体" w:eastAsia="黑体"/>
          <w:szCs w:val="21"/>
        </w:rPr>
        <w:t>.3</w:t>
      </w:r>
      <w:r w:rsidRPr="00F25557">
        <w:rPr>
          <w:rFonts w:ascii="黑体" w:eastAsia="黑体"/>
          <w:szCs w:val="21"/>
        </w:rPr>
        <w:t xml:space="preserve"> </w:t>
      </w:r>
      <w:r w:rsidRPr="00F25557">
        <w:rPr>
          <w:rFonts w:hAnsi="宋体" w:cs="宋体" w:hint="eastAsia"/>
          <w:kern w:val="2"/>
          <w:szCs w:val="21"/>
        </w:rPr>
        <w:t>农药空包装</w:t>
      </w:r>
      <w:r w:rsidR="0005554C" w:rsidRPr="00F25557">
        <w:rPr>
          <w:rFonts w:hAnsi="宋体" w:cs="宋体" w:hint="eastAsia"/>
          <w:kern w:val="2"/>
          <w:szCs w:val="21"/>
        </w:rPr>
        <w:t>不得重复使用</w:t>
      </w:r>
      <w:r w:rsidR="0005554C">
        <w:rPr>
          <w:rFonts w:hAnsi="宋体" w:cs="宋体" w:hint="eastAsia"/>
          <w:kern w:val="2"/>
          <w:szCs w:val="21"/>
        </w:rPr>
        <w:t>，</w:t>
      </w:r>
      <w:r w:rsidRPr="00F25557">
        <w:rPr>
          <w:rFonts w:hAnsi="宋体" w:cs="宋体" w:hint="eastAsia"/>
          <w:kern w:val="2"/>
          <w:szCs w:val="21"/>
        </w:rPr>
        <w:t>应清洗</w:t>
      </w:r>
      <w:r w:rsidRPr="0005554C">
        <w:rPr>
          <w:rFonts w:ascii="Times New Roman"/>
          <w:kern w:val="2"/>
          <w:szCs w:val="21"/>
        </w:rPr>
        <w:t>3</w:t>
      </w:r>
      <w:r w:rsidRPr="00F25557">
        <w:rPr>
          <w:rFonts w:hAnsi="宋体" w:cs="宋体" w:hint="eastAsia"/>
          <w:kern w:val="2"/>
          <w:szCs w:val="21"/>
        </w:rPr>
        <w:t>次以上，</w:t>
      </w:r>
      <w:r w:rsidR="0005554C">
        <w:rPr>
          <w:rFonts w:hAnsi="宋体" w:cs="宋体" w:hint="eastAsia"/>
          <w:kern w:val="2"/>
          <w:szCs w:val="21"/>
        </w:rPr>
        <w:t>清洗后压坏或刺破，必要时贴标签回收</w:t>
      </w:r>
      <w:r w:rsidR="0005554C" w:rsidRPr="00F25557">
        <w:rPr>
          <w:rFonts w:hAnsi="宋体" w:cs="宋体" w:hint="eastAsia"/>
          <w:kern w:val="2"/>
          <w:szCs w:val="21"/>
        </w:rPr>
        <w:t>。施药时剩余药液和残留洗液，应按规定处理</w:t>
      </w:r>
      <w:r w:rsidR="0005554C" w:rsidRPr="00F25557">
        <w:rPr>
          <w:rFonts w:ascii="Times New Roman" w:hint="eastAsia"/>
          <w:szCs w:val="21"/>
        </w:rPr>
        <w:t>。</w:t>
      </w:r>
      <w:r w:rsidR="0005554C">
        <w:rPr>
          <w:rFonts w:hAnsi="宋体" w:cs="宋体" w:hint="eastAsia"/>
          <w:kern w:val="2"/>
          <w:szCs w:val="21"/>
        </w:rPr>
        <w:t>废弃地膜、农药和肥料包装统一回收</w:t>
      </w:r>
      <w:r w:rsidRPr="00F25557">
        <w:rPr>
          <w:rFonts w:hAnsi="宋体" w:cs="宋体" w:hint="eastAsia"/>
          <w:kern w:val="2"/>
          <w:szCs w:val="21"/>
        </w:rPr>
        <w:t>交由专业公司处理</w:t>
      </w:r>
      <w:r w:rsidR="0005554C">
        <w:rPr>
          <w:rFonts w:hAnsi="宋体" w:cs="宋体" w:hint="eastAsia"/>
          <w:kern w:val="2"/>
          <w:szCs w:val="21"/>
        </w:rPr>
        <w:t>。</w:t>
      </w:r>
    </w:p>
    <w:p w:rsidR="002972DE" w:rsidRPr="00CA6F17" w:rsidRDefault="002972DE" w:rsidP="00605A13">
      <w:pPr>
        <w:pStyle w:val="1"/>
        <w:spacing w:before="156" w:after="156"/>
      </w:pPr>
      <w:bookmarkStart w:id="23" w:name="_Toc38359429"/>
      <w:r w:rsidRPr="00CA6F17">
        <w:t xml:space="preserve">14 </w:t>
      </w:r>
      <w:r w:rsidRPr="00CA6F17">
        <w:rPr>
          <w:rFonts w:hint="eastAsia"/>
        </w:rPr>
        <w:t>生产档案管理</w:t>
      </w:r>
      <w:bookmarkEnd w:id="23"/>
    </w:p>
    <w:p w:rsidR="002972DE" w:rsidRDefault="002972DE" w:rsidP="00442729">
      <w:pPr>
        <w:pStyle w:val="aa"/>
        <w:spacing w:line="400" w:lineRule="atLeast"/>
        <w:ind w:firstLineChars="0" w:firstLine="0"/>
        <w:rPr>
          <w:rFonts w:hAnsi="宋体" w:cs="宋体"/>
          <w:kern w:val="2"/>
          <w:szCs w:val="21"/>
        </w:rPr>
      </w:pPr>
      <w:r w:rsidRPr="00CA6F17">
        <w:rPr>
          <w:rFonts w:ascii="黑体" w:eastAsia="黑体"/>
          <w:szCs w:val="21"/>
        </w:rPr>
        <w:t>14.1</w:t>
      </w:r>
      <w:r w:rsidRPr="00CA6F17">
        <w:rPr>
          <w:rFonts w:hAnsi="宋体" w:cs="宋体"/>
          <w:kern w:val="2"/>
          <w:szCs w:val="21"/>
        </w:rPr>
        <w:t xml:space="preserve"> </w:t>
      </w:r>
      <w:r w:rsidRPr="00CA6F17">
        <w:rPr>
          <w:rFonts w:hAnsi="宋体" w:cs="宋体" w:hint="eastAsia"/>
          <w:kern w:val="2"/>
          <w:szCs w:val="21"/>
        </w:rPr>
        <w:t>建立档案管理和记录制度，对地</w:t>
      </w:r>
      <w:r w:rsidR="00B91F87">
        <w:rPr>
          <w:rFonts w:hAnsi="宋体" w:cs="宋体" w:hint="eastAsia"/>
          <w:kern w:val="2"/>
          <w:szCs w:val="21"/>
        </w:rPr>
        <w:t>块</w:t>
      </w:r>
      <w:r>
        <w:rPr>
          <w:rFonts w:hAnsi="宋体" w:cs="宋体" w:hint="eastAsia"/>
          <w:kern w:val="2"/>
          <w:szCs w:val="21"/>
        </w:rPr>
        <w:t>、品种、育苗、</w:t>
      </w:r>
      <w:r w:rsidR="00B91F87">
        <w:rPr>
          <w:rFonts w:hAnsi="宋体" w:cs="宋体" w:hint="eastAsia"/>
          <w:kern w:val="2"/>
          <w:szCs w:val="21"/>
        </w:rPr>
        <w:t>整地施肥、定植、田间管理、病虫草害防治、收获、贮藏、废弃物处理等环节详细记录。记录内容真实，确保各环节</w:t>
      </w:r>
      <w:r>
        <w:rPr>
          <w:rFonts w:hAnsi="宋体" w:cs="宋体" w:hint="eastAsia"/>
          <w:kern w:val="2"/>
          <w:szCs w:val="21"/>
        </w:rPr>
        <w:t>有效追溯。</w:t>
      </w:r>
    </w:p>
    <w:p w:rsidR="002972DE" w:rsidRPr="00CA6F17" w:rsidRDefault="002972DE" w:rsidP="00442729">
      <w:pPr>
        <w:pStyle w:val="aa"/>
        <w:spacing w:line="400" w:lineRule="atLeast"/>
        <w:ind w:firstLineChars="0" w:firstLine="0"/>
        <w:rPr>
          <w:rFonts w:hAnsi="宋体" w:cs="宋体"/>
          <w:kern w:val="2"/>
          <w:szCs w:val="21"/>
        </w:rPr>
      </w:pPr>
      <w:r w:rsidRPr="00CA6F17">
        <w:rPr>
          <w:rFonts w:ascii="黑体" w:eastAsia="黑体"/>
          <w:szCs w:val="21"/>
        </w:rPr>
        <w:t>14.2</w:t>
      </w:r>
      <w:r>
        <w:rPr>
          <w:rFonts w:ascii="黑体" w:eastAsia="黑体"/>
          <w:szCs w:val="21"/>
        </w:rPr>
        <w:t xml:space="preserve"> </w:t>
      </w:r>
      <w:r w:rsidR="00E85783">
        <w:rPr>
          <w:rFonts w:hAnsi="宋体" w:cs="宋体" w:hint="eastAsia"/>
          <w:kern w:val="2"/>
          <w:szCs w:val="21"/>
        </w:rPr>
        <w:t>保存生产档案。对各项文件</w:t>
      </w:r>
      <w:r w:rsidRPr="00CA6F17">
        <w:rPr>
          <w:rFonts w:hAnsi="宋体" w:cs="宋体" w:hint="eastAsia"/>
          <w:kern w:val="2"/>
          <w:szCs w:val="21"/>
        </w:rPr>
        <w:t>有效管理，确保各项文件均为有效版本。</w:t>
      </w:r>
      <w:r w:rsidR="00AA5996">
        <w:rPr>
          <w:rFonts w:hAnsi="宋体" w:cs="宋体" w:hint="eastAsia"/>
          <w:kern w:val="2"/>
          <w:szCs w:val="21"/>
        </w:rPr>
        <w:t>各项记录均由记录和审核人员复核签名，</w:t>
      </w:r>
      <w:r w:rsidR="00AA5996" w:rsidRPr="00CA6F17">
        <w:rPr>
          <w:rFonts w:hAnsi="宋体" w:cs="宋体" w:hint="eastAsia"/>
          <w:kern w:val="2"/>
          <w:szCs w:val="21"/>
        </w:rPr>
        <w:t>保</w:t>
      </w:r>
      <w:r w:rsidR="00AA5996" w:rsidRPr="00CD3207">
        <w:rPr>
          <w:rFonts w:ascii="Times New Roman" w:hAnsi="宋体" w:hint="eastAsia"/>
          <w:kern w:val="2"/>
          <w:szCs w:val="21"/>
        </w:rPr>
        <w:t>存</w:t>
      </w:r>
      <w:r w:rsidR="00AA5996" w:rsidRPr="00CD3207">
        <w:rPr>
          <w:rFonts w:ascii="Times New Roman"/>
          <w:kern w:val="2"/>
          <w:szCs w:val="21"/>
        </w:rPr>
        <w:t>3</w:t>
      </w:r>
      <w:r w:rsidR="00AA5996" w:rsidRPr="00CA6F17">
        <w:rPr>
          <w:rFonts w:hAnsi="宋体" w:cs="宋体" w:hint="eastAsia"/>
          <w:kern w:val="2"/>
          <w:szCs w:val="21"/>
        </w:rPr>
        <w:t>年</w:t>
      </w:r>
      <w:r w:rsidR="00AA5996">
        <w:rPr>
          <w:rFonts w:hAnsi="宋体" w:cs="宋体" w:hint="eastAsia"/>
          <w:kern w:val="2"/>
          <w:szCs w:val="21"/>
        </w:rPr>
        <w:t>以上。</w:t>
      </w:r>
    </w:p>
    <w:p w:rsidR="007111AE" w:rsidRDefault="007111AE" w:rsidP="007111AE">
      <w:pPr>
        <w:pStyle w:val="aa"/>
        <w:spacing w:line="400" w:lineRule="atLeast"/>
        <w:ind w:firstLineChars="0" w:firstLine="0"/>
        <w:rPr>
          <w:rFonts w:ascii="黑体" w:eastAsia="黑体"/>
          <w:szCs w:val="21"/>
        </w:rPr>
      </w:pPr>
      <w:bookmarkStart w:id="24" w:name="_Toc28682303"/>
    </w:p>
    <w:p w:rsidR="00AA5996" w:rsidRDefault="00AA5996" w:rsidP="007111AE">
      <w:pPr>
        <w:pStyle w:val="aa"/>
        <w:spacing w:line="400" w:lineRule="atLeast"/>
        <w:ind w:firstLineChars="0" w:firstLine="0"/>
        <w:rPr>
          <w:rFonts w:ascii="黑体" w:eastAsia="黑体"/>
          <w:szCs w:val="21"/>
        </w:rPr>
      </w:pPr>
    </w:p>
    <w:p w:rsidR="00AA5996" w:rsidRDefault="00AA5996" w:rsidP="007111AE">
      <w:pPr>
        <w:pStyle w:val="aa"/>
        <w:spacing w:line="400" w:lineRule="atLeast"/>
        <w:ind w:firstLineChars="0" w:firstLine="0"/>
        <w:rPr>
          <w:rFonts w:ascii="黑体" w:eastAsia="黑体"/>
          <w:szCs w:val="21"/>
        </w:rPr>
      </w:pPr>
    </w:p>
    <w:p w:rsidR="00AA5996" w:rsidRDefault="00AA5996" w:rsidP="007111AE">
      <w:pPr>
        <w:pStyle w:val="aa"/>
        <w:spacing w:line="400" w:lineRule="atLeast"/>
        <w:ind w:firstLineChars="0" w:firstLine="0"/>
        <w:rPr>
          <w:rFonts w:ascii="黑体" w:eastAsia="黑体"/>
          <w:szCs w:val="21"/>
        </w:rPr>
      </w:pPr>
    </w:p>
    <w:p w:rsidR="00AA5996" w:rsidRDefault="00AA5996" w:rsidP="007111AE">
      <w:pPr>
        <w:pStyle w:val="aa"/>
        <w:spacing w:line="400" w:lineRule="atLeast"/>
        <w:ind w:firstLineChars="0" w:firstLine="0"/>
        <w:rPr>
          <w:rFonts w:ascii="黑体" w:eastAsia="黑体"/>
          <w:szCs w:val="21"/>
        </w:rPr>
      </w:pPr>
    </w:p>
    <w:p w:rsidR="00AA5996" w:rsidRDefault="00AA5996" w:rsidP="007111AE">
      <w:pPr>
        <w:pStyle w:val="aa"/>
        <w:spacing w:line="400" w:lineRule="atLeast"/>
        <w:ind w:firstLineChars="0" w:firstLine="0"/>
        <w:rPr>
          <w:rFonts w:ascii="黑体" w:eastAsia="黑体"/>
          <w:szCs w:val="21"/>
        </w:rPr>
      </w:pPr>
    </w:p>
    <w:p w:rsidR="00AA5996" w:rsidRPr="007111AE" w:rsidRDefault="00AA5996" w:rsidP="007111AE">
      <w:pPr>
        <w:pStyle w:val="aa"/>
        <w:spacing w:line="400" w:lineRule="atLeast"/>
        <w:ind w:firstLineChars="0" w:firstLine="0"/>
        <w:rPr>
          <w:szCs w:val="21"/>
        </w:rPr>
      </w:pPr>
    </w:p>
    <w:p w:rsidR="002972DE" w:rsidRPr="00F25B7E" w:rsidRDefault="002972DE" w:rsidP="00F25B7E"/>
    <w:p w:rsidR="00666FAC" w:rsidRDefault="00666FAC" w:rsidP="00605A13">
      <w:pPr>
        <w:pStyle w:val="1"/>
        <w:spacing w:before="156" w:after="156"/>
        <w:jc w:val="center"/>
      </w:pPr>
    </w:p>
    <w:p w:rsidR="00666FAC" w:rsidRDefault="00666FAC" w:rsidP="00605A13">
      <w:pPr>
        <w:pStyle w:val="1"/>
        <w:spacing w:before="156" w:after="156"/>
        <w:jc w:val="center"/>
      </w:pPr>
    </w:p>
    <w:p w:rsidR="00666FAC" w:rsidRDefault="00666FAC" w:rsidP="00605A13">
      <w:pPr>
        <w:pStyle w:val="1"/>
        <w:spacing w:before="156" w:after="156"/>
        <w:jc w:val="center"/>
      </w:pPr>
    </w:p>
    <w:p w:rsidR="00666FAC" w:rsidRDefault="00666FAC" w:rsidP="00605A13">
      <w:pPr>
        <w:pStyle w:val="1"/>
        <w:spacing w:before="156" w:after="156"/>
        <w:jc w:val="center"/>
      </w:pPr>
    </w:p>
    <w:p w:rsidR="00260BD3" w:rsidRDefault="00260BD3" w:rsidP="00605A13">
      <w:pPr>
        <w:pStyle w:val="1"/>
        <w:spacing w:before="156" w:after="156"/>
        <w:jc w:val="center"/>
      </w:pPr>
    </w:p>
    <w:p w:rsidR="00260BD3" w:rsidRDefault="00260BD3" w:rsidP="00605A13">
      <w:pPr>
        <w:pStyle w:val="1"/>
        <w:spacing w:before="156" w:after="156"/>
        <w:jc w:val="center"/>
      </w:pPr>
    </w:p>
    <w:p w:rsidR="00260BD3" w:rsidRDefault="00260BD3" w:rsidP="00605A13">
      <w:pPr>
        <w:pStyle w:val="1"/>
        <w:spacing w:before="156" w:after="156"/>
        <w:jc w:val="center"/>
      </w:pPr>
    </w:p>
    <w:p w:rsidR="002972DE" w:rsidRPr="00D82FF2" w:rsidRDefault="002972DE" w:rsidP="00605A13">
      <w:pPr>
        <w:pStyle w:val="1"/>
        <w:spacing w:before="156" w:after="156"/>
        <w:jc w:val="center"/>
      </w:pPr>
      <w:r w:rsidRPr="00D82FF2">
        <w:rPr>
          <w:rFonts w:hint="eastAsia"/>
        </w:rPr>
        <w:lastRenderedPageBreak/>
        <w:t>附录</w:t>
      </w:r>
      <w:r w:rsidRPr="00D82FF2">
        <w:t>A</w:t>
      </w:r>
      <w:bookmarkEnd w:id="24"/>
    </w:p>
    <w:p w:rsidR="002972DE" w:rsidRDefault="002972DE" w:rsidP="006F5826">
      <w:pPr>
        <w:spacing w:line="360" w:lineRule="auto"/>
        <w:contextualSpacing/>
        <w:jc w:val="center"/>
        <w:rPr>
          <w:rFonts w:ascii="黑体" w:eastAsia="黑体" w:hAnsi="Times New Roman"/>
          <w:kern w:val="0"/>
          <w:szCs w:val="21"/>
        </w:rPr>
      </w:pPr>
      <w:r w:rsidRPr="00D82FF2">
        <w:rPr>
          <w:rFonts w:ascii="黑体" w:eastAsia="黑体" w:hAnsi="Times New Roman" w:hint="eastAsia"/>
          <w:kern w:val="0"/>
          <w:szCs w:val="21"/>
        </w:rPr>
        <w:t>（资料性附录）</w:t>
      </w:r>
    </w:p>
    <w:p w:rsidR="00030F56" w:rsidRDefault="002972DE" w:rsidP="00030F56">
      <w:pPr>
        <w:spacing w:line="360" w:lineRule="auto"/>
        <w:contextualSpacing/>
        <w:jc w:val="center"/>
        <w:rPr>
          <w:rFonts w:ascii="黑体" w:eastAsia="黑体" w:hAnsi="Times New Roman"/>
          <w:kern w:val="0"/>
          <w:szCs w:val="21"/>
        </w:rPr>
      </w:pPr>
      <w:r w:rsidRPr="00E81987">
        <w:rPr>
          <w:rFonts w:ascii="黑体" w:eastAsia="黑体" w:hAnsi="Times New Roman" w:hint="eastAsia"/>
          <w:kern w:val="0"/>
          <w:szCs w:val="21"/>
        </w:rPr>
        <w:t>表</w:t>
      </w:r>
      <w:r>
        <w:rPr>
          <w:rFonts w:ascii="黑体" w:eastAsia="黑体" w:hAnsi="Times New Roman"/>
          <w:kern w:val="0"/>
          <w:szCs w:val="21"/>
        </w:rPr>
        <w:t>A.</w:t>
      </w:r>
      <w:r w:rsidRPr="00E81987">
        <w:rPr>
          <w:rFonts w:ascii="黑体" w:eastAsia="黑体" w:hAnsi="Times New Roman"/>
          <w:kern w:val="0"/>
          <w:szCs w:val="21"/>
        </w:rPr>
        <w:t xml:space="preserve">1 </w:t>
      </w:r>
      <w:r w:rsidRPr="00E81987">
        <w:rPr>
          <w:rFonts w:ascii="黑体" w:eastAsia="黑体" w:hAnsi="Times New Roman" w:hint="eastAsia"/>
          <w:kern w:val="0"/>
          <w:szCs w:val="21"/>
        </w:rPr>
        <w:t>北方地区</w:t>
      </w:r>
      <w:r w:rsidRPr="00E81987">
        <w:rPr>
          <w:rFonts w:ascii="黑体" w:eastAsia="黑体" w:hAnsi="Times New Roman"/>
          <w:kern w:val="0"/>
          <w:szCs w:val="21"/>
        </w:rPr>
        <w:t xml:space="preserve">  </w:t>
      </w:r>
      <w:r w:rsidRPr="00E81987">
        <w:rPr>
          <w:rFonts w:ascii="黑体" w:eastAsia="黑体" w:hAnsi="Times New Roman" w:hint="eastAsia"/>
          <w:kern w:val="0"/>
          <w:szCs w:val="21"/>
        </w:rPr>
        <w:t>绿色食品甘薯生产主要病虫</w:t>
      </w:r>
      <w:r w:rsidR="003821E8">
        <w:rPr>
          <w:rFonts w:ascii="黑体" w:eastAsia="黑体" w:hAnsi="Times New Roman" w:hint="eastAsia"/>
          <w:kern w:val="0"/>
          <w:szCs w:val="21"/>
        </w:rPr>
        <w:t>草害防治推荐农药使用</w:t>
      </w:r>
      <w:r w:rsidRPr="00E81987">
        <w:rPr>
          <w:rFonts w:ascii="黑体" w:eastAsia="黑体" w:hAnsi="Times New Roman" w:hint="eastAsia"/>
          <w:kern w:val="0"/>
          <w:szCs w:val="21"/>
        </w:rPr>
        <w:t>方案</w:t>
      </w:r>
    </w:p>
    <w:tbl>
      <w:tblPr>
        <w:tblW w:w="8254" w:type="dxa"/>
        <w:jc w:val="center"/>
        <w:tblInd w:w="1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7"/>
        <w:gridCol w:w="1134"/>
        <w:gridCol w:w="1985"/>
        <w:gridCol w:w="1559"/>
        <w:gridCol w:w="1134"/>
        <w:gridCol w:w="1195"/>
      </w:tblGrid>
      <w:tr w:rsidR="002972DE" w:rsidRPr="00D82FF2" w:rsidTr="00C83A13">
        <w:trPr>
          <w:trHeight w:val="627"/>
          <w:jc w:val="center"/>
        </w:trPr>
        <w:tc>
          <w:tcPr>
            <w:tcW w:w="1247" w:type="dxa"/>
            <w:vAlign w:val="center"/>
          </w:tcPr>
          <w:p w:rsidR="002972DE" w:rsidRPr="00775EB8" w:rsidRDefault="002972DE" w:rsidP="00D82FF2">
            <w:pPr>
              <w:widowControl/>
              <w:tabs>
                <w:tab w:val="left" w:pos="5145"/>
              </w:tabs>
              <w:adjustRightInd w:val="0"/>
              <w:snapToGrid w:val="0"/>
              <w:spacing w:line="360" w:lineRule="auto"/>
              <w:jc w:val="center"/>
              <w:rPr>
                <w:rFonts w:ascii="宋体"/>
                <w:b/>
                <w:kern w:val="0"/>
                <w:sz w:val="18"/>
                <w:szCs w:val="18"/>
              </w:rPr>
            </w:pPr>
            <w:r w:rsidRPr="00775EB8">
              <w:rPr>
                <w:rFonts w:ascii="宋体" w:hAnsi="宋体" w:hint="eastAsia"/>
                <w:b/>
                <w:kern w:val="0"/>
                <w:sz w:val="18"/>
                <w:szCs w:val="18"/>
              </w:rPr>
              <w:t>防治对象</w:t>
            </w:r>
          </w:p>
        </w:tc>
        <w:tc>
          <w:tcPr>
            <w:tcW w:w="1134" w:type="dxa"/>
            <w:vAlign w:val="center"/>
          </w:tcPr>
          <w:p w:rsidR="002972DE" w:rsidRPr="00775EB8" w:rsidRDefault="002972DE" w:rsidP="00D82FF2">
            <w:pPr>
              <w:widowControl/>
              <w:tabs>
                <w:tab w:val="left" w:pos="5145"/>
              </w:tabs>
              <w:adjustRightInd w:val="0"/>
              <w:snapToGrid w:val="0"/>
              <w:spacing w:line="360" w:lineRule="auto"/>
              <w:jc w:val="center"/>
              <w:rPr>
                <w:rFonts w:ascii="宋体"/>
                <w:b/>
                <w:kern w:val="0"/>
                <w:sz w:val="18"/>
                <w:szCs w:val="18"/>
              </w:rPr>
            </w:pPr>
            <w:r w:rsidRPr="00775EB8">
              <w:rPr>
                <w:rFonts w:ascii="宋体" w:hAnsi="宋体" w:hint="eastAsia"/>
                <w:b/>
                <w:kern w:val="0"/>
                <w:sz w:val="18"/>
                <w:szCs w:val="18"/>
              </w:rPr>
              <w:t>防治时期</w:t>
            </w:r>
          </w:p>
        </w:tc>
        <w:tc>
          <w:tcPr>
            <w:tcW w:w="1985" w:type="dxa"/>
            <w:vAlign w:val="center"/>
          </w:tcPr>
          <w:p w:rsidR="002972DE" w:rsidRPr="00775EB8" w:rsidRDefault="002972DE" w:rsidP="00D82FF2">
            <w:pPr>
              <w:widowControl/>
              <w:tabs>
                <w:tab w:val="left" w:pos="5145"/>
              </w:tabs>
              <w:adjustRightInd w:val="0"/>
              <w:snapToGrid w:val="0"/>
              <w:spacing w:line="360" w:lineRule="auto"/>
              <w:jc w:val="center"/>
              <w:rPr>
                <w:rFonts w:ascii="宋体"/>
                <w:b/>
                <w:kern w:val="0"/>
                <w:sz w:val="18"/>
                <w:szCs w:val="18"/>
              </w:rPr>
            </w:pPr>
            <w:r w:rsidRPr="00775EB8">
              <w:rPr>
                <w:rFonts w:ascii="宋体" w:hAnsi="宋体" w:hint="eastAsia"/>
                <w:b/>
                <w:kern w:val="0"/>
                <w:sz w:val="18"/>
                <w:szCs w:val="18"/>
              </w:rPr>
              <w:t>农药名称</w:t>
            </w:r>
          </w:p>
        </w:tc>
        <w:tc>
          <w:tcPr>
            <w:tcW w:w="1559" w:type="dxa"/>
            <w:vAlign w:val="center"/>
          </w:tcPr>
          <w:p w:rsidR="002972DE" w:rsidRPr="00775EB8" w:rsidRDefault="002972DE" w:rsidP="00D82FF2">
            <w:pPr>
              <w:widowControl/>
              <w:tabs>
                <w:tab w:val="left" w:pos="5145"/>
              </w:tabs>
              <w:adjustRightInd w:val="0"/>
              <w:snapToGrid w:val="0"/>
              <w:spacing w:line="360" w:lineRule="auto"/>
              <w:jc w:val="center"/>
              <w:rPr>
                <w:rFonts w:ascii="宋体"/>
                <w:b/>
                <w:kern w:val="0"/>
                <w:sz w:val="18"/>
                <w:szCs w:val="18"/>
              </w:rPr>
            </w:pPr>
            <w:r w:rsidRPr="00775EB8">
              <w:rPr>
                <w:rFonts w:ascii="宋体" w:hAnsi="宋体" w:hint="eastAsia"/>
                <w:b/>
                <w:kern w:val="0"/>
                <w:sz w:val="18"/>
                <w:szCs w:val="18"/>
              </w:rPr>
              <w:t>使用量</w:t>
            </w:r>
          </w:p>
        </w:tc>
        <w:tc>
          <w:tcPr>
            <w:tcW w:w="1134" w:type="dxa"/>
            <w:vAlign w:val="center"/>
          </w:tcPr>
          <w:p w:rsidR="002972DE" w:rsidRPr="00775EB8" w:rsidRDefault="002972DE" w:rsidP="00D82FF2">
            <w:pPr>
              <w:widowControl/>
              <w:tabs>
                <w:tab w:val="left" w:pos="5145"/>
              </w:tabs>
              <w:adjustRightInd w:val="0"/>
              <w:snapToGrid w:val="0"/>
              <w:spacing w:line="360" w:lineRule="auto"/>
              <w:jc w:val="center"/>
              <w:rPr>
                <w:rFonts w:ascii="宋体"/>
                <w:b/>
                <w:kern w:val="0"/>
                <w:sz w:val="18"/>
                <w:szCs w:val="18"/>
              </w:rPr>
            </w:pPr>
            <w:r w:rsidRPr="00775EB8">
              <w:rPr>
                <w:rFonts w:ascii="宋体" w:hAnsi="宋体" w:hint="eastAsia"/>
                <w:b/>
                <w:kern w:val="0"/>
                <w:sz w:val="18"/>
                <w:szCs w:val="18"/>
              </w:rPr>
              <w:t>使用方法</w:t>
            </w:r>
          </w:p>
        </w:tc>
        <w:tc>
          <w:tcPr>
            <w:tcW w:w="1195" w:type="dxa"/>
            <w:vAlign w:val="center"/>
          </w:tcPr>
          <w:p w:rsidR="002972DE" w:rsidRPr="00775EB8" w:rsidRDefault="002972DE" w:rsidP="00D82FF2">
            <w:pPr>
              <w:widowControl/>
              <w:tabs>
                <w:tab w:val="left" w:pos="5145"/>
              </w:tabs>
              <w:adjustRightInd w:val="0"/>
              <w:snapToGrid w:val="0"/>
              <w:spacing w:line="360" w:lineRule="auto"/>
              <w:jc w:val="center"/>
              <w:rPr>
                <w:rFonts w:ascii="宋体"/>
                <w:b/>
                <w:kern w:val="0"/>
                <w:sz w:val="18"/>
                <w:szCs w:val="18"/>
              </w:rPr>
            </w:pPr>
            <w:r w:rsidRPr="00775EB8">
              <w:rPr>
                <w:rFonts w:ascii="宋体" w:hAnsi="宋体" w:hint="eastAsia"/>
                <w:b/>
                <w:kern w:val="0"/>
                <w:sz w:val="18"/>
                <w:szCs w:val="18"/>
              </w:rPr>
              <w:t>安全间隔期（天）</w:t>
            </w:r>
          </w:p>
        </w:tc>
      </w:tr>
      <w:tr w:rsidR="008D3F27" w:rsidRPr="0013098D" w:rsidTr="00C83A13">
        <w:trPr>
          <w:trHeight w:val="627"/>
          <w:jc w:val="center"/>
        </w:trPr>
        <w:tc>
          <w:tcPr>
            <w:tcW w:w="1247" w:type="dxa"/>
            <w:vMerge w:val="restart"/>
            <w:vAlign w:val="center"/>
          </w:tcPr>
          <w:p w:rsidR="008D3F27" w:rsidRPr="00F52665" w:rsidRDefault="008D3F27" w:rsidP="00C83A13">
            <w:pPr>
              <w:jc w:val="left"/>
              <w:rPr>
                <w:rFonts w:ascii="Times New Roman" w:hAnsi="宋体"/>
                <w:kern w:val="0"/>
                <w:sz w:val="18"/>
                <w:szCs w:val="18"/>
              </w:rPr>
            </w:pPr>
            <w:r w:rsidRPr="00F52665">
              <w:rPr>
                <w:rFonts w:ascii="Times New Roman" w:hAnsi="宋体" w:hint="eastAsia"/>
                <w:kern w:val="0"/>
                <w:sz w:val="18"/>
                <w:szCs w:val="18"/>
              </w:rPr>
              <w:t>黑斑病</w:t>
            </w:r>
          </w:p>
        </w:tc>
        <w:tc>
          <w:tcPr>
            <w:tcW w:w="1134" w:type="dxa"/>
            <w:vAlign w:val="center"/>
          </w:tcPr>
          <w:p w:rsidR="008D3F27" w:rsidRPr="00CE2613" w:rsidRDefault="008D3F27" w:rsidP="00C83A13">
            <w:pPr>
              <w:jc w:val="left"/>
              <w:rPr>
                <w:rFonts w:ascii="Times New Roman" w:hAnsi="宋体"/>
                <w:kern w:val="0"/>
                <w:sz w:val="18"/>
                <w:szCs w:val="18"/>
              </w:rPr>
            </w:pPr>
            <w:r w:rsidRPr="00CE2613">
              <w:rPr>
                <w:rFonts w:ascii="Times New Roman" w:hAnsi="宋体" w:hint="eastAsia"/>
                <w:kern w:val="0"/>
                <w:sz w:val="18"/>
                <w:szCs w:val="18"/>
              </w:rPr>
              <w:t>预防</w:t>
            </w:r>
          </w:p>
        </w:tc>
        <w:tc>
          <w:tcPr>
            <w:tcW w:w="1985" w:type="dxa"/>
            <w:vAlign w:val="center"/>
          </w:tcPr>
          <w:p w:rsidR="008D3F27" w:rsidRPr="00CE2613" w:rsidRDefault="008D3F27" w:rsidP="00C83A13">
            <w:pPr>
              <w:jc w:val="left"/>
              <w:rPr>
                <w:rFonts w:ascii="Times New Roman" w:hAnsi="宋体"/>
                <w:kern w:val="0"/>
                <w:sz w:val="18"/>
                <w:szCs w:val="18"/>
              </w:rPr>
            </w:pPr>
            <w:r w:rsidRPr="00CE2613">
              <w:rPr>
                <w:rFonts w:ascii="Times New Roman" w:hAnsi="宋体" w:hint="eastAsia"/>
                <w:kern w:val="0"/>
                <w:sz w:val="18"/>
                <w:szCs w:val="18"/>
              </w:rPr>
              <w:t>50%</w:t>
            </w:r>
            <w:r w:rsidRPr="00CE2613">
              <w:rPr>
                <w:rFonts w:ascii="Times New Roman" w:hAnsi="宋体" w:hint="eastAsia"/>
                <w:kern w:val="0"/>
                <w:sz w:val="18"/>
                <w:szCs w:val="18"/>
              </w:rPr>
              <w:t>或</w:t>
            </w:r>
            <w:r w:rsidRPr="00CE2613">
              <w:rPr>
                <w:rFonts w:ascii="Times New Roman" w:hAnsi="宋体" w:hint="eastAsia"/>
                <w:kern w:val="0"/>
                <w:sz w:val="18"/>
                <w:szCs w:val="18"/>
              </w:rPr>
              <w:t>70%</w:t>
            </w:r>
            <w:r w:rsidRPr="00CE2613">
              <w:rPr>
                <w:rFonts w:ascii="Times New Roman" w:hAnsi="宋体" w:hint="eastAsia"/>
                <w:kern w:val="0"/>
                <w:sz w:val="18"/>
                <w:szCs w:val="18"/>
              </w:rPr>
              <w:t>甲基硫菌灵可湿性粉剂</w:t>
            </w:r>
          </w:p>
        </w:tc>
        <w:tc>
          <w:tcPr>
            <w:tcW w:w="1559" w:type="dxa"/>
            <w:vAlign w:val="center"/>
          </w:tcPr>
          <w:p w:rsidR="008D3F27" w:rsidRPr="00CE2613" w:rsidRDefault="008D3F27" w:rsidP="00C83A13">
            <w:pPr>
              <w:jc w:val="left"/>
              <w:rPr>
                <w:rFonts w:ascii="Times New Roman" w:hAnsi="宋体"/>
                <w:kern w:val="0"/>
                <w:sz w:val="18"/>
                <w:szCs w:val="18"/>
              </w:rPr>
            </w:pPr>
            <w:r w:rsidRPr="00CE2613">
              <w:rPr>
                <w:rFonts w:ascii="Times New Roman" w:hAnsi="宋体" w:hint="eastAsia"/>
                <w:kern w:val="0"/>
                <w:sz w:val="18"/>
                <w:szCs w:val="18"/>
              </w:rPr>
              <w:t>1111</w:t>
            </w:r>
            <w:r w:rsidRPr="00CE2613">
              <w:rPr>
                <w:rFonts w:ascii="Times New Roman" w:hAnsi="宋体" w:hint="eastAsia"/>
                <w:kern w:val="0"/>
                <w:sz w:val="18"/>
                <w:szCs w:val="18"/>
              </w:rPr>
              <w:t>～</w:t>
            </w:r>
            <w:r w:rsidRPr="00CE2613">
              <w:rPr>
                <w:rFonts w:ascii="Times New Roman" w:hAnsi="宋体" w:hint="eastAsia"/>
                <w:kern w:val="0"/>
                <w:sz w:val="18"/>
                <w:szCs w:val="18"/>
              </w:rPr>
              <w:t>1389</w:t>
            </w:r>
            <w:r w:rsidRPr="00CE2613">
              <w:rPr>
                <w:rFonts w:ascii="Times New Roman" w:hAnsi="宋体" w:hint="eastAsia"/>
                <w:kern w:val="0"/>
                <w:sz w:val="18"/>
                <w:szCs w:val="18"/>
              </w:rPr>
              <w:t>倍液</w:t>
            </w:r>
          </w:p>
        </w:tc>
        <w:tc>
          <w:tcPr>
            <w:tcW w:w="1134" w:type="dxa"/>
            <w:vAlign w:val="center"/>
          </w:tcPr>
          <w:p w:rsidR="008D3F27" w:rsidRPr="00CE2613" w:rsidRDefault="00BF57E7" w:rsidP="00C83A13">
            <w:pPr>
              <w:jc w:val="left"/>
              <w:rPr>
                <w:rFonts w:ascii="Times New Roman" w:hAnsi="宋体"/>
                <w:kern w:val="0"/>
                <w:sz w:val="18"/>
                <w:szCs w:val="18"/>
              </w:rPr>
            </w:pPr>
            <w:r w:rsidRPr="00CE2613">
              <w:rPr>
                <w:rFonts w:ascii="Times New Roman" w:hAnsi="宋体" w:hint="eastAsia"/>
                <w:kern w:val="0"/>
                <w:sz w:val="18"/>
                <w:szCs w:val="18"/>
              </w:rPr>
              <w:t>浸种薯</w:t>
            </w:r>
          </w:p>
        </w:tc>
        <w:tc>
          <w:tcPr>
            <w:tcW w:w="1195" w:type="dxa"/>
            <w:vAlign w:val="center"/>
          </w:tcPr>
          <w:p w:rsidR="008D3F27" w:rsidRPr="00CE2613" w:rsidRDefault="008D3F27" w:rsidP="00C47735">
            <w:pPr>
              <w:spacing w:line="360" w:lineRule="auto"/>
              <w:jc w:val="left"/>
              <w:rPr>
                <w:rFonts w:ascii="Times New Roman" w:hAnsi="Times New Roman"/>
                <w:kern w:val="0"/>
                <w:sz w:val="18"/>
                <w:szCs w:val="18"/>
              </w:rPr>
            </w:pPr>
            <w:r w:rsidRPr="00CE2613">
              <w:rPr>
                <w:rFonts w:ascii="Times New Roman" w:hAnsi="Times New Roman" w:hint="eastAsia"/>
                <w:kern w:val="0"/>
                <w:sz w:val="18"/>
                <w:szCs w:val="18"/>
              </w:rPr>
              <w:t>-</w:t>
            </w:r>
          </w:p>
        </w:tc>
      </w:tr>
      <w:tr w:rsidR="008D3F27" w:rsidRPr="0013098D" w:rsidTr="00C83A13">
        <w:trPr>
          <w:trHeight w:val="627"/>
          <w:jc w:val="center"/>
        </w:trPr>
        <w:tc>
          <w:tcPr>
            <w:tcW w:w="1247" w:type="dxa"/>
            <w:vMerge/>
            <w:vAlign w:val="center"/>
          </w:tcPr>
          <w:p w:rsidR="008D3F27" w:rsidRPr="00C83A13" w:rsidRDefault="008D3F27" w:rsidP="00C83A13">
            <w:pPr>
              <w:jc w:val="left"/>
              <w:rPr>
                <w:rFonts w:ascii="Times New Roman" w:hAnsi="宋体"/>
                <w:kern w:val="0"/>
                <w:sz w:val="18"/>
                <w:szCs w:val="18"/>
              </w:rPr>
            </w:pPr>
          </w:p>
        </w:tc>
        <w:tc>
          <w:tcPr>
            <w:tcW w:w="1134" w:type="dxa"/>
            <w:vAlign w:val="center"/>
          </w:tcPr>
          <w:p w:rsidR="008D3F27" w:rsidRPr="00CE2613" w:rsidRDefault="008D3F27" w:rsidP="00C83A13">
            <w:pPr>
              <w:jc w:val="left"/>
              <w:rPr>
                <w:rFonts w:ascii="Times New Roman" w:hAnsi="宋体"/>
                <w:kern w:val="0"/>
                <w:sz w:val="18"/>
                <w:szCs w:val="18"/>
              </w:rPr>
            </w:pPr>
            <w:r w:rsidRPr="00CE2613">
              <w:rPr>
                <w:rFonts w:ascii="Times New Roman" w:hAnsi="宋体" w:hint="eastAsia"/>
                <w:kern w:val="0"/>
                <w:sz w:val="18"/>
                <w:szCs w:val="18"/>
              </w:rPr>
              <w:t>预防</w:t>
            </w:r>
          </w:p>
        </w:tc>
        <w:tc>
          <w:tcPr>
            <w:tcW w:w="1985" w:type="dxa"/>
            <w:vAlign w:val="center"/>
          </w:tcPr>
          <w:p w:rsidR="008D3F27" w:rsidRPr="00CE2613" w:rsidRDefault="008D3F27" w:rsidP="00C83A13">
            <w:pPr>
              <w:jc w:val="left"/>
              <w:rPr>
                <w:rFonts w:ascii="Times New Roman" w:hAnsi="宋体"/>
                <w:kern w:val="0"/>
                <w:sz w:val="18"/>
                <w:szCs w:val="18"/>
              </w:rPr>
            </w:pPr>
            <w:r w:rsidRPr="00CE2613">
              <w:rPr>
                <w:rFonts w:ascii="Times New Roman" w:hAnsi="宋体" w:hint="eastAsia"/>
                <w:kern w:val="0"/>
                <w:sz w:val="18"/>
                <w:szCs w:val="18"/>
              </w:rPr>
              <w:t>80%</w:t>
            </w:r>
            <w:r w:rsidRPr="00CE2613">
              <w:rPr>
                <w:rFonts w:ascii="Times New Roman" w:hAnsi="宋体" w:hint="eastAsia"/>
                <w:kern w:val="0"/>
                <w:sz w:val="18"/>
                <w:szCs w:val="18"/>
              </w:rPr>
              <w:t>乙蒜素乳油</w:t>
            </w:r>
          </w:p>
        </w:tc>
        <w:tc>
          <w:tcPr>
            <w:tcW w:w="1559" w:type="dxa"/>
            <w:vAlign w:val="center"/>
          </w:tcPr>
          <w:p w:rsidR="008D3F27" w:rsidRPr="00CE2613" w:rsidRDefault="008D3F27" w:rsidP="00C83A13">
            <w:pPr>
              <w:jc w:val="left"/>
              <w:rPr>
                <w:rFonts w:ascii="Times New Roman" w:hAnsi="宋体"/>
                <w:kern w:val="0"/>
                <w:sz w:val="18"/>
                <w:szCs w:val="18"/>
              </w:rPr>
            </w:pPr>
            <w:r w:rsidRPr="00CE2613">
              <w:rPr>
                <w:rFonts w:ascii="Times New Roman" w:hAnsi="宋体" w:hint="eastAsia"/>
                <w:kern w:val="0"/>
                <w:sz w:val="18"/>
                <w:szCs w:val="18"/>
              </w:rPr>
              <w:t>2000</w:t>
            </w:r>
            <w:r w:rsidRPr="00CE2613">
              <w:rPr>
                <w:rFonts w:ascii="Times New Roman" w:hAnsi="宋体" w:hint="eastAsia"/>
                <w:kern w:val="0"/>
                <w:sz w:val="18"/>
                <w:szCs w:val="18"/>
              </w:rPr>
              <w:t>倍液</w:t>
            </w:r>
          </w:p>
        </w:tc>
        <w:tc>
          <w:tcPr>
            <w:tcW w:w="1134" w:type="dxa"/>
            <w:vAlign w:val="center"/>
          </w:tcPr>
          <w:p w:rsidR="008D3F27" w:rsidRPr="00CE2613" w:rsidRDefault="008D3F27" w:rsidP="00C83A13">
            <w:pPr>
              <w:jc w:val="left"/>
              <w:rPr>
                <w:rFonts w:ascii="Times New Roman" w:hAnsi="宋体"/>
                <w:kern w:val="0"/>
                <w:sz w:val="18"/>
                <w:szCs w:val="18"/>
              </w:rPr>
            </w:pPr>
            <w:r w:rsidRPr="00CE2613">
              <w:rPr>
                <w:rFonts w:ascii="Times New Roman" w:hAnsi="宋体" w:hint="eastAsia"/>
                <w:kern w:val="0"/>
                <w:sz w:val="18"/>
                <w:szCs w:val="18"/>
              </w:rPr>
              <w:t>浸种薯</w:t>
            </w:r>
          </w:p>
        </w:tc>
        <w:tc>
          <w:tcPr>
            <w:tcW w:w="1195" w:type="dxa"/>
            <w:vAlign w:val="center"/>
          </w:tcPr>
          <w:p w:rsidR="008D3F27" w:rsidRPr="00CE2613" w:rsidRDefault="008D3F27" w:rsidP="00701890">
            <w:pPr>
              <w:spacing w:line="360" w:lineRule="auto"/>
              <w:jc w:val="left"/>
              <w:rPr>
                <w:rFonts w:ascii="Times New Roman" w:hAnsi="Times New Roman"/>
                <w:kern w:val="0"/>
                <w:sz w:val="18"/>
                <w:szCs w:val="18"/>
              </w:rPr>
            </w:pPr>
            <w:r w:rsidRPr="00CE2613">
              <w:rPr>
                <w:rFonts w:ascii="Times New Roman" w:hAnsi="Times New Roman" w:hint="eastAsia"/>
                <w:kern w:val="0"/>
                <w:sz w:val="18"/>
                <w:szCs w:val="18"/>
              </w:rPr>
              <w:t>-</w:t>
            </w:r>
          </w:p>
        </w:tc>
      </w:tr>
      <w:tr w:rsidR="008D3F27" w:rsidRPr="0013098D" w:rsidTr="00C83A13">
        <w:trPr>
          <w:trHeight w:val="627"/>
          <w:jc w:val="center"/>
        </w:trPr>
        <w:tc>
          <w:tcPr>
            <w:tcW w:w="1247" w:type="dxa"/>
            <w:vMerge/>
            <w:vAlign w:val="center"/>
          </w:tcPr>
          <w:p w:rsidR="008D3F27" w:rsidRPr="00C83A13" w:rsidRDefault="008D3F27" w:rsidP="00C83A13">
            <w:pPr>
              <w:jc w:val="left"/>
              <w:rPr>
                <w:rFonts w:ascii="Times New Roman" w:hAnsi="宋体"/>
                <w:kern w:val="0"/>
                <w:sz w:val="18"/>
                <w:szCs w:val="18"/>
              </w:rPr>
            </w:pPr>
          </w:p>
        </w:tc>
        <w:tc>
          <w:tcPr>
            <w:tcW w:w="1134" w:type="dxa"/>
            <w:vAlign w:val="center"/>
          </w:tcPr>
          <w:p w:rsidR="008D3F27" w:rsidRPr="00CE2613" w:rsidRDefault="008D3F27" w:rsidP="00C83A13">
            <w:pPr>
              <w:jc w:val="left"/>
              <w:rPr>
                <w:rFonts w:ascii="Times New Roman" w:hAnsi="宋体"/>
                <w:kern w:val="0"/>
                <w:sz w:val="18"/>
                <w:szCs w:val="18"/>
              </w:rPr>
            </w:pPr>
            <w:r w:rsidRPr="00CE2613">
              <w:rPr>
                <w:rFonts w:ascii="Times New Roman" w:hAnsi="宋体" w:hint="eastAsia"/>
                <w:kern w:val="0"/>
                <w:sz w:val="18"/>
                <w:szCs w:val="18"/>
              </w:rPr>
              <w:t>预防</w:t>
            </w:r>
          </w:p>
        </w:tc>
        <w:tc>
          <w:tcPr>
            <w:tcW w:w="1985" w:type="dxa"/>
            <w:vAlign w:val="center"/>
          </w:tcPr>
          <w:p w:rsidR="008D3F27" w:rsidRPr="00CE2613" w:rsidRDefault="008D3F27" w:rsidP="00C83A13">
            <w:pPr>
              <w:jc w:val="left"/>
              <w:rPr>
                <w:rFonts w:ascii="Times New Roman" w:hAnsi="宋体"/>
                <w:kern w:val="0"/>
                <w:sz w:val="18"/>
                <w:szCs w:val="18"/>
              </w:rPr>
            </w:pPr>
            <w:r w:rsidRPr="00CE2613">
              <w:rPr>
                <w:rFonts w:ascii="Times New Roman" w:hAnsi="宋体" w:hint="eastAsia"/>
                <w:kern w:val="0"/>
                <w:sz w:val="18"/>
                <w:szCs w:val="18"/>
              </w:rPr>
              <w:t>25%</w:t>
            </w:r>
            <w:r w:rsidR="00387B33" w:rsidRPr="00CE2613">
              <w:rPr>
                <w:rFonts w:ascii="Times New Roman" w:hAnsi="宋体" w:hint="eastAsia"/>
                <w:kern w:val="0"/>
                <w:sz w:val="18"/>
                <w:szCs w:val="18"/>
              </w:rPr>
              <w:t>多菌灵可湿</w:t>
            </w:r>
            <w:r w:rsidRPr="00CE2613">
              <w:rPr>
                <w:rFonts w:ascii="Times New Roman" w:hAnsi="宋体" w:hint="eastAsia"/>
                <w:kern w:val="0"/>
                <w:sz w:val="18"/>
                <w:szCs w:val="18"/>
              </w:rPr>
              <w:t>性粉剂</w:t>
            </w:r>
          </w:p>
        </w:tc>
        <w:tc>
          <w:tcPr>
            <w:tcW w:w="1559" w:type="dxa"/>
            <w:vAlign w:val="center"/>
          </w:tcPr>
          <w:p w:rsidR="008D3F27" w:rsidRPr="00CE2613" w:rsidRDefault="008D3F27" w:rsidP="00C83A13">
            <w:pPr>
              <w:jc w:val="left"/>
              <w:rPr>
                <w:rFonts w:ascii="Times New Roman" w:hAnsi="宋体"/>
                <w:kern w:val="0"/>
                <w:sz w:val="18"/>
                <w:szCs w:val="18"/>
              </w:rPr>
            </w:pPr>
            <w:r w:rsidRPr="00CE2613">
              <w:rPr>
                <w:rFonts w:ascii="Times New Roman" w:hAnsi="宋体" w:hint="eastAsia"/>
                <w:kern w:val="0"/>
                <w:sz w:val="18"/>
                <w:szCs w:val="18"/>
              </w:rPr>
              <w:t>800</w:t>
            </w:r>
            <w:r w:rsidRPr="00CE2613">
              <w:rPr>
                <w:rFonts w:ascii="Times New Roman" w:hAnsi="宋体" w:hint="eastAsia"/>
                <w:kern w:val="0"/>
                <w:sz w:val="18"/>
                <w:szCs w:val="18"/>
              </w:rPr>
              <w:t>～</w:t>
            </w:r>
            <w:r w:rsidRPr="00CE2613">
              <w:rPr>
                <w:rFonts w:ascii="Times New Roman" w:hAnsi="宋体" w:hint="eastAsia"/>
                <w:kern w:val="0"/>
                <w:sz w:val="18"/>
                <w:szCs w:val="18"/>
              </w:rPr>
              <w:t>1000</w:t>
            </w:r>
            <w:r w:rsidRPr="00CE2613">
              <w:rPr>
                <w:rFonts w:ascii="Times New Roman" w:hAnsi="宋体" w:hint="eastAsia"/>
                <w:kern w:val="0"/>
                <w:sz w:val="18"/>
                <w:szCs w:val="18"/>
              </w:rPr>
              <w:t>倍液</w:t>
            </w:r>
          </w:p>
        </w:tc>
        <w:tc>
          <w:tcPr>
            <w:tcW w:w="1134" w:type="dxa"/>
            <w:vAlign w:val="center"/>
          </w:tcPr>
          <w:p w:rsidR="008D3F27" w:rsidRPr="00CE2613" w:rsidRDefault="008D3F27" w:rsidP="00C83A13">
            <w:pPr>
              <w:jc w:val="left"/>
              <w:rPr>
                <w:rFonts w:ascii="Times New Roman" w:hAnsi="宋体"/>
                <w:kern w:val="0"/>
                <w:sz w:val="18"/>
                <w:szCs w:val="18"/>
              </w:rPr>
            </w:pPr>
            <w:r w:rsidRPr="00CE2613">
              <w:rPr>
                <w:rFonts w:ascii="Times New Roman" w:hAnsi="宋体" w:hint="eastAsia"/>
                <w:kern w:val="0"/>
                <w:sz w:val="18"/>
                <w:szCs w:val="18"/>
              </w:rPr>
              <w:t>浸种薯</w:t>
            </w:r>
          </w:p>
        </w:tc>
        <w:tc>
          <w:tcPr>
            <w:tcW w:w="1195" w:type="dxa"/>
            <w:vAlign w:val="center"/>
          </w:tcPr>
          <w:p w:rsidR="008D3F27" w:rsidRPr="00CE2613" w:rsidRDefault="008D3F27" w:rsidP="00701890">
            <w:pPr>
              <w:spacing w:line="360" w:lineRule="auto"/>
              <w:jc w:val="left"/>
              <w:rPr>
                <w:rFonts w:ascii="Times New Roman" w:hAnsi="Times New Roman"/>
                <w:kern w:val="0"/>
                <w:sz w:val="18"/>
                <w:szCs w:val="18"/>
              </w:rPr>
            </w:pPr>
            <w:r w:rsidRPr="00CE2613">
              <w:rPr>
                <w:rFonts w:ascii="Times New Roman" w:hAnsi="Times New Roman" w:hint="eastAsia"/>
                <w:kern w:val="0"/>
                <w:sz w:val="18"/>
                <w:szCs w:val="18"/>
              </w:rPr>
              <w:t>-</w:t>
            </w:r>
          </w:p>
        </w:tc>
      </w:tr>
      <w:tr w:rsidR="0013098D" w:rsidRPr="00603DE8" w:rsidTr="00C83A13">
        <w:trPr>
          <w:trHeight w:val="369"/>
          <w:jc w:val="center"/>
        </w:trPr>
        <w:tc>
          <w:tcPr>
            <w:tcW w:w="1247" w:type="dxa"/>
            <w:vAlign w:val="center"/>
          </w:tcPr>
          <w:p w:rsidR="0013098D" w:rsidRPr="00C83A13" w:rsidRDefault="00106D61" w:rsidP="00C83A13">
            <w:pPr>
              <w:jc w:val="left"/>
              <w:rPr>
                <w:rFonts w:ascii="Times New Roman" w:hAnsi="宋体"/>
                <w:kern w:val="0"/>
                <w:sz w:val="18"/>
                <w:szCs w:val="18"/>
              </w:rPr>
            </w:pPr>
            <w:r w:rsidRPr="00775EB8">
              <w:rPr>
                <w:rFonts w:ascii="Times New Roman" w:hAnsi="宋体" w:hint="eastAsia"/>
                <w:kern w:val="0"/>
                <w:sz w:val="18"/>
                <w:szCs w:val="18"/>
              </w:rPr>
              <w:t>病毒病</w:t>
            </w:r>
          </w:p>
        </w:tc>
        <w:tc>
          <w:tcPr>
            <w:tcW w:w="1134" w:type="dxa"/>
            <w:vAlign w:val="center"/>
          </w:tcPr>
          <w:p w:rsidR="0013098D" w:rsidRPr="00C83A13" w:rsidRDefault="0013098D" w:rsidP="00C83A13">
            <w:pPr>
              <w:jc w:val="left"/>
              <w:rPr>
                <w:rFonts w:ascii="Times New Roman" w:hAnsi="宋体"/>
                <w:kern w:val="0"/>
                <w:sz w:val="18"/>
                <w:szCs w:val="18"/>
              </w:rPr>
            </w:pPr>
            <w:r w:rsidRPr="00775EB8">
              <w:rPr>
                <w:rFonts w:ascii="Times New Roman" w:hAnsi="宋体" w:hint="eastAsia"/>
                <w:kern w:val="0"/>
                <w:sz w:val="18"/>
                <w:szCs w:val="18"/>
              </w:rPr>
              <w:t>发病初期</w:t>
            </w:r>
          </w:p>
        </w:tc>
        <w:tc>
          <w:tcPr>
            <w:tcW w:w="1985" w:type="dxa"/>
            <w:vAlign w:val="center"/>
          </w:tcPr>
          <w:p w:rsidR="0013098D" w:rsidRPr="00775EB8" w:rsidRDefault="0013098D" w:rsidP="00C83A13">
            <w:pPr>
              <w:jc w:val="left"/>
              <w:rPr>
                <w:rFonts w:ascii="Times New Roman" w:hAnsi="宋体"/>
                <w:kern w:val="0"/>
                <w:sz w:val="18"/>
                <w:szCs w:val="18"/>
              </w:rPr>
            </w:pPr>
            <w:r w:rsidRPr="00775EB8">
              <w:rPr>
                <w:rFonts w:ascii="Times New Roman" w:hAnsi="宋体"/>
                <w:kern w:val="0"/>
                <w:sz w:val="18"/>
                <w:szCs w:val="18"/>
              </w:rPr>
              <w:t>2%</w:t>
            </w:r>
            <w:r w:rsidRPr="00775EB8">
              <w:rPr>
                <w:rFonts w:ascii="Times New Roman" w:hAnsi="宋体" w:hint="eastAsia"/>
                <w:kern w:val="0"/>
                <w:sz w:val="18"/>
                <w:szCs w:val="18"/>
              </w:rPr>
              <w:t>氨基寡糖素水剂</w:t>
            </w:r>
          </w:p>
        </w:tc>
        <w:tc>
          <w:tcPr>
            <w:tcW w:w="1559" w:type="dxa"/>
            <w:vAlign w:val="center"/>
          </w:tcPr>
          <w:p w:rsidR="0013098D" w:rsidRPr="00C83A13" w:rsidRDefault="0013098D" w:rsidP="00C83A13">
            <w:pPr>
              <w:jc w:val="left"/>
              <w:rPr>
                <w:rFonts w:ascii="Times New Roman" w:hAnsi="宋体"/>
                <w:kern w:val="0"/>
                <w:sz w:val="18"/>
                <w:szCs w:val="18"/>
              </w:rPr>
            </w:pPr>
            <w:r w:rsidRPr="00C83A13">
              <w:rPr>
                <w:rFonts w:ascii="Times New Roman" w:hAnsi="宋体"/>
                <w:kern w:val="0"/>
                <w:sz w:val="18"/>
                <w:szCs w:val="18"/>
              </w:rPr>
              <w:t>160g/</w:t>
            </w:r>
            <w:r w:rsidRPr="00C83A13">
              <w:rPr>
                <w:rFonts w:ascii="Times New Roman" w:hAnsi="宋体" w:hint="eastAsia"/>
                <w:kern w:val="0"/>
                <w:sz w:val="18"/>
                <w:szCs w:val="18"/>
              </w:rPr>
              <w:t>亩～</w:t>
            </w:r>
            <w:r w:rsidRPr="00C83A13">
              <w:rPr>
                <w:rFonts w:ascii="Times New Roman" w:hAnsi="宋体"/>
                <w:kern w:val="0"/>
                <w:sz w:val="18"/>
                <w:szCs w:val="18"/>
              </w:rPr>
              <w:t>270g/</w:t>
            </w:r>
            <w:r w:rsidRPr="00C83A13">
              <w:rPr>
                <w:rFonts w:ascii="Times New Roman" w:hAnsi="宋体" w:hint="eastAsia"/>
                <w:kern w:val="0"/>
                <w:sz w:val="18"/>
                <w:szCs w:val="18"/>
              </w:rPr>
              <w:t>亩兑水</w:t>
            </w:r>
            <w:r w:rsidRPr="00C83A13">
              <w:rPr>
                <w:rFonts w:ascii="Times New Roman" w:hAnsi="宋体"/>
                <w:kern w:val="0"/>
                <w:sz w:val="18"/>
                <w:szCs w:val="18"/>
              </w:rPr>
              <w:t>30kg</w:t>
            </w:r>
          </w:p>
        </w:tc>
        <w:tc>
          <w:tcPr>
            <w:tcW w:w="1134" w:type="dxa"/>
            <w:vAlign w:val="center"/>
          </w:tcPr>
          <w:p w:rsidR="0013098D" w:rsidRPr="00C83A13" w:rsidRDefault="0013098D" w:rsidP="00C83A13">
            <w:pPr>
              <w:widowControl/>
              <w:adjustRightInd w:val="0"/>
              <w:snapToGrid w:val="0"/>
              <w:jc w:val="left"/>
              <w:rPr>
                <w:rFonts w:ascii="Times New Roman" w:hAnsi="宋体"/>
                <w:kern w:val="0"/>
                <w:sz w:val="18"/>
                <w:szCs w:val="18"/>
              </w:rPr>
            </w:pPr>
            <w:r w:rsidRPr="00C83A13">
              <w:rPr>
                <w:rFonts w:ascii="Times New Roman" w:hAnsi="宋体" w:hint="eastAsia"/>
                <w:kern w:val="0"/>
                <w:sz w:val="18"/>
                <w:szCs w:val="18"/>
              </w:rPr>
              <w:t>喷雾</w:t>
            </w:r>
          </w:p>
        </w:tc>
        <w:tc>
          <w:tcPr>
            <w:tcW w:w="1195" w:type="dxa"/>
            <w:vAlign w:val="center"/>
          </w:tcPr>
          <w:p w:rsidR="0013098D" w:rsidRPr="00775EB8" w:rsidRDefault="0013098D" w:rsidP="00CD6562">
            <w:pPr>
              <w:spacing w:line="360" w:lineRule="auto"/>
              <w:jc w:val="left"/>
              <w:rPr>
                <w:rFonts w:ascii="Times New Roman" w:hAnsi="Times New Roman"/>
                <w:kern w:val="0"/>
                <w:sz w:val="18"/>
                <w:szCs w:val="18"/>
              </w:rPr>
            </w:pPr>
            <w:r w:rsidRPr="00775EB8">
              <w:rPr>
                <w:rFonts w:ascii="Times New Roman" w:hAnsi="Times New Roman"/>
                <w:kern w:val="0"/>
                <w:sz w:val="18"/>
                <w:szCs w:val="18"/>
              </w:rPr>
              <w:t>7</w:t>
            </w:r>
          </w:p>
        </w:tc>
      </w:tr>
      <w:tr w:rsidR="0013098D" w:rsidRPr="0013098D" w:rsidTr="00C83A13">
        <w:trPr>
          <w:trHeight w:val="698"/>
          <w:jc w:val="center"/>
        </w:trPr>
        <w:tc>
          <w:tcPr>
            <w:tcW w:w="1247" w:type="dxa"/>
            <w:vAlign w:val="center"/>
          </w:tcPr>
          <w:p w:rsidR="0013098D" w:rsidRPr="00CE2613" w:rsidRDefault="0013098D" w:rsidP="00C83A13">
            <w:pPr>
              <w:jc w:val="left"/>
              <w:rPr>
                <w:rFonts w:ascii="Times New Roman" w:hAnsi="宋体"/>
                <w:kern w:val="0"/>
                <w:sz w:val="18"/>
                <w:szCs w:val="18"/>
              </w:rPr>
            </w:pPr>
            <w:r w:rsidRPr="00CE2613">
              <w:rPr>
                <w:rFonts w:ascii="Times New Roman" w:hAnsi="宋体" w:hint="eastAsia"/>
                <w:kern w:val="0"/>
                <w:sz w:val="18"/>
                <w:szCs w:val="18"/>
              </w:rPr>
              <w:t>斜纹夜蛾</w:t>
            </w:r>
          </w:p>
        </w:tc>
        <w:tc>
          <w:tcPr>
            <w:tcW w:w="1134" w:type="dxa"/>
            <w:vAlign w:val="center"/>
          </w:tcPr>
          <w:p w:rsidR="0013098D" w:rsidRPr="00CE2613" w:rsidRDefault="0013098D" w:rsidP="00C83A13">
            <w:pPr>
              <w:jc w:val="left"/>
              <w:rPr>
                <w:rFonts w:ascii="Times New Roman" w:hAnsi="宋体"/>
                <w:kern w:val="0"/>
                <w:sz w:val="18"/>
                <w:szCs w:val="18"/>
              </w:rPr>
            </w:pPr>
            <w:r w:rsidRPr="00CE2613">
              <w:rPr>
                <w:rFonts w:ascii="Times New Roman" w:hAnsi="宋体" w:hint="eastAsia"/>
                <w:kern w:val="0"/>
                <w:sz w:val="18"/>
                <w:szCs w:val="18"/>
              </w:rPr>
              <w:t>发病期</w:t>
            </w:r>
          </w:p>
        </w:tc>
        <w:tc>
          <w:tcPr>
            <w:tcW w:w="1985" w:type="dxa"/>
            <w:vAlign w:val="center"/>
          </w:tcPr>
          <w:p w:rsidR="0013098D" w:rsidRPr="00CE2613" w:rsidRDefault="0013098D" w:rsidP="00C83A13">
            <w:pPr>
              <w:jc w:val="left"/>
              <w:rPr>
                <w:rFonts w:ascii="Times New Roman" w:hAnsi="宋体"/>
                <w:kern w:val="0"/>
                <w:sz w:val="18"/>
                <w:szCs w:val="18"/>
              </w:rPr>
            </w:pPr>
            <w:r w:rsidRPr="00CE2613">
              <w:rPr>
                <w:rFonts w:ascii="Times New Roman" w:hAnsi="宋体" w:hint="eastAsia"/>
                <w:kern w:val="0"/>
                <w:sz w:val="18"/>
                <w:szCs w:val="18"/>
              </w:rPr>
              <w:t>200g/L</w:t>
            </w:r>
            <w:r w:rsidRPr="00CE2613">
              <w:rPr>
                <w:rFonts w:ascii="Times New Roman" w:hAnsi="宋体" w:hint="eastAsia"/>
                <w:kern w:val="0"/>
                <w:sz w:val="18"/>
                <w:szCs w:val="18"/>
              </w:rPr>
              <w:t>氯虫苯甲酰胺悬浮剂</w:t>
            </w:r>
          </w:p>
        </w:tc>
        <w:tc>
          <w:tcPr>
            <w:tcW w:w="1559" w:type="dxa"/>
            <w:vAlign w:val="center"/>
          </w:tcPr>
          <w:p w:rsidR="0013098D" w:rsidRPr="00CE2613" w:rsidRDefault="0013098D" w:rsidP="00C83A13">
            <w:pPr>
              <w:jc w:val="left"/>
              <w:rPr>
                <w:rFonts w:ascii="Times New Roman" w:hAnsi="宋体"/>
                <w:kern w:val="0"/>
                <w:sz w:val="18"/>
                <w:szCs w:val="18"/>
              </w:rPr>
            </w:pPr>
            <w:r w:rsidRPr="00CE2613">
              <w:rPr>
                <w:rFonts w:ascii="Times New Roman" w:hAnsi="宋体" w:hint="eastAsia"/>
                <w:kern w:val="0"/>
                <w:sz w:val="18"/>
                <w:szCs w:val="18"/>
              </w:rPr>
              <w:t>7ml</w:t>
            </w:r>
            <w:r w:rsidRPr="00CE2613">
              <w:rPr>
                <w:rFonts w:ascii="Times New Roman" w:hAnsi="宋体"/>
                <w:kern w:val="0"/>
                <w:sz w:val="18"/>
                <w:szCs w:val="18"/>
              </w:rPr>
              <w:t>/</w:t>
            </w:r>
            <w:r w:rsidRPr="00CE2613">
              <w:rPr>
                <w:rFonts w:ascii="Times New Roman" w:hAnsi="宋体" w:hint="eastAsia"/>
                <w:kern w:val="0"/>
                <w:sz w:val="18"/>
                <w:szCs w:val="18"/>
              </w:rPr>
              <w:t>亩～</w:t>
            </w:r>
            <w:r w:rsidRPr="00CE2613">
              <w:rPr>
                <w:rFonts w:ascii="Times New Roman" w:hAnsi="宋体" w:hint="eastAsia"/>
                <w:kern w:val="0"/>
                <w:sz w:val="18"/>
                <w:szCs w:val="18"/>
              </w:rPr>
              <w:t>13ml</w:t>
            </w:r>
            <w:r w:rsidRPr="00CE2613">
              <w:rPr>
                <w:rFonts w:ascii="Times New Roman" w:hAnsi="宋体"/>
                <w:kern w:val="0"/>
                <w:sz w:val="18"/>
                <w:szCs w:val="18"/>
              </w:rPr>
              <w:t>/</w:t>
            </w:r>
            <w:r w:rsidRPr="00CE2613">
              <w:rPr>
                <w:rFonts w:ascii="Times New Roman" w:hAnsi="宋体" w:hint="eastAsia"/>
                <w:kern w:val="0"/>
                <w:sz w:val="18"/>
                <w:szCs w:val="18"/>
              </w:rPr>
              <w:t>亩</w:t>
            </w:r>
          </w:p>
          <w:p w:rsidR="0013098D" w:rsidRPr="00CE2613" w:rsidRDefault="0013098D" w:rsidP="00C83A13">
            <w:pPr>
              <w:jc w:val="left"/>
              <w:rPr>
                <w:rFonts w:ascii="Times New Roman" w:hAnsi="宋体"/>
                <w:kern w:val="0"/>
                <w:sz w:val="18"/>
                <w:szCs w:val="18"/>
              </w:rPr>
            </w:pPr>
            <w:r w:rsidRPr="00CE2613">
              <w:rPr>
                <w:rFonts w:ascii="Times New Roman" w:hAnsi="宋体" w:hint="eastAsia"/>
                <w:kern w:val="0"/>
                <w:sz w:val="18"/>
                <w:szCs w:val="18"/>
              </w:rPr>
              <w:t>兑水</w:t>
            </w:r>
            <w:r w:rsidRPr="00CE2613">
              <w:rPr>
                <w:rFonts w:ascii="Times New Roman" w:hAnsi="宋体"/>
                <w:kern w:val="0"/>
                <w:sz w:val="18"/>
                <w:szCs w:val="18"/>
              </w:rPr>
              <w:t>30kg</w:t>
            </w:r>
          </w:p>
        </w:tc>
        <w:tc>
          <w:tcPr>
            <w:tcW w:w="1134" w:type="dxa"/>
            <w:vAlign w:val="center"/>
          </w:tcPr>
          <w:p w:rsidR="0013098D" w:rsidRPr="00CE2613" w:rsidRDefault="0013098D" w:rsidP="00C83A13">
            <w:pPr>
              <w:jc w:val="left"/>
              <w:rPr>
                <w:rFonts w:ascii="Times New Roman" w:hAnsi="宋体"/>
                <w:kern w:val="0"/>
                <w:sz w:val="18"/>
                <w:szCs w:val="18"/>
              </w:rPr>
            </w:pPr>
            <w:r w:rsidRPr="00CE2613">
              <w:rPr>
                <w:rFonts w:ascii="Times New Roman" w:hAnsi="宋体" w:hint="eastAsia"/>
                <w:kern w:val="0"/>
                <w:sz w:val="18"/>
                <w:szCs w:val="18"/>
              </w:rPr>
              <w:t>喷雾</w:t>
            </w:r>
          </w:p>
        </w:tc>
        <w:tc>
          <w:tcPr>
            <w:tcW w:w="1195" w:type="dxa"/>
            <w:vAlign w:val="center"/>
          </w:tcPr>
          <w:p w:rsidR="0013098D" w:rsidRPr="00CE2613" w:rsidRDefault="0013098D" w:rsidP="00C83A13">
            <w:pPr>
              <w:jc w:val="left"/>
              <w:rPr>
                <w:rFonts w:ascii="Times New Roman" w:hAnsi="宋体"/>
                <w:kern w:val="0"/>
                <w:sz w:val="18"/>
                <w:szCs w:val="18"/>
              </w:rPr>
            </w:pPr>
            <w:r w:rsidRPr="00CE2613">
              <w:rPr>
                <w:rFonts w:ascii="Times New Roman" w:hAnsi="宋体" w:hint="eastAsia"/>
                <w:kern w:val="0"/>
                <w:sz w:val="18"/>
                <w:szCs w:val="18"/>
              </w:rPr>
              <w:t>14</w:t>
            </w:r>
          </w:p>
        </w:tc>
      </w:tr>
      <w:tr w:rsidR="00542CDC" w:rsidRPr="0013098D" w:rsidTr="00C83A13">
        <w:trPr>
          <w:trHeight w:val="698"/>
          <w:jc w:val="center"/>
        </w:trPr>
        <w:tc>
          <w:tcPr>
            <w:tcW w:w="1247" w:type="dxa"/>
            <w:vMerge w:val="restart"/>
            <w:vAlign w:val="center"/>
          </w:tcPr>
          <w:p w:rsidR="00542CDC" w:rsidRPr="00CE2613" w:rsidRDefault="00542CDC" w:rsidP="00CE0BFC">
            <w:pPr>
              <w:jc w:val="left"/>
              <w:rPr>
                <w:rFonts w:ascii="Times New Roman" w:hAnsi="宋体"/>
                <w:kern w:val="0"/>
                <w:sz w:val="18"/>
                <w:szCs w:val="18"/>
              </w:rPr>
            </w:pPr>
            <w:r w:rsidRPr="00CE2613">
              <w:rPr>
                <w:rFonts w:ascii="Times New Roman" w:hAnsi="宋体" w:hint="eastAsia"/>
                <w:kern w:val="0"/>
                <w:sz w:val="18"/>
                <w:szCs w:val="18"/>
              </w:rPr>
              <w:t>甘薯天蛾</w:t>
            </w:r>
          </w:p>
        </w:tc>
        <w:tc>
          <w:tcPr>
            <w:tcW w:w="1134" w:type="dxa"/>
            <w:vAlign w:val="center"/>
          </w:tcPr>
          <w:p w:rsidR="00542CDC" w:rsidRPr="00CE2613" w:rsidRDefault="00542CDC" w:rsidP="00C83A13">
            <w:pPr>
              <w:jc w:val="left"/>
              <w:rPr>
                <w:rFonts w:ascii="Times New Roman" w:hAnsi="宋体"/>
                <w:kern w:val="0"/>
                <w:sz w:val="18"/>
                <w:szCs w:val="18"/>
              </w:rPr>
            </w:pPr>
            <w:r w:rsidRPr="00CE2613">
              <w:rPr>
                <w:rFonts w:ascii="Times New Roman" w:hAnsi="宋体" w:hint="eastAsia"/>
                <w:kern w:val="0"/>
                <w:sz w:val="18"/>
                <w:szCs w:val="18"/>
              </w:rPr>
              <w:t>发病期</w:t>
            </w:r>
          </w:p>
        </w:tc>
        <w:tc>
          <w:tcPr>
            <w:tcW w:w="1985" w:type="dxa"/>
            <w:vAlign w:val="center"/>
          </w:tcPr>
          <w:p w:rsidR="00542CDC" w:rsidRPr="00CE2613" w:rsidRDefault="00542CDC" w:rsidP="00C83A13">
            <w:pPr>
              <w:jc w:val="left"/>
              <w:rPr>
                <w:rFonts w:ascii="Times New Roman" w:hAnsi="宋体"/>
                <w:kern w:val="0"/>
                <w:sz w:val="18"/>
                <w:szCs w:val="18"/>
              </w:rPr>
            </w:pPr>
            <w:r w:rsidRPr="00CE2613">
              <w:rPr>
                <w:rFonts w:ascii="Times New Roman" w:hAnsi="宋体" w:hint="eastAsia"/>
                <w:kern w:val="0"/>
                <w:sz w:val="18"/>
                <w:szCs w:val="18"/>
              </w:rPr>
              <w:t>200g/L</w:t>
            </w:r>
            <w:r w:rsidRPr="00CE2613">
              <w:rPr>
                <w:rFonts w:ascii="Times New Roman" w:hAnsi="宋体" w:hint="eastAsia"/>
                <w:kern w:val="0"/>
                <w:sz w:val="18"/>
                <w:szCs w:val="18"/>
              </w:rPr>
              <w:t>氯虫苯甲酰胺悬浮剂</w:t>
            </w:r>
          </w:p>
        </w:tc>
        <w:tc>
          <w:tcPr>
            <w:tcW w:w="1559" w:type="dxa"/>
            <w:vAlign w:val="center"/>
          </w:tcPr>
          <w:p w:rsidR="00542CDC" w:rsidRPr="00CE2613" w:rsidRDefault="00542CDC" w:rsidP="00C83A13">
            <w:pPr>
              <w:jc w:val="left"/>
              <w:rPr>
                <w:rFonts w:ascii="Times New Roman" w:hAnsi="宋体"/>
                <w:kern w:val="0"/>
                <w:sz w:val="18"/>
                <w:szCs w:val="18"/>
              </w:rPr>
            </w:pPr>
            <w:r w:rsidRPr="00CE2613">
              <w:rPr>
                <w:rFonts w:ascii="Times New Roman" w:hAnsi="宋体" w:hint="eastAsia"/>
                <w:kern w:val="0"/>
                <w:sz w:val="18"/>
                <w:szCs w:val="18"/>
              </w:rPr>
              <w:t>100g</w:t>
            </w:r>
            <w:r w:rsidRPr="00CE2613">
              <w:rPr>
                <w:rFonts w:ascii="Times New Roman" w:hAnsi="宋体"/>
                <w:kern w:val="0"/>
                <w:sz w:val="18"/>
                <w:szCs w:val="18"/>
              </w:rPr>
              <w:t>/</w:t>
            </w:r>
            <w:r w:rsidRPr="00CE2613">
              <w:rPr>
                <w:rFonts w:ascii="Times New Roman" w:hAnsi="宋体" w:hint="eastAsia"/>
                <w:kern w:val="0"/>
                <w:sz w:val="18"/>
                <w:szCs w:val="18"/>
              </w:rPr>
              <w:t>亩～</w:t>
            </w:r>
            <w:r w:rsidRPr="00CE2613">
              <w:rPr>
                <w:rFonts w:ascii="Times New Roman" w:hAnsi="宋体" w:hint="eastAsia"/>
                <w:kern w:val="0"/>
                <w:sz w:val="18"/>
                <w:szCs w:val="18"/>
              </w:rPr>
              <w:t>150g</w:t>
            </w:r>
            <w:r w:rsidRPr="00CE2613">
              <w:rPr>
                <w:rFonts w:ascii="Times New Roman" w:hAnsi="宋体"/>
                <w:kern w:val="0"/>
                <w:sz w:val="18"/>
                <w:szCs w:val="18"/>
              </w:rPr>
              <w:t>/</w:t>
            </w:r>
            <w:r w:rsidRPr="00CE2613">
              <w:rPr>
                <w:rFonts w:ascii="Times New Roman" w:hAnsi="宋体" w:hint="eastAsia"/>
                <w:kern w:val="0"/>
                <w:sz w:val="18"/>
                <w:szCs w:val="18"/>
              </w:rPr>
              <w:t>亩</w:t>
            </w:r>
          </w:p>
          <w:p w:rsidR="00542CDC" w:rsidRPr="00CE2613" w:rsidRDefault="00542CDC" w:rsidP="00C83A13">
            <w:pPr>
              <w:jc w:val="left"/>
              <w:rPr>
                <w:rFonts w:ascii="Times New Roman" w:hAnsi="宋体"/>
                <w:kern w:val="0"/>
                <w:sz w:val="18"/>
                <w:szCs w:val="18"/>
              </w:rPr>
            </w:pPr>
            <w:r w:rsidRPr="00CE2613">
              <w:rPr>
                <w:rFonts w:ascii="Times New Roman" w:hAnsi="宋体" w:hint="eastAsia"/>
                <w:kern w:val="0"/>
                <w:sz w:val="18"/>
                <w:szCs w:val="18"/>
              </w:rPr>
              <w:t>兑水</w:t>
            </w:r>
            <w:r w:rsidRPr="00CE2613">
              <w:rPr>
                <w:rFonts w:ascii="Times New Roman" w:hAnsi="宋体"/>
                <w:kern w:val="0"/>
                <w:sz w:val="18"/>
                <w:szCs w:val="18"/>
              </w:rPr>
              <w:t>30kg</w:t>
            </w:r>
          </w:p>
        </w:tc>
        <w:tc>
          <w:tcPr>
            <w:tcW w:w="1134" w:type="dxa"/>
            <w:vAlign w:val="center"/>
          </w:tcPr>
          <w:p w:rsidR="00542CDC" w:rsidRPr="00CE2613" w:rsidRDefault="00542CDC" w:rsidP="00C83A13">
            <w:pPr>
              <w:jc w:val="left"/>
              <w:rPr>
                <w:rFonts w:ascii="Times New Roman" w:hAnsi="宋体"/>
                <w:kern w:val="0"/>
                <w:sz w:val="18"/>
                <w:szCs w:val="18"/>
              </w:rPr>
            </w:pPr>
            <w:r w:rsidRPr="00CE2613">
              <w:rPr>
                <w:rFonts w:ascii="Times New Roman" w:hAnsi="宋体" w:hint="eastAsia"/>
                <w:kern w:val="0"/>
                <w:sz w:val="18"/>
                <w:szCs w:val="18"/>
              </w:rPr>
              <w:t>喷雾</w:t>
            </w:r>
          </w:p>
        </w:tc>
        <w:tc>
          <w:tcPr>
            <w:tcW w:w="1195" w:type="dxa"/>
            <w:vAlign w:val="center"/>
          </w:tcPr>
          <w:p w:rsidR="00542CDC" w:rsidRPr="00CE2613" w:rsidRDefault="00542CDC" w:rsidP="00C83A13">
            <w:pPr>
              <w:jc w:val="left"/>
              <w:rPr>
                <w:rFonts w:ascii="Times New Roman" w:hAnsi="宋体"/>
                <w:kern w:val="0"/>
                <w:sz w:val="18"/>
                <w:szCs w:val="18"/>
              </w:rPr>
            </w:pPr>
            <w:r w:rsidRPr="00CE2613">
              <w:rPr>
                <w:rFonts w:ascii="Times New Roman" w:hAnsi="宋体" w:hint="eastAsia"/>
                <w:kern w:val="0"/>
                <w:sz w:val="18"/>
                <w:szCs w:val="18"/>
              </w:rPr>
              <w:t>7</w:t>
            </w:r>
          </w:p>
        </w:tc>
      </w:tr>
      <w:tr w:rsidR="00542CDC" w:rsidRPr="0013098D" w:rsidTr="00C83A13">
        <w:trPr>
          <w:trHeight w:val="698"/>
          <w:jc w:val="center"/>
        </w:trPr>
        <w:tc>
          <w:tcPr>
            <w:tcW w:w="1247" w:type="dxa"/>
            <w:vMerge/>
            <w:vAlign w:val="center"/>
          </w:tcPr>
          <w:p w:rsidR="00542CDC" w:rsidRPr="00CE2613" w:rsidRDefault="00542CDC" w:rsidP="00CE0BFC">
            <w:pPr>
              <w:jc w:val="left"/>
              <w:rPr>
                <w:rFonts w:ascii="Times New Roman" w:hAnsi="宋体"/>
                <w:kern w:val="0"/>
                <w:sz w:val="18"/>
                <w:szCs w:val="18"/>
              </w:rPr>
            </w:pPr>
          </w:p>
        </w:tc>
        <w:tc>
          <w:tcPr>
            <w:tcW w:w="1134" w:type="dxa"/>
            <w:vAlign w:val="center"/>
          </w:tcPr>
          <w:p w:rsidR="00542CDC" w:rsidRPr="00CE2613" w:rsidRDefault="00542CDC" w:rsidP="00CE0BFC">
            <w:pPr>
              <w:jc w:val="left"/>
              <w:rPr>
                <w:rFonts w:ascii="Times New Roman" w:hAnsi="宋体"/>
                <w:kern w:val="0"/>
                <w:sz w:val="18"/>
                <w:szCs w:val="18"/>
              </w:rPr>
            </w:pPr>
            <w:r w:rsidRPr="00CE2613">
              <w:rPr>
                <w:rFonts w:ascii="Times New Roman" w:hAnsi="宋体" w:hint="eastAsia"/>
                <w:kern w:val="0"/>
                <w:sz w:val="18"/>
                <w:szCs w:val="18"/>
              </w:rPr>
              <w:t>发病期</w:t>
            </w:r>
          </w:p>
        </w:tc>
        <w:tc>
          <w:tcPr>
            <w:tcW w:w="1985" w:type="dxa"/>
            <w:vAlign w:val="center"/>
          </w:tcPr>
          <w:p w:rsidR="00542CDC" w:rsidRPr="00CE2613" w:rsidRDefault="00542CDC" w:rsidP="00CE0BFC">
            <w:pPr>
              <w:jc w:val="left"/>
              <w:rPr>
                <w:rFonts w:ascii="Times New Roman" w:hAnsi="宋体"/>
                <w:kern w:val="0"/>
                <w:sz w:val="18"/>
                <w:szCs w:val="18"/>
              </w:rPr>
            </w:pPr>
            <w:r w:rsidRPr="00CE2613">
              <w:rPr>
                <w:rFonts w:ascii="Times New Roman" w:hAnsi="宋体" w:hint="eastAsia"/>
                <w:kern w:val="0"/>
                <w:sz w:val="18"/>
                <w:szCs w:val="18"/>
              </w:rPr>
              <w:t>16000IU/mg</w:t>
            </w:r>
            <w:r w:rsidRPr="00CE2613">
              <w:rPr>
                <w:rFonts w:ascii="Times New Roman" w:hAnsi="宋体" w:hint="eastAsia"/>
                <w:kern w:val="0"/>
                <w:sz w:val="18"/>
                <w:szCs w:val="18"/>
              </w:rPr>
              <w:t>苏云金杆菌可湿性粉剂</w:t>
            </w:r>
          </w:p>
        </w:tc>
        <w:tc>
          <w:tcPr>
            <w:tcW w:w="1559" w:type="dxa"/>
            <w:vAlign w:val="center"/>
          </w:tcPr>
          <w:p w:rsidR="00542CDC" w:rsidRPr="00CE2613" w:rsidRDefault="00542CDC" w:rsidP="00CE0BFC">
            <w:pPr>
              <w:jc w:val="left"/>
              <w:rPr>
                <w:rFonts w:ascii="Times New Roman" w:hAnsi="宋体"/>
                <w:kern w:val="0"/>
                <w:sz w:val="18"/>
                <w:szCs w:val="18"/>
              </w:rPr>
            </w:pPr>
            <w:r w:rsidRPr="00CE2613">
              <w:rPr>
                <w:rFonts w:ascii="Times New Roman" w:hAnsi="宋体"/>
                <w:kern w:val="0"/>
                <w:sz w:val="18"/>
                <w:szCs w:val="18"/>
              </w:rPr>
              <w:t>100g/</w:t>
            </w:r>
            <w:r w:rsidRPr="00CE2613">
              <w:rPr>
                <w:rFonts w:ascii="Times New Roman" w:hAnsi="宋体" w:hint="eastAsia"/>
                <w:kern w:val="0"/>
                <w:sz w:val="18"/>
                <w:szCs w:val="18"/>
              </w:rPr>
              <w:t>亩～</w:t>
            </w:r>
            <w:r w:rsidRPr="00CE2613">
              <w:rPr>
                <w:rFonts w:ascii="Times New Roman" w:hAnsi="宋体"/>
                <w:kern w:val="0"/>
                <w:sz w:val="18"/>
                <w:szCs w:val="18"/>
              </w:rPr>
              <w:t>150g/</w:t>
            </w:r>
            <w:r w:rsidRPr="00CE2613">
              <w:rPr>
                <w:rFonts w:ascii="Times New Roman" w:hAnsi="宋体" w:hint="eastAsia"/>
                <w:kern w:val="0"/>
                <w:sz w:val="18"/>
                <w:szCs w:val="18"/>
              </w:rPr>
              <w:t>亩</w:t>
            </w:r>
          </w:p>
        </w:tc>
        <w:tc>
          <w:tcPr>
            <w:tcW w:w="1134" w:type="dxa"/>
            <w:vAlign w:val="center"/>
          </w:tcPr>
          <w:p w:rsidR="00542CDC" w:rsidRPr="00CE2613" w:rsidRDefault="00542CDC" w:rsidP="00CE0BFC">
            <w:pPr>
              <w:jc w:val="left"/>
              <w:rPr>
                <w:rFonts w:ascii="Times New Roman" w:hAnsi="宋体"/>
                <w:kern w:val="0"/>
                <w:sz w:val="18"/>
                <w:szCs w:val="18"/>
              </w:rPr>
            </w:pPr>
            <w:r w:rsidRPr="00CE2613">
              <w:rPr>
                <w:rFonts w:ascii="Times New Roman" w:hAnsi="宋体" w:hint="eastAsia"/>
                <w:kern w:val="0"/>
                <w:sz w:val="18"/>
                <w:szCs w:val="18"/>
              </w:rPr>
              <w:t>喷雾</w:t>
            </w:r>
          </w:p>
        </w:tc>
        <w:tc>
          <w:tcPr>
            <w:tcW w:w="1195" w:type="dxa"/>
            <w:vAlign w:val="center"/>
          </w:tcPr>
          <w:p w:rsidR="00542CDC" w:rsidRPr="00CE2613" w:rsidRDefault="00542CDC" w:rsidP="00CE0BFC">
            <w:pPr>
              <w:jc w:val="left"/>
              <w:rPr>
                <w:rFonts w:ascii="Times New Roman" w:hAnsi="宋体"/>
                <w:kern w:val="0"/>
                <w:sz w:val="18"/>
                <w:szCs w:val="18"/>
              </w:rPr>
            </w:pPr>
            <w:r w:rsidRPr="00CE2613">
              <w:rPr>
                <w:rFonts w:ascii="Times New Roman" w:hAnsi="宋体" w:hint="eastAsia"/>
                <w:kern w:val="0"/>
                <w:sz w:val="18"/>
                <w:szCs w:val="18"/>
              </w:rPr>
              <w:t>7</w:t>
            </w:r>
          </w:p>
        </w:tc>
      </w:tr>
      <w:tr w:rsidR="00542CDC" w:rsidRPr="00A52EAD" w:rsidTr="00C83A13">
        <w:trPr>
          <w:trHeight w:val="1002"/>
          <w:jc w:val="center"/>
        </w:trPr>
        <w:tc>
          <w:tcPr>
            <w:tcW w:w="1247" w:type="dxa"/>
            <w:vAlign w:val="center"/>
          </w:tcPr>
          <w:p w:rsidR="00542CDC" w:rsidRPr="00C83A13" w:rsidRDefault="00542CDC" w:rsidP="00C83A13">
            <w:pPr>
              <w:jc w:val="left"/>
              <w:rPr>
                <w:rFonts w:ascii="Times New Roman" w:hAnsi="宋体"/>
                <w:kern w:val="0"/>
                <w:sz w:val="18"/>
                <w:szCs w:val="18"/>
              </w:rPr>
            </w:pPr>
            <w:r w:rsidRPr="00775EB8">
              <w:rPr>
                <w:rFonts w:ascii="Times New Roman" w:hAnsi="宋体" w:hint="eastAsia"/>
                <w:kern w:val="0"/>
                <w:sz w:val="18"/>
                <w:szCs w:val="18"/>
              </w:rPr>
              <w:t>地下害虫（蛴螬、蝼蛄、地老虎）</w:t>
            </w:r>
          </w:p>
        </w:tc>
        <w:tc>
          <w:tcPr>
            <w:tcW w:w="1134" w:type="dxa"/>
            <w:vAlign w:val="center"/>
          </w:tcPr>
          <w:p w:rsidR="00542CDC" w:rsidRPr="00C83A13" w:rsidRDefault="00542CDC" w:rsidP="00C83A13">
            <w:pPr>
              <w:jc w:val="left"/>
              <w:rPr>
                <w:rFonts w:ascii="Times New Roman" w:hAnsi="宋体"/>
                <w:kern w:val="0"/>
                <w:sz w:val="18"/>
                <w:szCs w:val="18"/>
              </w:rPr>
            </w:pPr>
            <w:r w:rsidRPr="00775EB8">
              <w:rPr>
                <w:rFonts w:ascii="Times New Roman" w:hAnsi="宋体" w:hint="eastAsia"/>
                <w:kern w:val="0"/>
                <w:sz w:val="18"/>
                <w:szCs w:val="18"/>
              </w:rPr>
              <w:t>起垄施肥时</w:t>
            </w:r>
          </w:p>
        </w:tc>
        <w:tc>
          <w:tcPr>
            <w:tcW w:w="1985" w:type="dxa"/>
            <w:vAlign w:val="center"/>
          </w:tcPr>
          <w:p w:rsidR="00542CDC" w:rsidRPr="00C83A13" w:rsidRDefault="00C138BE" w:rsidP="00C83A13">
            <w:pPr>
              <w:jc w:val="left"/>
              <w:rPr>
                <w:rFonts w:ascii="Times New Roman" w:hAnsi="宋体"/>
                <w:kern w:val="0"/>
                <w:sz w:val="18"/>
                <w:szCs w:val="18"/>
              </w:rPr>
            </w:pPr>
            <w:r>
              <w:rPr>
                <w:rFonts w:ascii="Times New Roman" w:hAnsi="宋体"/>
                <w:kern w:val="0"/>
                <w:sz w:val="18"/>
                <w:szCs w:val="18"/>
              </w:rPr>
              <w:t>1.</w:t>
            </w:r>
            <w:r>
              <w:rPr>
                <w:rFonts w:ascii="Times New Roman" w:hAnsi="宋体" w:hint="eastAsia"/>
                <w:kern w:val="0"/>
                <w:sz w:val="18"/>
                <w:szCs w:val="18"/>
              </w:rPr>
              <w:t>3</w:t>
            </w:r>
            <w:r w:rsidR="00542CDC" w:rsidRPr="00C83A13">
              <w:rPr>
                <w:rFonts w:ascii="Times New Roman" w:hAnsi="宋体"/>
                <w:kern w:val="0"/>
                <w:sz w:val="18"/>
                <w:szCs w:val="18"/>
              </w:rPr>
              <w:t>%</w:t>
            </w:r>
            <w:r w:rsidR="00542CDC" w:rsidRPr="00C83A13">
              <w:rPr>
                <w:rFonts w:ascii="Times New Roman" w:hAnsi="宋体" w:hint="eastAsia"/>
                <w:kern w:val="0"/>
                <w:sz w:val="18"/>
                <w:szCs w:val="18"/>
              </w:rPr>
              <w:t>苦参碱可溶性粉剂</w:t>
            </w:r>
          </w:p>
        </w:tc>
        <w:tc>
          <w:tcPr>
            <w:tcW w:w="1559" w:type="dxa"/>
            <w:vAlign w:val="center"/>
          </w:tcPr>
          <w:p w:rsidR="00542CDC" w:rsidRPr="00C83A13" w:rsidRDefault="00542CDC" w:rsidP="00C83A13">
            <w:pPr>
              <w:jc w:val="left"/>
              <w:rPr>
                <w:rFonts w:ascii="Times New Roman" w:hAnsi="宋体"/>
                <w:kern w:val="0"/>
                <w:sz w:val="18"/>
                <w:szCs w:val="18"/>
              </w:rPr>
            </w:pPr>
            <w:r w:rsidRPr="00C83A13">
              <w:rPr>
                <w:rFonts w:ascii="Times New Roman" w:hAnsi="宋体"/>
                <w:kern w:val="0"/>
                <w:sz w:val="18"/>
                <w:szCs w:val="18"/>
              </w:rPr>
              <w:t>100g/</w:t>
            </w:r>
            <w:r w:rsidRPr="00C83A13">
              <w:rPr>
                <w:rFonts w:ascii="Times New Roman" w:hAnsi="宋体" w:hint="eastAsia"/>
                <w:kern w:val="0"/>
                <w:sz w:val="18"/>
                <w:szCs w:val="18"/>
              </w:rPr>
              <w:t>亩～</w:t>
            </w:r>
            <w:r w:rsidRPr="00C83A13">
              <w:rPr>
                <w:rFonts w:ascii="Times New Roman" w:hAnsi="宋体"/>
                <w:kern w:val="0"/>
                <w:sz w:val="18"/>
                <w:szCs w:val="18"/>
              </w:rPr>
              <w:t>150g/</w:t>
            </w:r>
            <w:r w:rsidRPr="00C83A13">
              <w:rPr>
                <w:rFonts w:ascii="Times New Roman" w:hAnsi="宋体" w:hint="eastAsia"/>
                <w:kern w:val="0"/>
                <w:sz w:val="18"/>
                <w:szCs w:val="18"/>
              </w:rPr>
              <w:t>亩</w:t>
            </w:r>
          </w:p>
        </w:tc>
        <w:tc>
          <w:tcPr>
            <w:tcW w:w="1134" w:type="dxa"/>
            <w:vAlign w:val="center"/>
          </w:tcPr>
          <w:p w:rsidR="00542CDC" w:rsidRPr="00C83A13" w:rsidRDefault="00542CDC" w:rsidP="00C83A13">
            <w:pPr>
              <w:jc w:val="left"/>
              <w:rPr>
                <w:rFonts w:ascii="Times New Roman" w:hAnsi="宋体"/>
                <w:kern w:val="0"/>
                <w:sz w:val="18"/>
                <w:szCs w:val="18"/>
              </w:rPr>
            </w:pPr>
            <w:r w:rsidRPr="00775EB8">
              <w:rPr>
                <w:rFonts w:ascii="Times New Roman" w:hAnsi="宋体" w:hint="eastAsia"/>
                <w:kern w:val="0"/>
                <w:sz w:val="18"/>
                <w:szCs w:val="18"/>
              </w:rPr>
              <w:t>撒施</w:t>
            </w:r>
          </w:p>
        </w:tc>
        <w:tc>
          <w:tcPr>
            <w:tcW w:w="1195" w:type="dxa"/>
            <w:vAlign w:val="center"/>
          </w:tcPr>
          <w:p w:rsidR="00542CDC" w:rsidRPr="00C83A13" w:rsidRDefault="00542CDC" w:rsidP="00C83A13">
            <w:pPr>
              <w:jc w:val="left"/>
              <w:rPr>
                <w:rFonts w:ascii="Times New Roman" w:hAnsi="宋体"/>
                <w:kern w:val="0"/>
                <w:sz w:val="18"/>
                <w:szCs w:val="18"/>
              </w:rPr>
            </w:pPr>
            <w:r w:rsidRPr="00C83A13">
              <w:rPr>
                <w:rFonts w:ascii="Times New Roman" w:hAnsi="宋体"/>
                <w:kern w:val="0"/>
                <w:sz w:val="18"/>
                <w:szCs w:val="18"/>
              </w:rPr>
              <w:t>7</w:t>
            </w:r>
          </w:p>
        </w:tc>
      </w:tr>
      <w:tr w:rsidR="00542CDC" w:rsidRPr="00DE2F3C" w:rsidTr="00C83A13">
        <w:trPr>
          <w:trHeight w:val="326"/>
          <w:jc w:val="center"/>
        </w:trPr>
        <w:tc>
          <w:tcPr>
            <w:tcW w:w="1247" w:type="dxa"/>
            <w:vAlign w:val="center"/>
          </w:tcPr>
          <w:p w:rsidR="00542CDC" w:rsidRPr="00CE2613" w:rsidRDefault="00542CDC" w:rsidP="00C83A13">
            <w:pPr>
              <w:jc w:val="left"/>
              <w:rPr>
                <w:rFonts w:ascii="Times New Roman" w:hAnsi="宋体"/>
                <w:kern w:val="0"/>
                <w:sz w:val="18"/>
                <w:szCs w:val="18"/>
              </w:rPr>
            </w:pPr>
            <w:r w:rsidRPr="00CE2613">
              <w:rPr>
                <w:rFonts w:ascii="Times New Roman" w:hAnsi="宋体" w:hint="eastAsia"/>
                <w:kern w:val="0"/>
                <w:sz w:val="18"/>
                <w:szCs w:val="18"/>
              </w:rPr>
              <w:t>阔叶杂草</w:t>
            </w:r>
            <w:r w:rsidR="00423605">
              <w:rPr>
                <w:rFonts w:ascii="Times New Roman" w:hAnsi="宋体" w:hint="eastAsia"/>
                <w:kern w:val="0"/>
                <w:sz w:val="18"/>
                <w:szCs w:val="18"/>
              </w:rPr>
              <w:t>、禾本科杂草</w:t>
            </w:r>
          </w:p>
        </w:tc>
        <w:tc>
          <w:tcPr>
            <w:tcW w:w="1134" w:type="dxa"/>
            <w:vAlign w:val="center"/>
          </w:tcPr>
          <w:p w:rsidR="00542CDC" w:rsidRPr="00CE2613" w:rsidRDefault="00542CDC" w:rsidP="00C83A13">
            <w:pPr>
              <w:jc w:val="left"/>
              <w:rPr>
                <w:rFonts w:ascii="Times New Roman" w:hAnsi="宋体"/>
                <w:kern w:val="0"/>
                <w:sz w:val="18"/>
                <w:szCs w:val="18"/>
              </w:rPr>
            </w:pPr>
            <w:r w:rsidRPr="00CE2613">
              <w:rPr>
                <w:rFonts w:ascii="Times New Roman" w:hAnsi="宋体" w:hint="eastAsia"/>
                <w:kern w:val="0"/>
                <w:sz w:val="18"/>
                <w:szCs w:val="18"/>
              </w:rPr>
              <w:t>发病期</w:t>
            </w:r>
          </w:p>
        </w:tc>
        <w:tc>
          <w:tcPr>
            <w:tcW w:w="1985" w:type="dxa"/>
            <w:vAlign w:val="center"/>
          </w:tcPr>
          <w:p w:rsidR="00542CDC" w:rsidRPr="00CE2613" w:rsidRDefault="00542CDC" w:rsidP="00C83A13">
            <w:pPr>
              <w:jc w:val="left"/>
              <w:rPr>
                <w:rFonts w:ascii="Times New Roman" w:hAnsi="宋体"/>
                <w:kern w:val="0"/>
                <w:sz w:val="18"/>
                <w:szCs w:val="18"/>
              </w:rPr>
            </w:pPr>
            <w:r w:rsidRPr="00CE2613">
              <w:rPr>
                <w:rFonts w:ascii="Times New Roman" w:hAnsi="宋体" w:hint="eastAsia"/>
                <w:kern w:val="0"/>
                <w:sz w:val="18"/>
                <w:szCs w:val="18"/>
              </w:rPr>
              <w:t>25%</w:t>
            </w:r>
            <w:r w:rsidRPr="00CE2613">
              <w:rPr>
                <w:rFonts w:ascii="Times New Roman" w:hAnsi="宋体" w:hint="eastAsia"/>
                <w:kern w:val="0"/>
                <w:sz w:val="18"/>
                <w:szCs w:val="18"/>
              </w:rPr>
              <w:t>灭草松水剂</w:t>
            </w:r>
          </w:p>
        </w:tc>
        <w:tc>
          <w:tcPr>
            <w:tcW w:w="1559" w:type="dxa"/>
            <w:vAlign w:val="center"/>
          </w:tcPr>
          <w:p w:rsidR="00542CDC" w:rsidRPr="00CE2613" w:rsidRDefault="00542CDC" w:rsidP="00C83A13">
            <w:pPr>
              <w:jc w:val="left"/>
              <w:rPr>
                <w:rFonts w:ascii="Times New Roman" w:hAnsi="宋体"/>
                <w:kern w:val="0"/>
                <w:sz w:val="18"/>
                <w:szCs w:val="18"/>
              </w:rPr>
            </w:pPr>
            <w:r w:rsidRPr="00CE2613">
              <w:rPr>
                <w:rFonts w:ascii="Times New Roman" w:hAnsi="宋体" w:hint="eastAsia"/>
                <w:kern w:val="0"/>
                <w:sz w:val="18"/>
                <w:szCs w:val="18"/>
              </w:rPr>
              <w:t>20</w:t>
            </w:r>
            <w:r w:rsidRPr="00CE2613">
              <w:rPr>
                <w:rFonts w:ascii="Times New Roman" w:hAnsi="宋体"/>
                <w:kern w:val="0"/>
                <w:sz w:val="18"/>
                <w:szCs w:val="18"/>
              </w:rPr>
              <w:t>0</w:t>
            </w:r>
            <w:r w:rsidRPr="00CE2613">
              <w:rPr>
                <w:rFonts w:ascii="Times New Roman" w:hAnsi="宋体" w:hint="eastAsia"/>
                <w:kern w:val="0"/>
                <w:sz w:val="18"/>
                <w:szCs w:val="18"/>
              </w:rPr>
              <w:t>ml</w:t>
            </w:r>
            <w:r w:rsidRPr="00CE2613">
              <w:rPr>
                <w:rFonts w:ascii="Times New Roman" w:hAnsi="宋体"/>
                <w:kern w:val="0"/>
                <w:sz w:val="18"/>
                <w:szCs w:val="18"/>
              </w:rPr>
              <w:t>/</w:t>
            </w:r>
            <w:r w:rsidRPr="00CE2613">
              <w:rPr>
                <w:rFonts w:ascii="Times New Roman" w:hAnsi="宋体" w:hint="eastAsia"/>
                <w:kern w:val="0"/>
                <w:sz w:val="18"/>
                <w:szCs w:val="18"/>
              </w:rPr>
              <w:t>亩～</w:t>
            </w:r>
            <w:r w:rsidRPr="00CE2613">
              <w:rPr>
                <w:rFonts w:ascii="Times New Roman" w:hAnsi="宋体" w:hint="eastAsia"/>
                <w:kern w:val="0"/>
                <w:sz w:val="18"/>
                <w:szCs w:val="18"/>
              </w:rPr>
              <w:t>400ml</w:t>
            </w:r>
            <w:r w:rsidRPr="00CE2613">
              <w:rPr>
                <w:rFonts w:ascii="Times New Roman" w:hAnsi="宋体"/>
                <w:kern w:val="0"/>
                <w:sz w:val="18"/>
                <w:szCs w:val="18"/>
              </w:rPr>
              <w:t>/</w:t>
            </w:r>
            <w:r w:rsidRPr="00CE2613">
              <w:rPr>
                <w:rFonts w:ascii="Times New Roman" w:hAnsi="宋体" w:hint="eastAsia"/>
                <w:kern w:val="0"/>
                <w:sz w:val="18"/>
                <w:szCs w:val="18"/>
              </w:rPr>
              <w:t>亩</w:t>
            </w:r>
          </w:p>
        </w:tc>
        <w:tc>
          <w:tcPr>
            <w:tcW w:w="1134" w:type="dxa"/>
            <w:vAlign w:val="center"/>
          </w:tcPr>
          <w:p w:rsidR="00542CDC" w:rsidRPr="00CE2613" w:rsidRDefault="00542CDC" w:rsidP="00C83A13">
            <w:pPr>
              <w:jc w:val="left"/>
              <w:rPr>
                <w:rFonts w:ascii="Times New Roman" w:hAnsi="宋体"/>
                <w:kern w:val="0"/>
                <w:sz w:val="18"/>
                <w:szCs w:val="18"/>
              </w:rPr>
            </w:pPr>
            <w:r w:rsidRPr="00CE2613">
              <w:rPr>
                <w:rFonts w:ascii="Times New Roman" w:hAnsi="宋体" w:hint="eastAsia"/>
                <w:kern w:val="0"/>
                <w:sz w:val="18"/>
                <w:szCs w:val="18"/>
              </w:rPr>
              <w:t>喷雾</w:t>
            </w:r>
          </w:p>
        </w:tc>
        <w:tc>
          <w:tcPr>
            <w:tcW w:w="1195" w:type="dxa"/>
            <w:vAlign w:val="center"/>
          </w:tcPr>
          <w:p w:rsidR="00542CDC" w:rsidRPr="00CE2613" w:rsidRDefault="00542CDC" w:rsidP="00C83A13">
            <w:pPr>
              <w:jc w:val="left"/>
              <w:rPr>
                <w:rFonts w:ascii="Times New Roman" w:hAnsi="宋体"/>
                <w:kern w:val="0"/>
                <w:sz w:val="18"/>
                <w:szCs w:val="18"/>
              </w:rPr>
            </w:pPr>
            <w:r w:rsidRPr="00CE2613">
              <w:rPr>
                <w:rFonts w:ascii="Times New Roman" w:hAnsi="宋体" w:hint="eastAsia"/>
                <w:kern w:val="0"/>
                <w:sz w:val="18"/>
                <w:szCs w:val="18"/>
              </w:rPr>
              <w:t>-</w:t>
            </w:r>
          </w:p>
        </w:tc>
      </w:tr>
    </w:tbl>
    <w:p w:rsidR="002972DE" w:rsidRDefault="00E8467E" w:rsidP="002262AA">
      <w:pPr>
        <w:pStyle w:val="aa"/>
        <w:spacing w:line="400" w:lineRule="atLeast"/>
        <w:ind w:firstLineChars="0" w:firstLine="0"/>
        <w:jc w:val="left"/>
        <w:rPr>
          <w:rFonts w:ascii="黑体" w:eastAsia="黑体"/>
          <w:szCs w:val="21"/>
        </w:rPr>
      </w:pPr>
      <w:r>
        <w:rPr>
          <w:rFonts w:ascii="黑体" w:eastAsia="黑体"/>
          <w:noProof/>
          <w:szCs w:val="21"/>
        </w:rPr>
        <w:pict>
          <v:shape id="_x0000_s1057" type="#_x0000_t32" style="position:absolute;margin-left:135.85pt;margin-top:60.85pt;width:120.45pt;height:.05pt;z-index:3;mso-position-horizontal-relative:text;mso-position-vertical-relative:text" o:connectortype="straight" strokeweight="1pt"/>
        </w:pict>
      </w:r>
    </w:p>
    <w:sectPr w:rsidR="002972DE" w:rsidSect="00860E78">
      <w:headerReference w:type="even" r:id="rId8"/>
      <w:headerReference w:type="default" r:id="rId9"/>
      <w:footerReference w:type="even" r:id="rId10"/>
      <w:footerReference w:type="default" r:id="rId11"/>
      <w:headerReference w:type="first" r:id="rId12"/>
      <w:footerReference w:type="first" r:id="rId13"/>
      <w:pgSz w:w="11906" w:h="16838" w:code="9"/>
      <w:pgMar w:top="1304" w:right="1797" w:bottom="130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DEF" w:rsidRDefault="00A66DEF" w:rsidP="00605A13">
      <w:r>
        <w:separator/>
      </w:r>
    </w:p>
  </w:endnote>
  <w:endnote w:type="continuationSeparator" w:id="1">
    <w:p w:rsidR="00A66DEF" w:rsidRDefault="00A66DEF" w:rsidP="00605A13">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2DE" w:rsidRDefault="002972DE">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2DE" w:rsidRDefault="002972DE">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2DE" w:rsidRDefault="002972D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DEF" w:rsidRDefault="00A66DEF" w:rsidP="00605A13">
      <w:r>
        <w:separator/>
      </w:r>
    </w:p>
  </w:footnote>
  <w:footnote w:type="continuationSeparator" w:id="1">
    <w:p w:rsidR="00A66DEF" w:rsidRDefault="00A66DEF" w:rsidP="00605A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2DE" w:rsidRDefault="002972DE">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2DE" w:rsidRDefault="002972DE" w:rsidP="00333F6A">
    <w:pPr>
      <w:pStyle w:val="ad"/>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2DE" w:rsidRDefault="002972DE">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425"/>
      </w:pPr>
      <w:rPr>
        <w:rFonts w:ascii="黑体" w:eastAsia="黑体" w:hAnsi="Times New Roman" w:cs="Times New Roman" w:hint="eastAsia"/>
        <w:b w:val="0"/>
        <w:i w:val="0"/>
        <w:sz w:val="21"/>
        <w:szCs w:val="21"/>
      </w:rPr>
    </w:lvl>
    <w:lvl w:ilvl="1">
      <w:start w:val="1"/>
      <w:numFmt w:val="decimal"/>
      <w:pStyle w:val="a0"/>
      <w:suff w:val="nothing"/>
      <w:lvlText w:val="%1.%2　"/>
      <w:lvlJc w:val="left"/>
      <w:pPr>
        <w:ind w:left="156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cs="Times New Roman" w:hint="eastAsia"/>
        <w:b w:val="0"/>
        <w:i w:val="0"/>
        <w:sz w:val="21"/>
      </w:rPr>
    </w:lvl>
    <w:lvl w:ilvl="3">
      <w:start w:val="1"/>
      <w:numFmt w:val="decimal"/>
      <w:pStyle w:val="a2"/>
      <w:suff w:val="nothing"/>
      <w:lvlText w:val="%1.%2.%3.%4　"/>
      <w:lvlJc w:val="left"/>
      <w:pPr>
        <w:ind w:left="1418"/>
      </w:pPr>
      <w:rPr>
        <w:rFonts w:ascii="黑体" w:eastAsia="黑体" w:hAnsi="Times New Roman" w:cs="Times New Roman" w:hint="eastAsia"/>
        <w:b w:val="0"/>
        <w:i w:val="0"/>
        <w:sz w:val="21"/>
      </w:rPr>
    </w:lvl>
    <w:lvl w:ilvl="4">
      <w:start w:val="1"/>
      <w:numFmt w:val="decimal"/>
      <w:pStyle w:val="a3"/>
      <w:suff w:val="nothing"/>
      <w:lvlText w:val="%1.%2.%3.%4.%5　"/>
      <w:lvlJc w:val="left"/>
      <w:rPr>
        <w:rFonts w:ascii="黑体" w:eastAsia="黑体" w:hAnsi="Times New Roman" w:cs="Times New Roman" w:hint="eastAsia"/>
        <w:b w:val="0"/>
        <w:i w:val="0"/>
        <w:sz w:val="21"/>
      </w:rPr>
    </w:lvl>
    <w:lvl w:ilvl="5">
      <w:start w:val="1"/>
      <w:numFmt w:val="decimal"/>
      <w:pStyle w:val="a4"/>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C4F"/>
    <w:rsid w:val="0000025E"/>
    <w:rsid w:val="000002C4"/>
    <w:rsid w:val="00000583"/>
    <w:rsid w:val="00000619"/>
    <w:rsid w:val="0000063D"/>
    <w:rsid w:val="00000CEC"/>
    <w:rsid w:val="00001066"/>
    <w:rsid w:val="00001B1D"/>
    <w:rsid w:val="000021CD"/>
    <w:rsid w:val="00002A08"/>
    <w:rsid w:val="00002A84"/>
    <w:rsid w:val="000048AA"/>
    <w:rsid w:val="00004E25"/>
    <w:rsid w:val="00005091"/>
    <w:rsid w:val="00005255"/>
    <w:rsid w:val="00006BF9"/>
    <w:rsid w:val="000071D7"/>
    <w:rsid w:val="00007570"/>
    <w:rsid w:val="000104EC"/>
    <w:rsid w:val="00010D35"/>
    <w:rsid w:val="000110D7"/>
    <w:rsid w:val="00011E70"/>
    <w:rsid w:val="000130D0"/>
    <w:rsid w:val="000132AF"/>
    <w:rsid w:val="00014A64"/>
    <w:rsid w:val="00014CC7"/>
    <w:rsid w:val="000152D5"/>
    <w:rsid w:val="00015A70"/>
    <w:rsid w:val="0001753C"/>
    <w:rsid w:val="00017BE7"/>
    <w:rsid w:val="00020DDC"/>
    <w:rsid w:val="00021981"/>
    <w:rsid w:val="00021FA7"/>
    <w:rsid w:val="0002254E"/>
    <w:rsid w:val="000230B9"/>
    <w:rsid w:val="0002350B"/>
    <w:rsid w:val="00024AE0"/>
    <w:rsid w:val="00024B7C"/>
    <w:rsid w:val="000255FB"/>
    <w:rsid w:val="00026C12"/>
    <w:rsid w:val="00026C7D"/>
    <w:rsid w:val="00026CB0"/>
    <w:rsid w:val="00026D3B"/>
    <w:rsid w:val="00027947"/>
    <w:rsid w:val="00027DEF"/>
    <w:rsid w:val="00030007"/>
    <w:rsid w:val="00030F56"/>
    <w:rsid w:val="00031BDB"/>
    <w:rsid w:val="00034188"/>
    <w:rsid w:val="00035B77"/>
    <w:rsid w:val="00036DD7"/>
    <w:rsid w:val="00037624"/>
    <w:rsid w:val="00037BFE"/>
    <w:rsid w:val="00037E9A"/>
    <w:rsid w:val="00040CBC"/>
    <w:rsid w:val="000410D6"/>
    <w:rsid w:val="000420CE"/>
    <w:rsid w:val="00042BE4"/>
    <w:rsid w:val="00042E7D"/>
    <w:rsid w:val="0004326B"/>
    <w:rsid w:val="00044C59"/>
    <w:rsid w:val="00045613"/>
    <w:rsid w:val="00045CCC"/>
    <w:rsid w:val="0004600C"/>
    <w:rsid w:val="00047A63"/>
    <w:rsid w:val="00050039"/>
    <w:rsid w:val="00050436"/>
    <w:rsid w:val="00050564"/>
    <w:rsid w:val="000513D5"/>
    <w:rsid w:val="00051B48"/>
    <w:rsid w:val="000527CE"/>
    <w:rsid w:val="00052B89"/>
    <w:rsid w:val="00053967"/>
    <w:rsid w:val="000548FC"/>
    <w:rsid w:val="0005554C"/>
    <w:rsid w:val="000569D3"/>
    <w:rsid w:val="00057BAD"/>
    <w:rsid w:val="00060517"/>
    <w:rsid w:val="000605EF"/>
    <w:rsid w:val="00060882"/>
    <w:rsid w:val="00061A9E"/>
    <w:rsid w:val="00062339"/>
    <w:rsid w:val="00062765"/>
    <w:rsid w:val="00063097"/>
    <w:rsid w:val="000631CA"/>
    <w:rsid w:val="00063443"/>
    <w:rsid w:val="000638BA"/>
    <w:rsid w:val="0006402E"/>
    <w:rsid w:val="0006421A"/>
    <w:rsid w:val="000642AB"/>
    <w:rsid w:val="00064957"/>
    <w:rsid w:val="00064C5B"/>
    <w:rsid w:val="00065DD2"/>
    <w:rsid w:val="0006601B"/>
    <w:rsid w:val="000667A6"/>
    <w:rsid w:val="00067597"/>
    <w:rsid w:val="00067A52"/>
    <w:rsid w:val="00067AD4"/>
    <w:rsid w:val="00067FF6"/>
    <w:rsid w:val="00071B0E"/>
    <w:rsid w:val="00071D46"/>
    <w:rsid w:val="00071DC7"/>
    <w:rsid w:val="000721F1"/>
    <w:rsid w:val="00072318"/>
    <w:rsid w:val="00072A3B"/>
    <w:rsid w:val="00072D84"/>
    <w:rsid w:val="0007351A"/>
    <w:rsid w:val="00074992"/>
    <w:rsid w:val="00075D97"/>
    <w:rsid w:val="00075FAF"/>
    <w:rsid w:val="00076049"/>
    <w:rsid w:val="000764C8"/>
    <w:rsid w:val="0007690A"/>
    <w:rsid w:val="000808E2"/>
    <w:rsid w:val="000819F9"/>
    <w:rsid w:val="00081D20"/>
    <w:rsid w:val="00083AF9"/>
    <w:rsid w:val="000843C9"/>
    <w:rsid w:val="00084595"/>
    <w:rsid w:val="00086438"/>
    <w:rsid w:val="00086B42"/>
    <w:rsid w:val="00086D48"/>
    <w:rsid w:val="00087036"/>
    <w:rsid w:val="000875A6"/>
    <w:rsid w:val="00087737"/>
    <w:rsid w:val="00087A5F"/>
    <w:rsid w:val="00090C34"/>
    <w:rsid w:val="0009168D"/>
    <w:rsid w:val="00091BF8"/>
    <w:rsid w:val="000933C6"/>
    <w:rsid w:val="00093498"/>
    <w:rsid w:val="000939CF"/>
    <w:rsid w:val="00093A41"/>
    <w:rsid w:val="0009401B"/>
    <w:rsid w:val="0009401D"/>
    <w:rsid w:val="0009453A"/>
    <w:rsid w:val="0009468D"/>
    <w:rsid w:val="000950BD"/>
    <w:rsid w:val="000956F5"/>
    <w:rsid w:val="00095EE5"/>
    <w:rsid w:val="00096019"/>
    <w:rsid w:val="00097FBF"/>
    <w:rsid w:val="000A0B23"/>
    <w:rsid w:val="000A11E2"/>
    <w:rsid w:val="000A1ED1"/>
    <w:rsid w:val="000A3212"/>
    <w:rsid w:val="000A34D0"/>
    <w:rsid w:val="000A41A0"/>
    <w:rsid w:val="000A41C4"/>
    <w:rsid w:val="000A41C5"/>
    <w:rsid w:val="000A469C"/>
    <w:rsid w:val="000A5D2C"/>
    <w:rsid w:val="000A649E"/>
    <w:rsid w:val="000A6F08"/>
    <w:rsid w:val="000A7323"/>
    <w:rsid w:val="000A7A65"/>
    <w:rsid w:val="000B01C0"/>
    <w:rsid w:val="000B0D57"/>
    <w:rsid w:val="000B0F50"/>
    <w:rsid w:val="000B12A3"/>
    <w:rsid w:val="000B1753"/>
    <w:rsid w:val="000B2EAC"/>
    <w:rsid w:val="000B3CDF"/>
    <w:rsid w:val="000B40ED"/>
    <w:rsid w:val="000B4253"/>
    <w:rsid w:val="000B4F1F"/>
    <w:rsid w:val="000B591E"/>
    <w:rsid w:val="000B7A3B"/>
    <w:rsid w:val="000B7AE2"/>
    <w:rsid w:val="000C0042"/>
    <w:rsid w:val="000C0285"/>
    <w:rsid w:val="000C074D"/>
    <w:rsid w:val="000C1456"/>
    <w:rsid w:val="000C1B2B"/>
    <w:rsid w:val="000C2F69"/>
    <w:rsid w:val="000C316B"/>
    <w:rsid w:val="000C38CE"/>
    <w:rsid w:val="000C39BD"/>
    <w:rsid w:val="000C3BCC"/>
    <w:rsid w:val="000C451B"/>
    <w:rsid w:val="000C6206"/>
    <w:rsid w:val="000C64DC"/>
    <w:rsid w:val="000C68D3"/>
    <w:rsid w:val="000C715A"/>
    <w:rsid w:val="000C7AD0"/>
    <w:rsid w:val="000D1EEE"/>
    <w:rsid w:val="000D240D"/>
    <w:rsid w:val="000D264C"/>
    <w:rsid w:val="000D3A4D"/>
    <w:rsid w:val="000D4812"/>
    <w:rsid w:val="000D4934"/>
    <w:rsid w:val="000D4E2B"/>
    <w:rsid w:val="000D4FFD"/>
    <w:rsid w:val="000D5C6A"/>
    <w:rsid w:val="000D5E38"/>
    <w:rsid w:val="000E1D58"/>
    <w:rsid w:val="000E25F8"/>
    <w:rsid w:val="000E2861"/>
    <w:rsid w:val="000E329D"/>
    <w:rsid w:val="000E34DB"/>
    <w:rsid w:val="000E4871"/>
    <w:rsid w:val="000E4D4C"/>
    <w:rsid w:val="000E4D9A"/>
    <w:rsid w:val="000E5574"/>
    <w:rsid w:val="000E5C18"/>
    <w:rsid w:val="000E5E48"/>
    <w:rsid w:val="000E68EC"/>
    <w:rsid w:val="000E7CAC"/>
    <w:rsid w:val="000F0702"/>
    <w:rsid w:val="000F0713"/>
    <w:rsid w:val="000F1039"/>
    <w:rsid w:val="000F160F"/>
    <w:rsid w:val="000F1ADC"/>
    <w:rsid w:val="000F1CE9"/>
    <w:rsid w:val="000F2C95"/>
    <w:rsid w:val="000F31ED"/>
    <w:rsid w:val="000F3AF8"/>
    <w:rsid w:val="000F4C21"/>
    <w:rsid w:val="000F52D1"/>
    <w:rsid w:val="000F584E"/>
    <w:rsid w:val="000F59FE"/>
    <w:rsid w:val="000F61AC"/>
    <w:rsid w:val="000F695D"/>
    <w:rsid w:val="000F7242"/>
    <w:rsid w:val="000F75AF"/>
    <w:rsid w:val="000F76B8"/>
    <w:rsid w:val="000F775E"/>
    <w:rsid w:val="000F7B1C"/>
    <w:rsid w:val="0010003B"/>
    <w:rsid w:val="00100136"/>
    <w:rsid w:val="00100339"/>
    <w:rsid w:val="00100D48"/>
    <w:rsid w:val="00101660"/>
    <w:rsid w:val="001021C4"/>
    <w:rsid w:val="001023B6"/>
    <w:rsid w:val="00103802"/>
    <w:rsid w:val="00103931"/>
    <w:rsid w:val="00103949"/>
    <w:rsid w:val="001048C0"/>
    <w:rsid w:val="00104E50"/>
    <w:rsid w:val="00104FF9"/>
    <w:rsid w:val="001050E2"/>
    <w:rsid w:val="001053DE"/>
    <w:rsid w:val="00106167"/>
    <w:rsid w:val="00106429"/>
    <w:rsid w:val="00106D61"/>
    <w:rsid w:val="0010733E"/>
    <w:rsid w:val="001074B8"/>
    <w:rsid w:val="001076BA"/>
    <w:rsid w:val="00110B4B"/>
    <w:rsid w:val="00112239"/>
    <w:rsid w:val="001131E9"/>
    <w:rsid w:val="0011333B"/>
    <w:rsid w:val="00113CB3"/>
    <w:rsid w:val="00114776"/>
    <w:rsid w:val="0011486D"/>
    <w:rsid w:val="00115010"/>
    <w:rsid w:val="001150F4"/>
    <w:rsid w:val="001154B3"/>
    <w:rsid w:val="00116B69"/>
    <w:rsid w:val="00116E68"/>
    <w:rsid w:val="00116FA4"/>
    <w:rsid w:val="00117157"/>
    <w:rsid w:val="00117AE7"/>
    <w:rsid w:val="0012017C"/>
    <w:rsid w:val="00121025"/>
    <w:rsid w:val="00121D89"/>
    <w:rsid w:val="0012317F"/>
    <w:rsid w:val="001233B9"/>
    <w:rsid w:val="0012381F"/>
    <w:rsid w:val="0012465F"/>
    <w:rsid w:val="00124912"/>
    <w:rsid w:val="00125186"/>
    <w:rsid w:val="00125217"/>
    <w:rsid w:val="001252F2"/>
    <w:rsid w:val="001266A9"/>
    <w:rsid w:val="00126AD6"/>
    <w:rsid w:val="00126D45"/>
    <w:rsid w:val="001272DA"/>
    <w:rsid w:val="001272DC"/>
    <w:rsid w:val="00127C7F"/>
    <w:rsid w:val="00127ED4"/>
    <w:rsid w:val="0013098D"/>
    <w:rsid w:val="001309B4"/>
    <w:rsid w:val="00130D87"/>
    <w:rsid w:val="00131BAC"/>
    <w:rsid w:val="001324E4"/>
    <w:rsid w:val="00132A6E"/>
    <w:rsid w:val="00133A9D"/>
    <w:rsid w:val="00133C55"/>
    <w:rsid w:val="0013458E"/>
    <w:rsid w:val="0013498A"/>
    <w:rsid w:val="00134A0E"/>
    <w:rsid w:val="00136184"/>
    <w:rsid w:val="00136821"/>
    <w:rsid w:val="00136EE6"/>
    <w:rsid w:val="0013776C"/>
    <w:rsid w:val="00137968"/>
    <w:rsid w:val="001400AE"/>
    <w:rsid w:val="0014023D"/>
    <w:rsid w:val="001426F0"/>
    <w:rsid w:val="0014286C"/>
    <w:rsid w:val="00144431"/>
    <w:rsid w:val="00144C0E"/>
    <w:rsid w:val="00144F26"/>
    <w:rsid w:val="001459A4"/>
    <w:rsid w:val="00145C20"/>
    <w:rsid w:val="00146007"/>
    <w:rsid w:val="00146783"/>
    <w:rsid w:val="0014713E"/>
    <w:rsid w:val="00147968"/>
    <w:rsid w:val="00150284"/>
    <w:rsid w:val="00150E88"/>
    <w:rsid w:val="0015184E"/>
    <w:rsid w:val="00152EA6"/>
    <w:rsid w:val="0015366B"/>
    <w:rsid w:val="001538F6"/>
    <w:rsid w:val="00154146"/>
    <w:rsid w:val="001542CD"/>
    <w:rsid w:val="001546EC"/>
    <w:rsid w:val="00155754"/>
    <w:rsid w:val="00157066"/>
    <w:rsid w:val="00157119"/>
    <w:rsid w:val="001577E5"/>
    <w:rsid w:val="00157942"/>
    <w:rsid w:val="00157C7C"/>
    <w:rsid w:val="00160229"/>
    <w:rsid w:val="001605BD"/>
    <w:rsid w:val="00161145"/>
    <w:rsid w:val="00161376"/>
    <w:rsid w:val="0016228D"/>
    <w:rsid w:val="001626AF"/>
    <w:rsid w:val="0016372A"/>
    <w:rsid w:val="00163BEE"/>
    <w:rsid w:val="00165D8A"/>
    <w:rsid w:val="00166109"/>
    <w:rsid w:val="0016615D"/>
    <w:rsid w:val="0016747B"/>
    <w:rsid w:val="00167F88"/>
    <w:rsid w:val="001705B1"/>
    <w:rsid w:val="001705CD"/>
    <w:rsid w:val="0017237E"/>
    <w:rsid w:val="001724E8"/>
    <w:rsid w:val="001726DB"/>
    <w:rsid w:val="00173BFC"/>
    <w:rsid w:val="00173CA5"/>
    <w:rsid w:val="00173CA7"/>
    <w:rsid w:val="001741AF"/>
    <w:rsid w:val="00174808"/>
    <w:rsid w:val="00174E6E"/>
    <w:rsid w:val="001754C6"/>
    <w:rsid w:val="001755D2"/>
    <w:rsid w:val="00176385"/>
    <w:rsid w:val="00176473"/>
    <w:rsid w:val="0017666D"/>
    <w:rsid w:val="00177E0B"/>
    <w:rsid w:val="00180AA6"/>
    <w:rsid w:val="00181967"/>
    <w:rsid w:val="00182CB1"/>
    <w:rsid w:val="00182CEA"/>
    <w:rsid w:val="00184E95"/>
    <w:rsid w:val="00185501"/>
    <w:rsid w:val="00186308"/>
    <w:rsid w:val="001863BC"/>
    <w:rsid w:val="001867B5"/>
    <w:rsid w:val="001869B4"/>
    <w:rsid w:val="00187A8B"/>
    <w:rsid w:val="00191961"/>
    <w:rsid w:val="0019253E"/>
    <w:rsid w:val="00192618"/>
    <w:rsid w:val="00192682"/>
    <w:rsid w:val="001926B8"/>
    <w:rsid w:val="00193E48"/>
    <w:rsid w:val="001947D0"/>
    <w:rsid w:val="00194B52"/>
    <w:rsid w:val="00194BF3"/>
    <w:rsid w:val="0019591F"/>
    <w:rsid w:val="00196051"/>
    <w:rsid w:val="00196616"/>
    <w:rsid w:val="00196814"/>
    <w:rsid w:val="00196D1C"/>
    <w:rsid w:val="00197548"/>
    <w:rsid w:val="001977F4"/>
    <w:rsid w:val="001A03E9"/>
    <w:rsid w:val="001A0894"/>
    <w:rsid w:val="001A15EE"/>
    <w:rsid w:val="001A1831"/>
    <w:rsid w:val="001A2709"/>
    <w:rsid w:val="001A2BCB"/>
    <w:rsid w:val="001A3547"/>
    <w:rsid w:val="001A36DE"/>
    <w:rsid w:val="001A3790"/>
    <w:rsid w:val="001A40C6"/>
    <w:rsid w:val="001A4459"/>
    <w:rsid w:val="001A4B7F"/>
    <w:rsid w:val="001A4BA4"/>
    <w:rsid w:val="001A5B34"/>
    <w:rsid w:val="001A69F5"/>
    <w:rsid w:val="001A6F7B"/>
    <w:rsid w:val="001A6FEC"/>
    <w:rsid w:val="001A7D04"/>
    <w:rsid w:val="001B10CE"/>
    <w:rsid w:val="001B1257"/>
    <w:rsid w:val="001B1AEE"/>
    <w:rsid w:val="001B1BB8"/>
    <w:rsid w:val="001B1FA9"/>
    <w:rsid w:val="001B384F"/>
    <w:rsid w:val="001B3907"/>
    <w:rsid w:val="001B443F"/>
    <w:rsid w:val="001B4B5D"/>
    <w:rsid w:val="001B4E13"/>
    <w:rsid w:val="001B521E"/>
    <w:rsid w:val="001B59D6"/>
    <w:rsid w:val="001B5E59"/>
    <w:rsid w:val="001B5F6C"/>
    <w:rsid w:val="001B635A"/>
    <w:rsid w:val="001B7056"/>
    <w:rsid w:val="001B7409"/>
    <w:rsid w:val="001B7631"/>
    <w:rsid w:val="001B7729"/>
    <w:rsid w:val="001C1264"/>
    <w:rsid w:val="001C2409"/>
    <w:rsid w:val="001C247C"/>
    <w:rsid w:val="001C3C9F"/>
    <w:rsid w:val="001C4574"/>
    <w:rsid w:val="001C4FDC"/>
    <w:rsid w:val="001C5508"/>
    <w:rsid w:val="001C56BE"/>
    <w:rsid w:val="001C5EA8"/>
    <w:rsid w:val="001C612F"/>
    <w:rsid w:val="001C67AA"/>
    <w:rsid w:val="001C7099"/>
    <w:rsid w:val="001C75C8"/>
    <w:rsid w:val="001C75D9"/>
    <w:rsid w:val="001C7CAE"/>
    <w:rsid w:val="001D057F"/>
    <w:rsid w:val="001D0639"/>
    <w:rsid w:val="001D080C"/>
    <w:rsid w:val="001D0FF9"/>
    <w:rsid w:val="001D12E8"/>
    <w:rsid w:val="001D1E59"/>
    <w:rsid w:val="001D239C"/>
    <w:rsid w:val="001D24DE"/>
    <w:rsid w:val="001D324F"/>
    <w:rsid w:val="001D32AF"/>
    <w:rsid w:val="001D346B"/>
    <w:rsid w:val="001D3E73"/>
    <w:rsid w:val="001D43FD"/>
    <w:rsid w:val="001D4A0D"/>
    <w:rsid w:val="001D54D5"/>
    <w:rsid w:val="001D6E40"/>
    <w:rsid w:val="001D6F60"/>
    <w:rsid w:val="001D6F82"/>
    <w:rsid w:val="001D7192"/>
    <w:rsid w:val="001D7B93"/>
    <w:rsid w:val="001D7F61"/>
    <w:rsid w:val="001E00CE"/>
    <w:rsid w:val="001E0D2C"/>
    <w:rsid w:val="001E118B"/>
    <w:rsid w:val="001E1B23"/>
    <w:rsid w:val="001E3443"/>
    <w:rsid w:val="001E3904"/>
    <w:rsid w:val="001E47BF"/>
    <w:rsid w:val="001E4BB9"/>
    <w:rsid w:val="001E5F1B"/>
    <w:rsid w:val="001E63F9"/>
    <w:rsid w:val="001E64E1"/>
    <w:rsid w:val="001E6F93"/>
    <w:rsid w:val="001F088A"/>
    <w:rsid w:val="001F0A18"/>
    <w:rsid w:val="001F18C2"/>
    <w:rsid w:val="001F22CF"/>
    <w:rsid w:val="001F2A64"/>
    <w:rsid w:val="001F2D48"/>
    <w:rsid w:val="001F3049"/>
    <w:rsid w:val="001F34B0"/>
    <w:rsid w:val="001F3ABC"/>
    <w:rsid w:val="001F4138"/>
    <w:rsid w:val="001F41F0"/>
    <w:rsid w:val="001F48ED"/>
    <w:rsid w:val="001F5BA9"/>
    <w:rsid w:val="001F5E1A"/>
    <w:rsid w:val="001F76B9"/>
    <w:rsid w:val="002000CE"/>
    <w:rsid w:val="00200840"/>
    <w:rsid w:val="00200E6A"/>
    <w:rsid w:val="00201024"/>
    <w:rsid w:val="0020170C"/>
    <w:rsid w:val="0020207E"/>
    <w:rsid w:val="002024C9"/>
    <w:rsid w:val="0020292B"/>
    <w:rsid w:val="002032C1"/>
    <w:rsid w:val="002033C4"/>
    <w:rsid w:val="00203F65"/>
    <w:rsid w:val="002044AF"/>
    <w:rsid w:val="0020547B"/>
    <w:rsid w:val="00205A3B"/>
    <w:rsid w:val="00205B05"/>
    <w:rsid w:val="00206743"/>
    <w:rsid w:val="00206A8D"/>
    <w:rsid w:val="00206BDC"/>
    <w:rsid w:val="00206C74"/>
    <w:rsid w:val="00206FE0"/>
    <w:rsid w:val="00207649"/>
    <w:rsid w:val="00210BF3"/>
    <w:rsid w:val="00210D44"/>
    <w:rsid w:val="0021115B"/>
    <w:rsid w:val="00211B34"/>
    <w:rsid w:val="00212610"/>
    <w:rsid w:val="00212FB7"/>
    <w:rsid w:val="00213D54"/>
    <w:rsid w:val="00213E5C"/>
    <w:rsid w:val="00214613"/>
    <w:rsid w:val="0021461A"/>
    <w:rsid w:val="0021486F"/>
    <w:rsid w:val="00215B78"/>
    <w:rsid w:val="002163DE"/>
    <w:rsid w:val="002169F6"/>
    <w:rsid w:val="00216A0D"/>
    <w:rsid w:val="00216B4B"/>
    <w:rsid w:val="0021703F"/>
    <w:rsid w:val="00217F97"/>
    <w:rsid w:val="002204D4"/>
    <w:rsid w:val="00220619"/>
    <w:rsid w:val="00220656"/>
    <w:rsid w:val="0022077B"/>
    <w:rsid w:val="0022081E"/>
    <w:rsid w:val="002214E5"/>
    <w:rsid w:val="0022208D"/>
    <w:rsid w:val="00222A6D"/>
    <w:rsid w:val="00222B07"/>
    <w:rsid w:val="00223A51"/>
    <w:rsid w:val="00223D7C"/>
    <w:rsid w:val="002242BC"/>
    <w:rsid w:val="0022535A"/>
    <w:rsid w:val="002254C3"/>
    <w:rsid w:val="002259C5"/>
    <w:rsid w:val="00225C16"/>
    <w:rsid w:val="00225D9A"/>
    <w:rsid w:val="002262AA"/>
    <w:rsid w:val="00226541"/>
    <w:rsid w:val="00226A5E"/>
    <w:rsid w:val="002273C7"/>
    <w:rsid w:val="0022783E"/>
    <w:rsid w:val="002331CC"/>
    <w:rsid w:val="002338C4"/>
    <w:rsid w:val="00233D9E"/>
    <w:rsid w:val="00236150"/>
    <w:rsid w:val="00236C0F"/>
    <w:rsid w:val="00236CDA"/>
    <w:rsid w:val="00237C5D"/>
    <w:rsid w:val="00237CAE"/>
    <w:rsid w:val="002411E7"/>
    <w:rsid w:val="00243D36"/>
    <w:rsid w:val="0024490F"/>
    <w:rsid w:val="00244981"/>
    <w:rsid w:val="00244E25"/>
    <w:rsid w:val="0024544A"/>
    <w:rsid w:val="002457F2"/>
    <w:rsid w:val="002459EE"/>
    <w:rsid w:val="0024703F"/>
    <w:rsid w:val="002471A7"/>
    <w:rsid w:val="002472D4"/>
    <w:rsid w:val="00247306"/>
    <w:rsid w:val="00247F11"/>
    <w:rsid w:val="00250037"/>
    <w:rsid w:val="00251059"/>
    <w:rsid w:val="00251501"/>
    <w:rsid w:val="00251D2E"/>
    <w:rsid w:val="00252B00"/>
    <w:rsid w:val="00253D69"/>
    <w:rsid w:val="00253F0F"/>
    <w:rsid w:val="00254019"/>
    <w:rsid w:val="00254583"/>
    <w:rsid w:val="00254FFD"/>
    <w:rsid w:val="0025548A"/>
    <w:rsid w:val="00255565"/>
    <w:rsid w:val="00255E7A"/>
    <w:rsid w:val="00256DE0"/>
    <w:rsid w:val="00257281"/>
    <w:rsid w:val="0025740D"/>
    <w:rsid w:val="002576BA"/>
    <w:rsid w:val="00257C05"/>
    <w:rsid w:val="00260601"/>
    <w:rsid w:val="00260BD3"/>
    <w:rsid w:val="002612C0"/>
    <w:rsid w:val="0026170F"/>
    <w:rsid w:val="00261BBD"/>
    <w:rsid w:val="00262F1E"/>
    <w:rsid w:val="0026301C"/>
    <w:rsid w:val="00264979"/>
    <w:rsid w:val="0026567C"/>
    <w:rsid w:val="00266263"/>
    <w:rsid w:val="00266727"/>
    <w:rsid w:val="00270135"/>
    <w:rsid w:val="002713EF"/>
    <w:rsid w:val="00272218"/>
    <w:rsid w:val="00272AF2"/>
    <w:rsid w:val="0027369F"/>
    <w:rsid w:val="00273D8D"/>
    <w:rsid w:val="00274238"/>
    <w:rsid w:val="00274FD3"/>
    <w:rsid w:val="00275BDB"/>
    <w:rsid w:val="00276463"/>
    <w:rsid w:val="00276B79"/>
    <w:rsid w:val="00276BC8"/>
    <w:rsid w:val="002815EB"/>
    <w:rsid w:val="002816FD"/>
    <w:rsid w:val="002818D3"/>
    <w:rsid w:val="00282B8B"/>
    <w:rsid w:val="00282EE6"/>
    <w:rsid w:val="00283585"/>
    <w:rsid w:val="002837E4"/>
    <w:rsid w:val="00284C77"/>
    <w:rsid w:val="00286254"/>
    <w:rsid w:val="00286532"/>
    <w:rsid w:val="002878C6"/>
    <w:rsid w:val="002879C0"/>
    <w:rsid w:val="00287D96"/>
    <w:rsid w:val="00290444"/>
    <w:rsid w:val="00290966"/>
    <w:rsid w:val="00291503"/>
    <w:rsid w:val="00291CE9"/>
    <w:rsid w:val="00292BCD"/>
    <w:rsid w:val="00293008"/>
    <w:rsid w:val="0029346C"/>
    <w:rsid w:val="00293BEA"/>
    <w:rsid w:val="00293EA3"/>
    <w:rsid w:val="00294024"/>
    <w:rsid w:val="002941E7"/>
    <w:rsid w:val="002942CC"/>
    <w:rsid w:val="00294328"/>
    <w:rsid w:val="0029475F"/>
    <w:rsid w:val="0029492F"/>
    <w:rsid w:val="00295370"/>
    <w:rsid w:val="00296038"/>
    <w:rsid w:val="00296283"/>
    <w:rsid w:val="002962A0"/>
    <w:rsid w:val="00296338"/>
    <w:rsid w:val="00296973"/>
    <w:rsid w:val="00296D22"/>
    <w:rsid w:val="002972DE"/>
    <w:rsid w:val="00297777"/>
    <w:rsid w:val="00297CD2"/>
    <w:rsid w:val="00297E42"/>
    <w:rsid w:val="002A05BF"/>
    <w:rsid w:val="002A05EE"/>
    <w:rsid w:val="002A148F"/>
    <w:rsid w:val="002A3A23"/>
    <w:rsid w:val="002A3B2F"/>
    <w:rsid w:val="002A3D0E"/>
    <w:rsid w:val="002A423B"/>
    <w:rsid w:val="002A4C7A"/>
    <w:rsid w:val="002A5510"/>
    <w:rsid w:val="002A610C"/>
    <w:rsid w:val="002A66F5"/>
    <w:rsid w:val="002A6A4F"/>
    <w:rsid w:val="002A6FC3"/>
    <w:rsid w:val="002B008D"/>
    <w:rsid w:val="002B0A3A"/>
    <w:rsid w:val="002B11FE"/>
    <w:rsid w:val="002B1878"/>
    <w:rsid w:val="002B206A"/>
    <w:rsid w:val="002B22DC"/>
    <w:rsid w:val="002B316A"/>
    <w:rsid w:val="002B34C1"/>
    <w:rsid w:val="002B3E7E"/>
    <w:rsid w:val="002B408B"/>
    <w:rsid w:val="002B4AF5"/>
    <w:rsid w:val="002B5080"/>
    <w:rsid w:val="002B50B9"/>
    <w:rsid w:val="002B50EA"/>
    <w:rsid w:val="002B5663"/>
    <w:rsid w:val="002B7B79"/>
    <w:rsid w:val="002B7ED8"/>
    <w:rsid w:val="002B7EF3"/>
    <w:rsid w:val="002C0811"/>
    <w:rsid w:val="002C14F0"/>
    <w:rsid w:val="002C1DB6"/>
    <w:rsid w:val="002C273B"/>
    <w:rsid w:val="002C3BDF"/>
    <w:rsid w:val="002C3E5A"/>
    <w:rsid w:val="002C44C5"/>
    <w:rsid w:val="002C490F"/>
    <w:rsid w:val="002C6222"/>
    <w:rsid w:val="002C76CF"/>
    <w:rsid w:val="002D011F"/>
    <w:rsid w:val="002D05E7"/>
    <w:rsid w:val="002D0F00"/>
    <w:rsid w:val="002D19A9"/>
    <w:rsid w:val="002D2021"/>
    <w:rsid w:val="002D2E92"/>
    <w:rsid w:val="002D38FB"/>
    <w:rsid w:val="002D4086"/>
    <w:rsid w:val="002D4A33"/>
    <w:rsid w:val="002D4BAE"/>
    <w:rsid w:val="002D512B"/>
    <w:rsid w:val="002D62AC"/>
    <w:rsid w:val="002D633D"/>
    <w:rsid w:val="002D64BC"/>
    <w:rsid w:val="002D675E"/>
    <w:rsid w:val="002E02D2"/>
    <w:rsid w:val="002E053C"/>
    <w:rsid w:val="002E07CD"/>
    <w:rsid w:val="002E1313"/>
    <w:rsid w:val="002E1BF4"/>
    <w:rsid w:val="002E397F"/>
    <w:rsid w:val="002E39D0"/>
    <w:rsid w:val="002E3E6E"/>
    <w:rsid w:val="002E40CB"/>
    <w:rsid w:val="002E6183"/>
    <w:rsid w:val="002E6187"/>
    <w:rsid w:val="002E6857"/>
    <w:rsid w:val="002E6B34"/>
    <w:rsid w:val="002E6BE0"/>
    <w:rsid w:val="002E6CE9"/>
    <w:rsid w:val="002E6E94"/>
    <w:rsid w:val="002E7009"/>
    <w:rsid w:val="002E7059"/>
    <w:rsid w:val="002E7C5E"/>
    <w:rsid w:val="002F00E2"/>
    <w:rsid w:val="002F0C8E"/>
    <w:rsid w:val="002F1943"/>
    <w:rsid w:val="002F1E07"/>
    <w:rsid w:val="002F25FE"/>
    <w:rsid w:val="002F305D"/>
    <w:rsid w:val="002F35E2"/>
    <w:rsid w:val="002F50FD"/>
    <w:rsid w:val="002F556C"/>
    <w:rsid w:val="002F5C2C"/>
    <w:rsid w:val="002F6602"/>
    <w:rsid w:val="002F6FB6"/>
    <w:rsid w:val="002F6FE5"/>
    <w:rsid w:val="002F7081"/>
    <w:rsid w:val="002F7174"/>
    <w:rsid w:val="002F72B2"/>
    <w:rsid w:val="002F7537"/>
    <w:rsid w:val="00300866"/>
    <w:rsid w:val="00301731"/>
    <w:rsid w:val="00301D12"/>
    <w:rsid w:val="0030313B"/>
    <w:rsid w:val="00303FFC"/>
    <w:rsid w:val="0030420F"/>
    <w:rsid w:val="00304CC4"/>
    <w:rsid w:val="00306084"/>
    <w:rsid w:val="00307052"/>
    <w:rsid w:val="00307684"/>
    <w:rsid w:val="003078D0"/>
    <w:rsid w:val="00307ACA"/>
    <w:rsid w:val="00311CBF"/>
    <w:rsid w:val="00312679"/>
    <w:rsid w:val="003132DB"/>
    <w:rsid w:val="00313375"/>
    <w:rsid w:val="00313D3E"/>
    <w:rsid w:val="00313F1B"/>
    <w:rsid w:val="00314A52"/>
    <w:rsid w:val="0031513E"/>
    <w:rsid w:val="00315230"/>
    <w:rsid w:val="003152DF"/>
    <w:rsid w:val="00316792"/>
    <w:rsid w:val="003175B1"/>
    <w:rsid w:val="003176BB"/>
    <w:rsid w:val="0031770A"/>
    <w:rsid w:val="00317E18"/>
    <w:rsid w:val="00320449"/>
    <w:rsid w:val="00320676"/>
    <w:rsid w:val="00320D8E"/>
    <w:rsid w:val="0032107B"/>
    <w:rsid w:val="0032221B"/>
    <w:rsid w:val="003222E9"/>
    <w:rsid w:val="0032265A"/>
    <w:rsid w:val="00323FE5"/>
    <w:rsid w:val="00324590"/>
    <w:rsid w:val="00324B46"/>
    <w:rsid w:val="00325C64"/>
    <w:rsid w:val="00326D6E"/>
    <w:rsid w:val="00326F82"/>
    <w:rsid w:val="0032715D"/>
    <w:rsid w:val="0032792F"/>
    <w:rsid w:val="00327FF0"/>
    <w:rsid w:val="00330421"/>
    <w:rsid w:val="0033086B"/>
    <w:rsid w:val="003308CE"/>
    <w:rsid w:val="003324F8"/>
    <w:rsid w:val="00332A49"/>
    <w:rsid w:val="00332E02"/>
    <w:rsid w:val="00332FA9"/>
    <w:rsid w:val="00333C68"/>
    <w:rsid w:val="00333C7A"/>
    <w:rsid w:val="00333DA7"/>
    <w:rsid w:val="00333F6A"/>
    <w:rsid w:val="0033675A"/>
    <w:rsid w:val="00337673"/>
    <w:rsid w:val="00337773"/>
    <w:rsid w:val="0034018F"/>
    <w:rsid w:val="003403F1"/>
    <w:rsid w:val="00341356"/>
    <w:rsid w:val="00342010"/>
    <w:rsid w:val="00342B04"/>
    <w:rsid w:val="0034380C"/>
    <w:rsid w:val="00343E25"/>
    <w:rsid w:val="003440B8"/>
    <w:rsid w:val="003443F8"/>
    <w:rsid w:val="00344C39"/>
    <w:rsid w:val="00344CD1"/>
    <w:rsid w:val="00345261"/>
    <w:rsid w:val="00345318"/>
    <w:rsid w:val="003464DE"/>
    <w:rsid w:val="00347E7B"/>
    <w:rsid w:val="0035050B"/>
    <w:rsid w:val="00350B66"/>
    <w:rsid w:val="003513AF"/>
    <w:rsid w:val="0035168A"/>
    <w:rsid w:val="00352412"/>
    <w:rsid w:val="00352718"/>
    <w:rsid w:val="00352784"/>
    <w:rsid w:val="003527BF"/>
    <w:rsid w:val="00352B12"/>
    <w:rsid w:val="00352E9E"/>
    <w:rsid w:val="003535C7"/>
    <w:rsid w:val="00353701"/>
    <w:rsid w:val="00353796"/>
    <w:rsid w:val="00353A66"/>
    <w:rsid w:val="00354032"/>
    <w:rsid w:val="00354BDB"/>
    <w:rsid w:val="0035507E"/>
    <w:rsid w:val="0035602E"/>
    <w:rsid w:val="003574E9"/>
    <w:rsid w:val="0035766E"/>
    <w:rsid w:val="00357B54"/>
    <w:rsid w:val="0036011F"/>
    <w:rsid w:val="0036067B"/>
    <w:rsid w:val="0036073B"/>
    <w:rsid w:val="00361001"/>
    <w:rsid w:val="00361D9F"/>
    <w:rsid w:val="00362C38"/>
    <w:rsid w:val="003630D9"/>
    <w:rsid w:val="00363C17"/>
    <w:rsid w:val="00364403"/>
    <w:rsid w:val="00364B30"/>
    <w:rsid w:val="0036593C"/>
    <w:rsid w:val="0036642A"/>
    <w:rsid w:val="00366CEA"/>
    <w:rsid w:val="00366CEE"/>
    <w:rsid w:val="00367CB1"/>
    <w:rsid w:val="0037085B"/>
    <w:rsid w:val="00370A87"/>
    <w:rsid w:val="00370C38"/>
    <w:rsid w:val="0037108D"/>
    <w:rsid w:val="0037189F"/>
    <w:rsid w:val="00371C92"/>
    <w:rsid w:val="00372C16"/>
    <w:rsid w:val="00372F17"/>
    <w:rsid w:val="00373521"/>
    <w:rsid w:val="00373979"/>
    <w:rsid w:val="00373A4D"/>
    <w:rsid w:val="0037437B"/>
    <w:rsid w:val="00374624"/>
    <w:rsid w:val="0037484C"/>
    <w:rsid w:val="00375F05"/>
    <w:rsid w:val="00376690"/>
    <w:rsid w:val="00376A09"/>
    <w:rsid w:val="00376F62"/>
    <w:rsid w:val="0037747E"/>
    <w:rsid w:val="00377C20"/>
    <w:rsid w:val="00377EB9"/>
    <w:rsid w:val="00380248"/>
    <w:rsid w:val="00381C8F"/>
    <w:rsid w:val="00381CDB"/>
    <w:rsid w:val="003821E8"/>
    <w:rsid w:val="003823DF"/>
    <w:rsid w:val="00382C46"/>
    <w:rsid w:val="003833B7"/>
    <w:rsid w:val="003836D3"/>
    <w:rsid w:val="00383D8A"/>
    <w:rsid w:val="00384249"/>
    <w:rsid w:val="0038447A"/>
    <w:rsid w:val="00384B05"/>
    <w:rsid w:val="00384C1C"/>
    <w:rsid w:val="003856DE"/>
    <w:rsid w:val="00385893"/>
    <w:rsid w:val="0038649A"/>
    <w:rsid w:val="00386C51"/>
    <w:rsid w:val="003872D3"/>
    <w:rsid w:val="0038730F"/>
    <w:rsid w:val="00387991"/>
    <w:rsid w:val="00387B33"/>
    <w:rsid w:val="00390093"/>
    <w:rsid w:val="0039029E"/>
    <w:rsid w:val="003903D3"/>
    <w:rsid w:val="00390CB3"/>
    <w:rsid w:val="003911AA"/>
    <w:rsid w:val="003912BE"/>
    <w:rsid w:val="00392A78"/>
    <w:rsid w:val="00394199"/>
    <w:rsid w:val="00394551"/>
    <w:rsid w:val="003947E5"/>
    <w:rsid w:val="00394BE5"/>
    <w:rsid w:val="00394DB2"/>
    <w:rsid w:val="0039505A"/>
    <w:rsid w:val="00395A39"/>
    <w:rsid w:val="00397465"/>
    <w:rsid w:val="003976D9"/>
    <w:rsid w:val="003A0161"/>
    <w:rsid w:val="003A0657"/>
    <w:rsid w:val="003A1313"/>
    <w:rsid w:val="003A13FE"/>
    <w:rsid w:val="003A195D"/>
    <w:rsid w:val="003A24B4"/>
    <w:rsid w:val="003A2AA1"/>
    <w:rsid w:val="003A2E03"/>
    <w:rsid w:val="003A3398"/>
    <w:rsid w:val="003A41E2"/>
    <w:rsid w:val="003A4D8D"/>
    <w:rsid w:val="003A542F"/>
    <w:rsid w:val="003A5516"/>
    <w:rsid w:val="003A5533"/>
    <w:rsid w:val="003A631E"/>
    <w:rsid w:val="003A65CA"/>
    <w:rsid w:val="003A69A0"/>
    <w:rsid w:val="003A6E9B"/>
    <w:rsid w:val="003A729C"/>
    <w:rsid w:val="003B002C"/>
    <w:rsid w:val="003B068E"/>
    <w:rsid w:val="003B087E"/>
    <w:rsid w:val="003B10EF"/>
    <w:rsid w:val="003B1878"/>
    <w:rsid w:val="003B1A93"/>
    <w:rsid w:val="003B1B7B"/>
    <w:rsid w:val="003B2121"/>
    <w:rsid w:val="003B2173"/>
    <w:rsid w:val="003B275E"/>
    <w:rsid w:val="003B288C"/>
    <w:rsid w:val="003B339C"/>
    <w:rsid w:val="003B3986"/>
    <w:rsid w:val="003B39A5"/>
    <w:rsid w:val="003B448B"/>
    <w:rsid w:val="003B469C"/>
    <w:rsid w:val="003B4779"/>
    <w:rsid w:val="003B54A7"/>
    <w:rsid w:val="003B5519"/>
    <w:rsid w:val="003B583A"/>
    <w:rsid w:val="003B5884"/>
    <w:rsid w:val="003B6839"/>
    <w:rsid w:val="003B6A66"/>
    <w:rsid w:val="003B6AEC"/>
    <w:rsid w:val="003B7977"/>
    <w:rsid w:val="003B7DA3"/>
    <w:rsid w:val="003C034E"/>
    <w:rsid w:val="003C08D4"/>
    <w:rsid w:val="003C10E0"/>
    <w:rsid w:val="003C2061"/>
    <w:rsid w:val="003C2D65"/>
    <w:rsid w:val="003C2EFF"/>
    <w:rsid w:val="003C3812"/>
    <w:rsid w:val="003C4913"/>
    <w:rsid w:val="003C4D60"/>
    <w:rsid w:val="003C518A"/>
    <w:rsid w:val="003C57D0"/>
    <w:rsid w:val="003C5BA3"/>
    <w:rsid w:val="003C5C10"/>
    <w:rsid w:val="003C6625"/>
    <w:rsid w:val="003C6B24"/>
    <w:rsid w:val="003C6F0D"/>
    <w:rsid w:val="003C7D38"/>
    <w:rsid w:val="003D085C"/>
    <w:rsid w:val="003D3898"/>
    <w:rsid w:val="003D3A3C"/>
    <w:rsid w:val="003D445F"/>
    <w:rsid w:val="003D45B0"/>
    <w:rsid w:val="003D54F5"/>
    <w:rsid w:val="003D55A2"/>
    <w:rsid w:val="003D5E07"/>
    <w:rsid w:val="003D69F3"/>
    <w:rsid w:val="003E0193"/>
    <w:rsid w:val="003E03F6"/>
    <w:rsid w:val="003E094E"/>
    <w:rsid w:val="003E0FA1"/>
    <w:rsid w:val="003E1032"/>
    <w:rsid w:val="003E10BC"/>
    <w:rsid w:val="003E224E"/>
    <w:rsid w:val="003E28A1"/>
    <w:rsid w:val="003E2C3A"/>
    <w:rsid w:val="003E2DAF"/>
    <w:rsid w:val="003E3183"/>
    <w:rsid w:val="003E373C"/>
    <w:rsid w:val="003E3752"/>
    <w:rsid w:val="003E3AF3"/>
    <w:rsid w:val="003E3B5F"/>
    <w:rsid w:val="003E4F03"/>
    <w:rsid w:val="003E4F34"/>
    <w:rsid w:val="003E5143"/>
    <w:rsid w:val="003E5475"/>
    <w:rsid w:val="003E54FC"/>
    <w:rsid w:val="003E56FA"/>
    <w:rsid w:val="003E5FEF"/>
    <w:rsid w:val="003E795C"/>
    <w:rsid w:val="003F0198"/>
    <w:rsid w:val="003F04CA"/>
    <w:rsid w:val="003F078E"/>
    <w:rsid w:val="003F093B"/>
    <w:rsid w:val="003F1107"/>
    <w:rsid w:val="003F1A31"/>
    <w:rsid w:val="003F240A"/>
    <w:rsid w:val="003F2780"/>
    <w:rsid w:val="003F2F58"/>
    <w:rsid w:val="003F306D"/>
    <w:rsid w:val="003F3163"/>
    <w:rsid w:val="003F6804"/>
    <w:rsid w:val="003F6A35"/>
    <w:rsid w:val="003F7A13"/>
    <w:rsid w:val="004002C8"/>
    <w:rsid w:val="00401258"/>
    <w:rsid w:val="0040137C"/>
    <w:rsid w:val="00401D49"/>
    <w:rsid w:val="00401FC3"/>
    <w:rsid w:val="00402440"/>
    <w:rsid w:val="00402BF7"/>
    <w:rsid w:val="00402DE6"/>
    <w:rsid w:val="0040399F"/>
    <w:rsid w:val="0040457B"/>
    <w:rsid w:val="00404A3E"/>
    <w:rsid w:val="00405730"/>
    <w:rsid w:val="004061C6"/>
    <w:rsid w:val="00406573"/>
    <w:rsid w:val="00406957"/>
    <w:rsid w:val="00406F72"/>
    <w:rsid w:val="00406F9B"/>
    <w:rsid w:val="00407BF2"/>
    <w:rsid w:val="00410425"/>
    <w:rsid w:val="00410B63"/>
    <w:rsid w:val="00411355"/>
    <w:rsid w:val="0041136B"/>
    <w:rsid w:val="004122C0"/>
    <w:rsid w:val="00413E0C"/>
    <w:rsid w:val="00414944"/>
    <w:rsid w:val="00414BF0"/>
    <w:rsid w:val="00415ABB"/>
    <w:rsid w:val="00415C72"/>
    <w:rsid w:val="00415CE6"/>
    <w:rsid w:val="00417056"/>
    <w:rsid w:val="0041760A"/>
    <w:rsid w:val="00420264"/>
    <w:rsid w:val="004211F5"/>
    <w:rsid w:val="0042130F"/>
    <w:rsid w:val="00421557"/>
    <w:rsid w:val="00421DA9"/>
    <w:rsid w:val="004227EE"/>
    <w:rsid w:val="00423605"/>
    <w:rsid w:val="0042410D"/>
    <w:rsid w:val="00424CDF"/>
    <w:rsid w:val="00424F23"/>
    <w:rsid w:val="004261B1"/>
    <w:rsid w:val="00426944"/>
    <w:rsid w:val="0042725D"/>
    <w:rsid w:val="00430C25"/>
    <w:rsid w:val="00430FE3"/>
    <w:rsid w:val="0043263F"/>
    <w:rsid w:val="004337F8"/>
    <w:rsid w:val="00433CC7"/>
    <w:rsid w:val="00434360"/>
    <w:rsid w:val="00434C70"/>
    <w:rsid w:val="00434D84"/>
    <w:rsid w:val="004352F6"/>
    <w:rsid w:val="004361C7"/>
    <w:rsid w:val="00436612"/>
    <w:rsid w:val="00436693"/>
    <w:rsid w:val="00436FD3"/>
    <w:rsid w:val="00437965"/>
    <w:rsid w:val="004379F4"/>
    <w:rsid w:val="00437FB0"/>
    <w:rsid w:val="00441144"/>
    <w:rsid w:val="00441AE2"/>
    <w:rsid w:val="00442729"/>
    <w:rsid w:val="00442A82"/>
    <w:rsid w:val="00442D1C"/>
    <w:rsid w:val="00443778"/>
    <w:rsid w:val="00444177"/>
    <w:rsid w:val="00444CD5"/>
    <w:rsid w:val="00446915"/>
    <w:rsid w:val="00446A06"/>
    <w:rsid w:val="00446EDE"/>
    <w:rsid w:val="00447219"/>
    <w:rsid w:val="00447ABE"/>
    <w:rsid w:val="00450171"/>
    <w:rsid w:val="00450A4C"/>
    <w:rsid w:val="00451517"/>
    <w:rsid w:val="00451ACF"/>
    <w:rsid w:val="00451C5C"/>
    <w:rsid w:val="00452143"/>
    <w:rsid w:val="00452423"/>
    <w:rsid w:val="0045272A"/>
    <w:rsid w:val="004527FC"/>
    <w:rsid w:val="00452EA9"/>
    <w:rsid w:val="00453092"/>
    <w:rsid w:val="0045347F"/>
    <w:rsid w:val="0045499E"/>
    <w:rsid w:val="00454AD4"/>
    <w:rsid w:val="00455D2C"/>
    <w:rsid w:val="00456281"/>
    <w:rsid w:val="004563DB"/>
    <w:rsid w:val="00456BC4"/>
    <w:rsid w:val="00456D61"/>
    <w:rsid w:val="00456D9F"/>
    <w:rsid w:val="0045721D"/>
    <w:rsid w:val="00457529"/>
    <w:rsid w:val="00457AC0"/>
    <w:rsid w:val="00457CE7"/>
    <w:rsid w:val="00460249"/>
    <w:rsid w:val="00460BD2"/>
    <w:rsid w:val="0046114D"/>
    <w:rsid w:val="004612D2"/>
    <w:rsid w:val="004614DE"/>
    <w:rsid w:val="00461D74"/>
    <w:rsid w:val="00462273"/>
    <w:rsid w:val="004623A4"/>
    <w:rsid w:val="004623F3"/>
    <w:rsid w:val="0046273D"/>
    <w:rsid w:val="004628BB"/>
    <w:rsid w:val="00462D56"/>
    <w:rsid w:val="00462E88"/>
    <w:rsid w:val="004631D8"/>
    <w:rsid w:val="00463565"/>
    <w:rsid w:val="00463E92"/>
    <w:rsid w:val="004650CE"/>
    <w:rsid w:val="00466436"/>
    <w:rsid w:val="00466808"/>
    <w:rsid w:val="00466FB5"/>
    <w:rsid w:val="00467541"/>
    <w:rsid w:val="00467888"/>
    <w:rsid w:val="0046793F"/>
    <w:rsid w:val="004707A5"/>
    <w:rsid w:val="0047093C"/>
    <w:rsid w:val="00471283"/>
    <w:rsid w:val="0047199C"/>
    <w:rsid w:val="00471BAE"/>
    <w:rsid w:val="00471CCE"/>
    <w:rsid w:val="004722E5"/>
    <w:rsid w:val="00472DD2"/>
    <w:rsid w:val="0047367D"/>
    <w:rsid w:val="004738D7"/>
    <w:rsid w:val="00473B1B"/>
    <w:rsid w:val="00473D4F"/>
    <w:rsid w:val="00473DD1"/>
    <w:rsid w:val="00474191"/>
    <w:rsid w:val="00475068"/>
    <w:rsid w:val="004755E0"/>
    <w:rsid w:val="00475E9C"/>
    <w:rsid w:val="00476016"/>
    <w:rsid w:val="004807AB"/>
    <w:rsid w:val="00480FAB"/>
    <w:rsid w:val="004811A2"/>
    <w:rsid w:val="0048153E"/>
    <w:rsid w:val="00481C80"/>
    <w:rsid w:val="00482197"/>
    <w:rsid w:val="004824D1"/>
    <w:rsid w:val="004827D4"/>
    <w:rsid w:val="00484193"/>
    <w:rsid w:val="00484ADA"/>
    <w:rsid w:val="00485141"/>
    <w:rsid w:val="0048553E"/>
    <w:rsid w:val="00485952"/>
    <w:rsid w:val="00486194"/>
    <w:rsid w:val="00486464"/>
    <w:rsid w:val="0048737A"/>
    <w:rsid w:val="004875CE"/>
    <w:rsid w:val="00490025"/>
    <w:rsid w:val="00491210"/>
    <w:rsid w:val="00491F45"/>
    <w:rsid w:val="0049219C"/>
    <w:rsid w:val="00493916"/>
    <w:rsid w:val="0049448E"/>
    <w:rsid w:val="004945A2"/>
    <w:rsid w:val="00495345"/>
    <w:rsid w:val="00495A8F"/>
    <w:rsid w:val="004A0199"/>
    <w:rsid w:val="004A1618"/>
    <w:rsid w:val="004A2000"/>
    <w:rsid w:val="004A222F"/>
    <w:rsid w:val="004A249E"/>
    <w:rsid w:val="004A257D"/>
    <w:rsid w:val="004A2850"/>
    <w:rsid w:val="004A2933"/>
    <w:rsid w:val="004A2D0F"/>
    <w:rsid w:val="004A2F54"/>
    <w:rsid w:val="004A3CA1"/>
    <w:rsid w:val="004A3EAB"/>
    <w:rsid w:val="004A4008"/>
    <w:rsid w:val="004A471E"/>
    <w:rsid w:val="004A566F"/>
    <w:rsid w:val="004A57C3"/>
    <w:rsid w:val="004A60D2"/>
    <w:rsid w:val="004A670C"/>
    <w:rsid w:val="004A79DE"/>
    <w:rsid w:val="004A7A0C"/>
    <w:rsid w:val="004A7AEE"/>
    <w:rsid w:val="004A7AEF"/>
    <w:rsid w:val="004A7F54"/>
    <w:rsid w:val="004B0F55"/>
    <w:rsid w:val="004B15FB"/>
    <w:rsid w:val="004B186F"/>
    <w:rsid w:val="004B191C"/>
    <w:rsid w:val="004B1F0C"/>
    <w:rsid w:val="004B1FE2"/>
    <w:rsid w:val="004B2450"/>
    <w:rsid w:val="004B2571"/>
    <w:rsid w:val="004B3077"/>
    <w:rsid w:val="004B3079"/>
    <w:rsid w:val="004B39E2"/>
    <w:rsid w:val="004B3DF3"/>
    <w:rsid w:val="004B3F21"/>
    <w:rsid w:val="004B4433"/>
    <w:rsid w:val="004B53E9"/>
    <w:rsid w:val="004B5DEB"/>
    <w:rsid w:val="004B62AC"/>
    <w:rsid w:val="004C011A"/>
    <w:rsid w:val="004C0986"/>
    <w:rsid w:val="004C15FD"/>
    <w:rsid w:val="004C16C9"/>
    <w:rsid w:val="004C26E2"/>
    <w:rsid w:val="004C2748"/>
    <w:rsid w:val="004C286F"/>
    <w:rsid w:val="004C2B15"/>
    <w:rsid w:val="004C358C"/>
    <w:rsid w:val="004C3634"/>
    <w:rsid w:val="004C3690"/>
    <w:rsid w:val="004C3F45"/>
    <w:rsid w:val="004C3F67"/>
    <w:rsid w:val="004C4639"/>
    <w:rsid w:val="004C4CDE"/>
    <w:rsid w:val="004C5275"/>
    <w:rsid w:val="004C5804"/>
    <w:rsid w:val="004C5946"/>
    <w:rsid w:val="004C5A8F"/>
    <w:rsid w:val="004C5EF0"/>
    <w:rsid w:val="004C63F1"/>
    <w:rsid w:val="004C6944"/>
    <w:rsid w:val="004C705C"/>
    <w:rsid w:val="004C7589"/>
    <w:rsid w:val="004C75E1"/>
    <w:rsid w:val="004C7AC4"/>
    <w:rsid w:val="004D044F"/>
    <w:rsid w:val="004D12A3"/>
    <w:rsid w:val="004D16A0"/>
    <w:rsid w:val="004D1E50"/>
    <w:rsid w:val="004D2035"/>
    <w:rsid w:val="004D23EF"/>
    <w:rsid w:val="004D3CB4"/>
    <w:rsid w:val="004D5D13"/>
    <w:rsid w:val="004D6692"/>
    <w:rsid w:val="004D703F"/>
    <w:rsid w:val="004D7260"/>
    <w:rsid w:val="004E00FE"/>
    <w:rsid w:val="004E0E74"/>
    <w:rsid w:val="004E152D"/>
    <w:rsid w:val="004E17B4"/>
    <w:rsid w:val="004E17FC"/>
    <w:rsid w:val="004E2588"/>
    <w:rsid w:val="004E3AB6"/>
    <w:rsid w:val="004E4132"/>
    <w:rsid w:val="004E43B3"/>
    <w:rsid w:val="004E450A"/>
    <w:rsid w:val="004E4F09"/>
    <w:rsid w:val="004E53E6"/>
    <w:rsid w:val="004E58FF"/>
    <w:rsid w:val="004E5B0B"/>
    <w:rsid w:val="004E63FA"/>
    <w:rsid w:val="004E6FF9"/>
    <w:rsid w:val="004E789F"/>
    <w:rsid w:val="004E7CE8"/>
    <w:rsid w:val="004E7FC4"/>
    <w:rsid w:val="004F0AD9"/>
    <w:rsid w:val="004F0D6E"/>
    <w:rsid w:val="004F1365"/>
    <w:rsid w:val="004F1EE6"/>
    <w:rsid w:val="004F2205"/>
    <w:rsid w:val="004F2A27"/>
    <w:rsid w:val="004F3418"/>
    <w:rsid w:val="004F35B6"/>
    <w:rsid w:val="004F36CC"/>
    <w:rsid w:val="004F3CC4"/>
    <w:rsid w:val="004F3ED3"/>
    <w:rsid w:val="004F4642"/>
    <w:rsid w:val="004F4890"/>
    <w:rsid w:val="004F68B7"/>
    <w:rsid w:val="004F6EBC"/>
    <w:rsid w:val="004F6FF6"/>
    <w:rsid w:val="004F7EB7"/>
    <w:rsid w:val="00500491"/>
    <w:rsid w:val="00500941"/>
    <w:rsid w:val="0050191C"/>
    <w:rsid w:val="005025A8"/>
    <w:rsid w:val="00502777"/>
    <w:rsid w:val="00502B18"/>
    <w:rsid w:val="00502E14"/>
    <w:rsid w:val="0050451F"/>
    <w:rsid w:val="00504D1F"/>
    <w:rsid w:val="00504EF0"/>
    <w:rsid w:val="00504FC2"/>
    <w:rsid w:val="00505613"/>
    <w:rsid w:val="00506B9A"/>
    <w:rsid w:val="00506D32"/>
    <w:rsid w:val="00507200"/>
    <w:rsid w:val="00507563"/>
    <w:rsid w:val="005075A1"/>
    <w:rsid w:val="005077B2"/>
    <w:rsid w:val="00507FDD"/>
    <w:rsid w:val="00510476"/>
    <w:rsid w:val="005109B0"/>
    <w:rsid w:val="00511054"/>
    <w:rsid w:val="00511158"/>
    <w:rsid w:val="00511C98"/>
    <w:rsid w:val="005120B8"/>
    <w:rsid w:val="00512D14"/>
    <w:rsid w:val="00513084"/>
    <w:rsid w:val="005145F3"/>
    <w:rsid w:val="00514E5D"/>
    <w:rsid w:val="00515093"/>
    <w:rsid w:val="00517068"/>
    <w:rsid w:val="00520AC8"/>
    <w:rsid w:val="00521502"/>
    <w:rsid w:val="005222BF"/>
    <w:rsid w:val="0052264E"/>
    <w:rsid w:val="00522AE9"/>
    <w:rsid w:val="00522E2D"/>
    <w:rsid w:val="00524320"/>
    <w:rsid w:val="00525319"/>
    <w:rsid w:val="005256C7"/>
    <w:rsid w:val="00525764"/>
    <w:rsid w:val="00525B35"/>
    <w:rsid w:val="00525CBC"/>
    <w:rsid w:val="005267C8"/>
    <w:rsid w:val="00526822"/>
    <w:rsid w:val="00527B4D"/>
    <w:rsid w:val="00530134"/>
    <w:rsid w:val="0053016A"/>
    <w:rsid w:val="00530D37"/>
    <w:rsid w:val="00530F69"/>
    <w:rsid w:val="0053167E"/>
    <w:rsid w:val="00531DDD"/>
    <w:rsid w:val="00531ED9"/>
    <w:rsid w:val="005323D6"/>
    <w:rsid w:val="00532C21"/>
    <w:rsid w:val="00532DEF"/>
    <w:rsid w:val="00532E82"/>
    <w:rsid w:val="005330E1"/>
    <w:rsid w:val="00533860"/>
    <w:rsid w:val="00533B75"/>
    <w:rsid w:val="00533E13"/>
    <w:rsid w:val="0053498C"/>
    <w:rsid w:val="00535762"/>
    <w:rsid w:val="00535A04"/>
    <w:rsid w:val="00536574"/>
    <w:rsid w:val="00536733"/>
    <w:rsid w:val="00536A27"/>
    <w:rsid w:val="005379CB"/>
    <w:rsid w:val="00537CF5"/>
    <w:rsid w:val="00537D07"/>
    <w:rsid w:val="0054020A"/>
    <w:rsid w:val="00540441"/>
    <w:rsid w:val="00540ED9"/>
    <w:rsid w:val="0054111B"/>
    <w:rsid w:val="005411A3"/>
    <w:rsid w:val="0054135B"/>
    <w:rsid w:val="005414B3"/>
    <w:rsid w:val="005419D6"/>
    <w:rsid w:val="00542342"/>
    <w:rsid w:val="0054272B"/>
    <w:rsid w:val="00542CDC"/>
    <w:rsid w:val="00543356"/>
    <w:rsid w:val="0054412E"/>
    <w:rsid w:val="005445EF"/>
    <w:rsid w:val="00544771"/>
    <w:rsid w:val="00544D14"/>
    <w:rsid w:val="00545529"/>
    <w:rsid w:val="005457C1"/>
    <w:rsid w:val="005457DE"/>
    <w:rsid w:val="005457F6"/>
    <w:rsid w:val="00546051"/>
    <w:rsid w:val="00546073"/>
    <w:rsid w:val="005460AB"/>
    <w:rsid w:val="0054616F"/>
    <w:rsid w:val="00546493"/>
    <w:rsid w:val="0054756C"/>
    <w:rsid w:val="0054767E"/>
    <w:rsid w:val="00547AB0"/>
    <w:rsid w:val="00547C5D"/>
    <w:rsid w:val="0055018D"/>
    <w:rsid w:val="00550362"/>
    <w:rsid w:val="0055109B"/>
    <w:rsid w:val="00551229"/>
    <w:rsid w:val="005526C6"/>
    <w:rsid w:val="00552AB1"/>
    <w:rsid w:val="00553098"/>
    <w:rsid w:val="00554099"/>
    <w:rsid w:val="00554EC3"/>
    <w:rsid w:val="00554FEE"/>
    <w:rsid w:val="0055539B"/>
    <w:rsid w:val="00556834"/>
    <w:rsid w:val="00556EE5"/>
    <w:rsid w:val="00557128"/>
    <w:rsid w:val="00557139"/>
    <w:rsid w:val="0055743D"/>
    <w:rsid w:val="005575AA"/>
    <w:rsid w:val="00557A68"/>
    <w:rsid w:val="00557BE5"/>
    <w:rsid w:val="00560603"/>
    <w:rsid w:val="005612EF"/>
    <w:rsid w:val="0056157A"/>
    <w:rsid w:val="00561B64"/>
    <w:rsid w:val="00561C59"/>
    <w:rsid w:val="0056242E"/>
    <w:rsid w:val="00563D4C"/>
    <w:rsid w:val="00563F0F"/>
    <w:rsid w:val="00563FD1"/>
    <w:rsid w:val="00565480"/>
    <w:rsid w:val="005655E1"/>
    <w:rsid w:val="00565EFB"/>
    <w:rsid w:val="00566DB6"/>
    <w:rsid w:val="00566E52"/>
    <w:rsid w:val="005670D1"/>
    <w:rsid w:val="005678FF"/>
    <w:rsid w:val="005704E7"/>
    <w:rsid w:val="0057086A"/>
    <w:rsid w:val="00570D23"/>
    <w:rsid w:val="00570DAD"/>
    <w:rsid w:val="00570FFC"/>
    <w:rsid w:val="00571CDA"/>
    <w:rsid w:val="00572488"/>
    <w:rsid w:val="005727D1"/>
    <w:rsid w:val="00572D7E"/>
    <w:rsid w:val="00572EA9"/>
    <w:rsid w:val="00573357"/>
    <w:rsid w:val="00573EDC"/>
    <w:rsid w:val="0057410F"/>
    <w:rsid w:val="0057452E"/>
    <w:rsid w:val="0057464B"/>
    <w:rsid w:val="00574856"/>
    <w:rsid w:val="00574A45"/>
    <w:rsid w:val="00574B91"/>
    <w:rsid w:val="005754C2"/>
    <w:rsid w:val="00575763"/>
    <w:rsid w:val="00575C74"/>
    <w:rsid w:val="00575D18"/>
    <w:rsid w:val="0057610C"/>
    <w:rsid w:val="005771F8"/>
    <w:rsid w:val="0058003F"/>
    <w:rsid w:val="005804A3"/>
    <w:rsid w:val="0058063A"/>
    <w:rsid w:val="0058318A"/>
    <w:rsid w:val="005831C2"/>
    <w:rsid w:val="00584A3B"/>
    <w:rsid w:val="00584B10"/>
    <w:rsid w:val="00585810"/>
    <w:rsid w:val="00585C33"/>
    <w:rsid w:val="005860DF"/>
    <w:rsid w:val="00586285"/>
    <w:rsid w:val="00586534"/>
    <w:rsid w:val="005866A2"/>
    <w:rsid w:val="00587142"/>
    <w:rsid w:val="00587808"/>
    <w:rsid w:val="00587906"/>
    <w:rsid w:val="00590150"/>
    <w:rsid w:val="00590ED6"/>
    <w:rsid w:val="005916B9"/>
    <w:rsid w:val="005919AA"/>
    <w:rsid w:val="00591A28"/>
    <w:rsid w:val="00591D44"/>
    <w:rsid w:val="00592395"/>
    <w:rsid w:val="005924A6"/>
    <w:rsid w:val="00592FE9"/>
    <w:rsid w:val="00593199"/>
    <w:rsid w:val="0059364B"/>
    <w:rsid w:val="00593B11"/>
    <w:rsid w:val="00593CA1"/>
    <w:rsid w:val="00593DE2"/>
    <w:rsid w:val="005947A1"/>
    <w:rsid w:val="00595174"/>
    <w:rsid w:val="00597F76"/>
    <w:rsid w:val="005A0DDD"/>
    <w:rsid w:val="005A11BF"/>
    <w:rsid w:val="005A1741"/>
    <w:rsid w:val="005A1743"/>
    <w:rsid w:val="005A20FF"/>
    <w:rsid w:val="005A3368"/>
    <w:rsid w:val="005A364F"/>
    <w:rsid w:val="005A3829"/>
    <w:rsid w:val="005A40C0"/>
    <w:rsid w:val="005A481F"/>
    <w:rsid w:val="005A537C"/>
    <w:rsid w:val="005A565F"/>
    <w:rsid w:val="005A5828"/>
    <w:rsid w:val="005A5D13"/>
    <w:rsid w:val="005A67B5"/>
    <w:rsid w:val="005A6A1E"/>
    <w:rsid w:val="005A6DE5"/>
    <w:rsid w:val="005A6E9A"/>
    <w:rsid w:val="005B00E5"/>
    <w:rsid w:val="005B16A9"/>
    <w:rsid w:val="005B1F46"/>
    <w:rsid w:val="005B2B2E"/>
    <w:rsid w:val="005B2F2C"/>
    <w:rsid w:val="005B32E3"/>
    <w:rsid w:val="005B355E"/>
    <w:rsid w:val="005B3CF0"/>
    <w:rsid w:val="005B4556"/>
    <w:rsid w:val="005B4C7F"/>
    <w:rsid w:val="005B4FF0"/>
    <w:rsid w:val="005B5848"/>
    <w:rsid w:val="005B58D7"/>
    <w:rsid w:val="005B59BF"/>
    <w:rsid w:val="005B6B82"/>
    <w:rsid w:val="005B6D7A"/>
    <w:rsid w:val="005B749A"/>
    <w:rsid w:val="005B783F"/>
    <w:rsid w:val="005C0B54"/>
    <w:rsid w:val="005C0CD5"/>
    <w:rsid w:val="005C114F"/>
    <w:rsid w:val="005C11B6"/>
    <w:rsid w:val="005C24D9"/>
    <w:rsid w:val="005C2595"/>
    <w:rsid w:val="005C31CB"/>
    <w:rsid w:val="005C3AE2"/>
    <w:rsid w:val="005C3B71"/>
    <w:rsid w:val="005C40DA"/>
    <w:rsid w:val="005C5947"/>
    <w:rsid w:val="005C646A"/>
    <w:rsid w:val="005C67E6"/>
    <w:rsid w:val="005C6A29"/>
    <w:rsid w:val="005C7258"/>
    <w:rsid w:val="005C72E8"/>
    <w:rsid w:val="005C7989"/>
    <w:rsid w:val="005D0976"/>
    <w:rsid w:val="005D0A6D"/>
    <w:rsid w:val="005D0C78"/>
    <w:rsid w:val="005D18EE"/>
    <w:rsid w:val="005D2A81"/>
    <w:rsid w:val="005D4A65"/>
    <w:rsid w:val="005D4BD4"/>
    <w:rsid w:val="005D5905"/>
    <w:rsid w:val="005D5D40"/>
    <w:rsid w:val="005D6292"/>
    <w:rsid w:val="005D632A"/>
    <w:rsid w:val="005D65C4"/>
    <w:rsid w:val="005D6606"/>
    <w:rsid w:val="005D6B45"/>
    <w:rsid w:val="005D6FC8"/>
    <w:rsid w:val="005D7F95"/>
    <w:rsid w:val="005D7FE3"/>
    <w:rsid w:val="005E01E6"/>
    <w:rsid w:val="005E0470"/>
    <w:rsid w:val="005E04EC"/>
    <w:rsid w:val="005E0A50"/>
    <w:rsid w:val="005E10F2"/>
    <w:rsid w:val="005E23C6"/>
    <w:rsid w:val="005E2480"/>
    <w:rsid w:val="005E27A3"/>
    <w:rsid w:val="005E31B5"/>
    <w:rsid w:val="005E4EB3"/>
    <w:rsid w:val="005E4FAB"/>
    <w:rsid w:val="005E50FC"/>
    <w:rsid w:val="005E5F60"/>
    <w:rsid w:val="005E6536"/>
    <w:rsid w:val="005E6C91"/>
    <w:rsid w:val="005E6E4A"/>
    <w:rsid w:val="005E7B2C"/>
    <w:rsid w:val="005F0CA3"/>
    <w:rsid w:val="005F1711"/>
    <w:rsid w:val="005F2689"/>
    <w:rsid w:val="005F3420"/>
    <w:rsid w:val="005F34C2"/>
    <w:rsid w:val="005F5B0C"/>
    <w:rsid w:val="005F666A"/>
    <w:rsid w:val="005F68A7"/>
    <w:rsid w:val="005F6DD4"/>
    <w:rsid w:val="005F6F89"/>
    <w:rsid w:val="005F6FC8"/>
    <w:rsid w:val="005F726D"/>
    <w:rsid w:val="005F747D"/>
    <w:rsid w:val="005F7852"/>
    <w:rsid w:val="005F78DA"/>
    <w:rsid w:val="00600DA5"/>
    <w:rsid w:val="00601AB4"/>
    <w:rsid w:val="00602300"/>
    <w:rsid w:val="00603C21"/>
    <w:rsid w:val="00603C66"/>
    <w:rsid w:val="00603DE8"/>
    <w:rsid w:val="0060579A"/>
    <w:rsid w:val="00605A13"/>
    <w:rsid w:val="00606C6B"/>
    <w:rsid w:val="00606F67"/>
    <w:rsid w:val="00607287"/>
    <w:rsid w:val="00607808"/>
    <w:rsid w:val="0061003E"/>
    <w:rsid w:val="0061016A"/>
    <w:rsid w:val="00610366"/>
    <w:rsid w:val="00610DB3"/>
    <w:rsid w:val="006115D4"/>
    <w:rsid w:val="00611644"/>
    <w:rsid w:val="00612080"/>
    <w:rsid w:val="00612771"/>
    <w:rsid w:val="00612976"/>
    <w:rsid w:val="00612F08"/>
    <w:rsid w:val="00613CF8"/>
    <w:rsid w:val="006148AB"/>
    <w:rsid w:val="00614AC4"/>
    <w:rsid w:val="00614D02"/>
    <w:rsid w:val="0061590C"/>
    <w:rsid w:val="00615AA4"/>
    <w:rsid w:val="00616259"/>
    <w:rsid w:val="00616AAD"/>
    <w:rsid w:val="00616D19"/>
    <w:rsid w:val="00616E13"/>
    <w:rsid w:val="00617CDD"/>
    <w:rsid w:val="00620CBC"/>
    <w:rsid w:val="00621114"/>
    <w:rsid w:val="0062174C"/>
    <w:rsid w:val="00621D7E"/>
    <w:rsid w:val="0062260C"/>
    <w:rsid w:val="00622672"/>
    <w:rsid w:val="0062276A"/>
    <w:rsid w:val="00623032"/>
    <w:rsid w:val="00624E6A"/>
    <w:rsid w:val="0062504C"/>
    <w:rsid w:val="00625985"/>
    <w:rsid w:val="00625E0F"/>
    <w:rsid w:val="00625E32"/>
    <w:rsid w:val="00626361"/>
    <w:rsid w:val="00627079"/>
    <w:rsid w:val="00627B7E"/>
    <w:rsid w:val="00627D24"/>
    <w:rsid w:val="00630D0B"/>
    <w:rsid w:val="00631FD0"/>
    <w:rsid w:val="006329F1"/>
    <w:rsid w:val="0063330E"/>
    <w:rsid w:val="006333F3"/>
    <w:rsid w:val="00633C1A"/>
    <w:rsid w:val="00633EF7"/>
    <w:rsid w:val="006340CF"/>
    <w:rsid w:val="00634518"/>
    <w:rsid w:val="00634A8E"/>
    <w:rsid w:val="00634D72"/>
    <w:rsid w:val="00635C63"/>
    <w:rsid w:val="00636CF3"/>
    <w:rsid w:val="00637B6F"/>
    <w:rsid w:val="00637C19"/>
    <w:rsid w:val="00637E46"/>
    <w:rsid w:val="00640320"/>
    <w:rsid w:val="00640540"/>
    <w:rsid w:val="0064061E"/>
    <w:rsid w:val="00640922"/>
    <w:rsid w:val="006409BF"/>
    <w:rsid w:val="00641234"/>
    <w:rsid w:val="00641237"/>
    <w:rsid w:val="00643B54"/>
    <w:rsid w:val="00643C48"/>
    <w:rsid w:val="00646862"/>
    <w:rsid w:val="00646DC2"/>
    <w:rsid w:val="00646DF7"/>
    <w:rsid w:val="006474C8"/>
    <w:rsid w:val="00647788"/>
    <w:rsid w:val="00647A4D"/>
    <w:rsid w:val="00650039"/>
    <w:rsid w:val="006500AE"/>
    <w:rsid w:val="006506BE"/>
    <w:rsid w:val="006511C2"/>
    <w:rsid w:val="0065182B"/>
    <w:rsid w:val="00651A76"/>
    <w:rsid w:val="00651D4E"/>
    <w:rsid w:val="006521D6"/>
    <w:rsid w:val="0065267F"/>
    <w:rsid w:val="006529C3"/>
    <w:rsid w:val="00653093"/>
    <w:rsid w:val="00653207"/>
    <w:rsid w:val="006535D5"/>
    <w:rsid w:val="00654718"/>
    <w:rsid w:val="006552BE"/>
    <w:rsid w:val="0065572F"/>
    <w:rsid w:val="00655BC2"/>
    <w:rsid w:val="00655EC0"/>
    <w:rsid w:val="00655FEA"/>
    <w:rsid w:val="00656EB9"/>
    <w:rsid w:val="006575EA"/>
    <w:rsid w:val="00657846"/>
    <w:rsid w:val="00657E74"/>
    <w:rsid w:val="00660163"/>
    <w:rsid w:val="00662091"/>
    <w:rsid w:val="00664698"/>
    <w:rsid w:val="00666D9B"/>
    <w:rsid w:val="00666FAC"/>
    <w:rsid w:val="006674F1"/>
    <w:rsid w:val="00667FB8"/>
    <w:rsid w:val="006707DF"/>
    <w:rsid w:val="00670BAD"/>
    <w:rsid w:val="00670DB4"/>
    <w:rsid w:val="00671469"/>
    <w:rsid w:val="006734AF"/>
    <w:rsid w:val="0067400F"/>
    <w:rsid w:val="00674106"/>
    <w:rsid w:val="00674304"/>
    <w:rsid w:val="00674588"/>
    <w:rsid w:val="00674B5C"/>
    <w:rsid w:val="00674BAC"/>
    <w:rsid w:val="00675C55"/>
    <w:rsid w:val="00676063"/>
    <w:rsid w:val="006768BC"/>
    <w:rsid w:val="0067728C"/>
    <w:rsid w:val="00680D9A"/>
    <w:rsid w:val="0068183A"/>
    <w:rsid w:val="00681CC6"/>
    <w:rsid w:val="0068247E"/>
    <w:rsid w:val="0068255A"/>
    <w:rsid w:val="0068320F"/>
    <w:rsid w:val="0068341F"/>
    <w:rsid w:val="0068454B"/>
    <w:rsid w:val="00684704"/>
    <w:rsid w:val="00684CBC"/>
    <w:rsid w:val="00684FF5"/>
    <w:rsid w:val="0068550A"/>
    <w:rsid w:val="00686D40"/>
    <w:rsid w:val="00686DD9"/>
    <w:rsid w:val="00686F88"/>
    <w:rsid w:val="00686F92"/>
    <w:rsid w:val="00687000"/>
    <w:rsid w:val="00690C86"/>
    <w:rsid w:val="00692BCB"/>
    <w:rsid w:val="00692CB6"/>
    <w:rsid w:val="00692E87"/>
    <w:rsid w:val="00693778"/>
    <w:rsid w:val="00693D00"/>
    <w:rsid w:val="00693FEE"/>
    <w:rsid w:val="0069475D"/>
    <w:rsid w:val="00694942"/>
    <w:rsid w:val="00695C9A"/>
    <w:rsid w:val="00695D4D"/>
    <w:rsid w:val="00695F27"/>
    <w:rsid w:val="00695FF2"/>
    <w:rsid w:val="006962A1"/>
    <w:rsid w:val="006A0547"/>
    <w:rsid w:val="006A0DF4"/>
    <w:rsid w:val="006A13F6"/>
    <w:rsid w:val="006A1747"/>
    <w:rsid w:val="006A46D3"/>
    <w:rsid w:val="006A4974"/>
    <w:rsid w:val="006A4C53"/>
    <w:rsid w:val="006A4CA7"/>
    <w:rsid w:val="006A521E"/>
    <w:rsid w:val="006A5390"/>
    <w:rsid w:val="006A571E"/>
    <w:rsid w:val="006A57E8"/>
    <w:rsid w:val="006A5D78"/>
    <w:rsid w:val="006A651B"/>
    <w:rsid w:val="006A6968"/>
    <w:rsid w:val="006A6CC3"/>
    <w:rsid w:val="006A6F79"/>
    <w:rsid w:val="006A79E7"/>
    <w:rsid w:val="006A7AFC"/>
    <w:rsid w:val="006A7FBB"/>
    <w:rsid w:val="006B0549"/>
    <w:rsid w:val="006B0671"/>
    <w:rsid w:val="006B0DCB"/>
    <w:rsid w:val="006B12FA"/>
    <w:rsid w:val="006B1FA4"/>
    <w:rsid w:val="006B2408"/>
    <w:rsid w:val="006B29DD"/>
    <w:rsid w:val="006B37AC"/>
    <w:rsid w:val="006B472C"/>
    <w:rsid w:val="006B5082"/>
    <w:rsid w:val="006B5395"/>
    <w:rsid w:val="006B6864"/>
    <w:rsid w:val="006B7CC7"/>
    <w:rsid w:val="006C0871"/>
    <w:rsid w:val="006C1AB7"/>
    <w:rsid w:val="006C1D62"/>
    <w:rsid w:val="006C32A3"/>
    <w:rsid w:val="006C3BB7"/>
    <w:rsid w:val="006C4342"/>
    <w:rsid w:val="006C5642"/>
    <w:rsid w:val="006C5CC8"/>
    <w:rsid w:val="006C7825"/>
    <w:rsid w:val="006C7D39"/>
    <w:rsid w:val="006D093D"/>
    <w:rsid w:val="006D16FD"/>
    <w:rsid w:val="006D1870"/>
    <w:rsid w:val="006D1B62"/>
    <w:rsid w:val="006D2756"/>
    <w:rsid w:val="006D4155"/>
    <w:rsid w:val="006D4561"/>
    <w:rsid w:val="006D55E4"/>
    <w:rsid w:val="006D5A5F"/>
    <w:rsid w:val="006D5A7F"/>
    <w:rsid w:val="006D5CF6"/>
    <w:rsid w:val="006D6912"/>
    <w:rsid w:val="006D74AF"/>
    <w:rsid w:val="006D765D"/>
    <w:rsid w:val="006D7993"/>
    <w:rsid w:val="006D7D4C"/>
    <w:rsid w:val="006E07F5"/>
    <w:rsid w:val="006E0C98"/>
    <w:rsid w:val="006E0D13"/>
    <w:rsid w:val="006E1C20"/>
    <w:rsid w:val="006E1F50"/>
    <w:rsid w:val="006E2017"/>
    <w:rsid w:val="006E241D"/>
    <w:rsid w:val="006E3775"/>
    <w:rsid w:val="006E4572"/>
    <w:rsid w:val="006E4EE9"/>
    <w:rsid w:val="006E4F88"/>
    <w:rsid w:val="006E676D"/>
    <w:rsid w:val="006E68FB"/>
    <w:rsid w:val="006E6E1A"/>
    <w:rsid w:val="006E71D5"/>
    <w:rsid w:val="006F008C"/>
    <w:rsid w:val="006F147C"/>
    <w:rsid w:val="006F14FA"/>
    <w:rsid w:val="006F1BEF"/>
    <w:rsid w:val="006F1D76"/>
    <w:rsid w:val="006F1FA9"/>
    <w:rsid w:val="006F35CB"/>
    <w:rsid w:val="006F3A03"/>
    <w:rsid w:val="006F4348"/>
    <w:rsid w:val="006F5826"/>
    <w:rsid w:val="006F6293"/>
    <w:rsid w:val="006F632F"/>
    <w:rsid w:val="006F66C7"/>
    <w:rsid w:val="006F7986"/>
    <w:rsid w:val="006F7BDC"/>
    <w:rsid w:val="00701DAA"/>
    <w:rsid w:val="0070301D"/>
    <w:rsid w:val="00704807"/>
    <w:rsid w:val="00704ACC"/>
    <w:rsid w:val="007057F7"/>
    <w:rsid w:val="00705975"/>
    <w:rsid w:val="00705994"/>
    <w:rsid w:val="00705E10"/>
    <w:rsid w:val="007060D9"/>
    <w:rsid w:val="00706225"/>
    <w:rsid w:val="00706F1F"/>
    <w:rsid w:val="0070700D"/>
    <w:rsid w:val="00707321"/>
    <w:rsid w:val="00707938"/>
    <w:rsid w:val="00707CCB"/>
    <w:rsid w:val="00707E95"/>
    <w:rsid w:val="00710371"/>
    <w:rsid w:val="00710BCC"/>
    <w:rsid w:val="007111AE"/>
    <w:rsid w:val="00711278"/>
    <w:rsid w:val="00711356"/>
    <w:rsid w:val="00711554"/>
    <w:rsid w:val="00711E43"/>
    <w:rsid w:val="0071201A"/>
    <w:rsid w:val="00713119"/>
    <w:rsid w:val="00713AA1"/>
    <w:rsid w:val="0071434F"/>
    <w:rsid w:val="007145DF"/>
    <w:rsid w:val="0071491F"/>
    <w:rsid w:val="00714BB1"/>
    <w:rsid w:val="007155B8"/>
    <w:rsid w:val="00715EC0"/>
    <w:rsid w:val="0071659C"/>
    <w:rsid w:val="00716CA9"/>
    <w:rsid w:val="007170EA"/>
    <w:rsid w:val="00717148"/>
    <w:rsid w:val="0072078B"/>
    <w:rsid w:val="00721203"/>
    <w:rsid w:val="00722165"/>
    <w:rsid w:val="007221BB"/>
    <w:rsid w:val="00722A64"/>
    <w:rsid w:val="00722EBD"/>
    <w:rsid w:val="007231E3"/>
    <w:rsid w:val="007234D4"/>
    <w:rsid w:val="007253BC"/>
    <w:rsid w:val="00725ADC"/>
    <w:rsid w:val="00726609"/>
    <w:rsid w:val="00726B66"/>
    <w:rsid w:val="00727074"/>
    <w:rsid w:val="00727169"/>
    <w:rsid w:val="00727981"/>
    <w:rsid w:val="00727AF3"/>
    <w:rsid w:val="00730577"/>
    <w:rsid w:val="00730BE5"/>
    <w:rsid w:val="00730D0B"/>
    <w:rsid w:val="007322A8"/>
    <w:rsid w:val="00732346"/>
    <w:rsid w:val="00732E65"/>
    <w:rsid w:val="00732F97"/>
    <w:rsid w:val="00732FF0"/>
    <w:rsid w:val="0073304F"/>
    <w:rsid w:val="0073446A"/>
    <w:rsid w:val="00734636"/>
    <w:rsid w:val="0073474D"/>
    <w:rsid w:val="00734A82"/>
    <w:rsid w:val="007356D4"/>
    <w:rsid w:val="007356E3"/>
    <w:rsid w:val="00735900"/>
    <w:rsid w:val="007364D1"/>
    <w:rsid w:val="00736707"/>
    <w:rsid w:val="00737309"/>
    <w:rsid w:val="0073740F"/>
    <w:rsid w:val="0074029B"/>
    <w:rsid w:val="007406CB"/>
    <w:rsid w:val="00740BDD"/>
    <w:rsid w:val="007411C2"/>
    <w:rsid w:val="007419EB"/>
    <w:rsid w:val="0074383A"/>
    <w:rsid w:val="007438C5"/>
    <w:rsid w:val="00744206"/>
    <w:rsid w:val="0074421A"/>
    <w:rsid w:val="0074458C"/>
    <w:rsid w:val="00744974"/>
    <w:rsid w:val="00744D81"/>
    <w:rsid w:val="00745390"/>
    <w:rsid w:val="00745C18"/>
    <w:rsid w:val="0074622F"/>
    <w:rsid w:val="0074627C"/>
    <w:rsid w:val="00746EB7"/>
    <w:rsid w:val="00747F91"/>
    <w:rsid w:val="00750676"/>
    <w:rsid w:val="00751636"/>
    <w:rsid w:val="007517BE"/>
    <w:rsid w:val="00752654"/>
    <w:rsid w:val="00753A3D"/>
    <w:rsid w:val="00754006"/>
    <w:rsid w:val="00754684"/>
    <w:rsid w:val="00754AB5"/>
    <w:rsid w:val="00755016"/>
    <w:rsid w:val="00755BCC"/>
    <w:rsid w:val="00755E6F"/>
    <w:rsid w:val="00756077"/>
    <w:rsid w:val="007561EF"/>
    <w:rsid w:val="0075682D"/>
    <w:rsid w:val="00756DBC"/>
    <w:rsid w:val="00757646"/>
    <w:rsid w:val="007577AB"/>
    <w:rsid w:val="007578A8"/>
    <w:rsid w:val="00757913"/>
    <w:rsid w:val="007601BF"/>
    <w:rsid w:val="00760773"/>
    <w:rsid w:val="00760EA9"/>
    <w:rsid w:val="0076146D"/>
    <w:rsid w:val="00761B15"/>
    <w:rsid w:val="00762015"/>
    <w:rsid w:val="0076267A"/>
    <w:rsid w:val="00763988"/>
    <w:rsid w:val="00763E94"/>
    <w:rsid w:val="00764C8F"/>
    <w:rsid w:val="00764FB9"/>
    <w:rsid w:val="007655C0"/>
    <w:rsid w:val="00766C61"/>
    <w:rsid w:val="00766EF5"/>
    <w:rsid w:val="007670BE"/>
    <w:rsid w:val="00767B9E"/>
    <w:rsid w:val="007701F3"/>
    <w:rsid w:val="00770629"/>
    <w:rsid w:val="00770CD9"/>
    <w:rsid w:val="00771556"/>
    <w:rsid w:val="007717C6"/>
    <w:rsid w:val="00771FC8"/>
    <w:rsid w:val="00772B39"/>
    <w:rsid w:val="00773793"/>
    <w:rsid w:val="0077470E"/>
    <w:rsid w:val="00774A14"/>
    <w:rsid w:val="00774ABC"/>
    <w:rsid w:val="007751AB"/>
    <w:rsid w:val="007752A9"/>
    <w:rsid w:val="007753AE"/>
    <w:rsid w:val="00775EB8"/>
    <w:rsid w:val="007762A0"/>
    <w:rsid w:val="007768B7"/>
    <w:rsid w:val="00776BF5"/>
    <w:rsid w:val="0077762D"/>
    <w:rsid w:val="00781213"/>
    <w:rsid w:val="00781705"/>
    <w:rsid w:val="00781DCD"/>
    <w:rsid w:val="00781DFF"/>
    <w:rsid w:val="0078206E"/>
    <w:rsid w:val="0078265E"/>
    <w:rsid w:val="0078315B"/>
    <w:rsid w:val="0078436B"/>
    <w:rsid w:val="007855E7"/>
    <w:rsid w:val="0078595B"/>
    <w:rsid w:val="0078674F"/>
    <w:rsid w:val="0078680D"/>
    <w:rsid w:val="00786AA8"/>
    <w:rsid w:val="00786CEE"/>
    <w:rsid w:val="007910EC"/>
    <w:rsid w:val="007915DE"/>
    <w:rsid w:val="00791B15"/>
    <w:rsid w:val="0079250A"/>
    <w:rsid w:val="00792B37"/>
    <w:rsid w:val="00792E18"/>
    <w:rsid w:val="00793113"/>
    <w:rsid w:val="007932D5"/>
    <w:rsid w:val="007935D8"/>
    <w:rsid w:val="00794865"/>
    <w:rsid w:val="00794DF1"/>
    <w:rsid w:val="00794E40"/>
    <w:rsid w:val="00794F2F"/>
    <w:rsid w:val="007952E1"/>
    <w:rsid w:val="00795327"/>
    <w:rsid w:val="00795B81"/>
    <w:rsid w:val="007961CB"/>
    <w:rsid w:val="0079691C"/>
    <w:rsid w:val="00796C43"/>
    <w:rsid w:val="0079783B"/>
    <w:rsid w:val="007A02C2"/>
    <w:rsid w:val="007A078D"/>
    <w:rsid w:val="007A207E"/>
    <w:rsid w:val="007A2853"/>
    <w:rsid w:val="007A2B09"/>
    <w:rsid w:val="007A38B7"/>
    <w:rsid w:val="007A4650"/>
    <w:rsid w:val="007A4B7B"/>
    <w:rsid w:val="007A57CD"/>
    <w:rsid w:val="007A5A05"/>
    <w:rsid w:val="007A5ACE"/>
    <w:rsid w:val="007A61F2"/>
    <w:rsid w:val="007A62BC"/>
    <w:rsid w:val="007A6494"/>
    <w:rsid w:val="007A6699"/>
    <w:rsid w:val="007A67F8"/>
    <w:rsid w:val="007A6AE4"/>
    <w:rsid w:val="007A6D1A"/>
    <w:rsid w:val="007A6F3F"/>
    <w:rsid w:val="007A70AE"/>
    <w:rsid w:val="007A7105"/>
    <w:rsid w:val="007A7176"/>
    <w:rsid w:val="007A7373"/>
    <w:rsid w:val="007A7A73"/>
    <w:rsid w:val="007B0079"/>
    <w:rsid w:val="007B0183"/>
    <w:rsid w:val="007B040B"/>
    <w:rsid w:val="007B08FF"/>
    <w:rsid w:val="007B195A"/>
    <w:rsid w:val="007B2542"/>
    <w:rsid w:val="007B2BE0"/>
    <w:rsid w:val="007B36A8"/>
    <w:rsid w:val="007B3BBB"/>
    <w:rsid w:val="007B4C2A"/>
    <w:rsid w:val="007B53D1"/>
    <w:rsid w:val="007B541C"/>
    <w:rsid w:val="007B5D75"/>
    <w:rsid w:val="007B5ED6"/>
    <w:rsid w:val="007B694A"/>
    <w:rsid w:val="007B6D07"/>
    <w:rsid w:val="007B7490"/>
    <w:rsid w:val="007B753C"/>
    <w:rsid w:val="007B7B6A"/>
    <w:rsid w:val="007C02EB"/>
    <w:rsid w:val="007C0401"/>
    <w:rsid w:val="007C0EF5"/>
    <w:rsid w:val="007C27FB"/>
    <w:rsid w:val="007C2BBA"/>
    <w:rsid w:val="007C3679"/>
    <w:rsid w:val="007C4554"/>
    <w:rsid w:val="007C4712"/>
    <w:rsid w:val="007C62FB"/>
    <w:rsid w:val="007C7436"/>
    <w:rsid w:val="007C7FCD"/>
    <w:rsid w:val="007D0086"/>
    <w:rsid w:val="007D00C4"/>
    <w:rsid w:val="007D094E"/>
    <w:rsid w:val="007D1073"/>
    <w:rsid w:val="007D2258"/>
    <w:rsid w:val="007D3522"/>
    <w:rsid w:val="007D36E2"/>
    <w:rsid w:val="007D3DC2"/>
    <w:rsid w:val="007D4A36"/>
    <w:rsid w:val="007D4B08"/>
    <w:rsid w:val="007D58E9"/>
    <w:rsid w:val="007D5EDA"/>
    <w:rsid w:val="007D77F0"/>
    <w:rsid w:val="007D7DD0"/>
    <w:rsid w:val="007E058B"/>
    <w:rsid w:val="007E080C"/>
    <w:rsid w:val="007E0C9A"/>
    <w:rsid w:val="007E1397"/>
    <w:rsid w:val="007E18AB"/>
    <w:rsid w:val="007E245C"/>
    <w:rsid w:val="007E2A0B"/>
    <w:rsid w:val="007E2CD4"/>
    <w:rsid w:val="007E3E6F"/>
    <w:rsid w:val="007E4A16"/>
    <w:rsid w:val="007E5787"/>
    <w:rsid w:val="007E597B"/>
    <w:rsid w:val="007E5FDA"/>
    <w:rsid w:val="007E613F"/>
    <w:rsid w:val="007E6446"/>
    <w:rsid w:val="007E7184"/>
    <w:rsid w:val="007E776B"/>
    <w:rsid w:val="007E7CE7"/>
    <w:rsid w:val="007F19A0"/>
    <w:rsid w:val="007F1C1C"/>
    <w:rsid w:val="007F221A"/>
    <w:rsid w:val="007F25E2"/>
    <w:rsid w:val="007F2849"/>
    <w:rsid w:val="007F2AEC"/>
    <w:rsid w:val="007F3C91"/>
    <w:rsid w:val="007F5DC9"/>
    <w:rsid w:val="007F5E64"/>
    <w:rsid w:val="007F60F8"/>
    <w:rsid w:val="007F621E"/>
    <w:rsid w:val="007F7270"/>
    <w:rsid w:val="007F7783"/>
    <w:rsid w:val="007F7C15"/>
    <w:rsid w:val="0080003B"/>
    <w:rsid w:val="008003FA"/>
    <w:rsid w:val="00800587"/>
    <w:rsid w:val="0080121A"/>
    <w:rsid w:val="00801571"/>
    <w:rsid w:val="00801CE7"/>
    <w:rsid w:val="008022BF"/>
    <w:rsid w:val="008025B5"/>
    <w:rsid w:val="00802701"/>
    <w:rsid w:val="008029D3"/>
    <w:rsid w:val="00802E75"/>
    <w:rsid w:val="00803B7F"/>
    <w:rsid w:val="0080411B"/>
    <w:rsid w:val="00804417"/>
    <w:rsid w:val="0080472B"/>
    <w:rsid w:val="008055A1"/>
    <w:rsid w:val="00805AB2"/>
    <w:rsid w:val="00805D52"/>
    <w:rsid w:val="00806830"/>
    <w:rsid w:val="008070F4"/>
    <w:rsid w:val="00807F9F"/>
    <w:rsid w:val="0081033D"/>
    <w:rsid w:val="00810BAA"/>
    <w:rsid w:val="00810E62"/>
    <w:rsid w:val="00811D46"/>
    <w:rsid w:val="00811D88"/>
    <w:rsid w:val="0081234D"/>
    <w:rsid w:val="00812B55"/>
    <w:rsid w:val="00812BDA"/>
    <w:rsid w:val="008141C5"/>
    <w:rsid w:val="0081490B"/>
    <w:rsid w:val="008152E8"/>
    <w:rsid w:val="008153AA"/>
    <w:rsid w:val="0081557F"/>
    <w:rsid w:val="008165FD"/>
    <w:rsid w:val="00817686"/>
    <w:rsid w:val="00817738"/>
    <w:rsid w:val="00820C9B"/>
    <w:rsid w:val="0082150C"/>
    <w:rsid w:val="00821984"/>
    <w:rsid w:val="00821F8E"/>
    <w:rsid w:val="00822E41"/>
    <w:rsid w:val="008238CE"/>
    <w:rsid w:val="00823C6C"/>
    <w:rsid w:val="00823FB6"/>
    <w:rsid w:val="008240DD"/>
    <w:rsid w:val="00824AFF"/>
    <w:rsid w:val="00825278"/>
    <w:rsid w:val="00825E1A"/>
    <w:rsid w:val="00826A3A"/>
    <w:rsid w:val="00826DA3"/>
    <w:rsid w:val="008271A2"/>
    <w:rsid w:val="008276D7"/>
    <w:rsid w:val="00830498"/>
    <w:rsid w:val="008354D0"/>
    <w:rsid w:val="00835722"/>
    <w:rsid w:val="00837711"/>
    <w:rsid w:val="008379E7"/>
    <w:rsid w:val="00837E0D"/>
    <w:rsid w:val="00840441"/>
    <w:rsid w:val="0084059B"/>
    <w:rsid w:val="00841A14"/>
    <w:rsid w:val="00841A19"/>
    <w:rsid w:val="0084250F"/>
    <w:rsid w:val="00843ED4"/>
    <w:rsid w:val="00844659"/>
    <w:rsid w:val="00844CFA"/>
    <w:rsid w:val="008451C0"/>
    <w:rsid w:val="00845A23"/>
    <w:rsid w:val="00845B09"/>
    <w:rsid w:val="00846205"/>
    <w:rsid w:val="00846B03"/>
    <w:rsid w:val="00847E7D"/>
    <w:rsid w:val="008503CE"/>
    <w:rsid w:val="0085063C"/>
    <w:rsid w:val="0085090F"/>
    <w:rsid w:val="00851060"/>
    <w:rsid w:val="008516E9"/>
    <w:rsid w:val="0085371F"/>
    <w:rsid w:val="00855421"/>
    <w:rsid w:val="00855869"/>
    <w:rsid w:val="00855B83"/>
    <w:rsid w:val="00856151"/>
    <w:rsid w:val="00856B2C"/>
    <w:rsid w:val="00857412"/>
    <w:rsid w:val="00857C6F"/>
    <w:rsid w:val="00860342"/>
    <w:rsid w:val="00860E78"/>
    <w:rsid w:val="00861247"/>
    <w:rsid w:val="008615E5"/>
    <w:rsid w:val="00861EEC"/>
    <w:rsid w:val="008629A4"/>
    <w:rsid w:val="00862BD7"/>
    <w:rsid w:val="00863A31"/>
    <w:rsid w:val="00863C57"/>
    <w:rsid w:val="00864371"/>
    <w:rsid w:val="00865CF4"/>
    <w:rsid w:val="00865F17"/>
    <w:rsid w:val="008666EB"/>
    <w:rsid w:val="00871D73"/>
    <w:rsid w:val="008730D0"/>
    <w:rsid w:val="00873EBF"/>
    <w:rsid w:val="00874331"/>
    <w:rsid w:val="00874E96"/>
    <w:rsid w:val="0087526A"/>
    <w:rsid w:val="0087599D"/>
    <w:rsid w:val="00876117"/>
    <w:rsid w:val="008766A7"/>
    <w:rsid w:val="008766B3"/>
    <w:rsid w:val="008772D3"/>
    <w:rsid w:val="008773F3"/>
    <w:rsid w:val="00877DE7"/>
    <w:rsid w:val="008801DB"/>
    <w:rsid w:val="008812A8"/>
    <w:rsid w:val="00881398"/>
    <w:rsid w:val="0088195F"/>
    <w:rsid w:val="00881CD2"/>
    <w:rsid w:val="0088223F"/>
    <w:rsid w:val="0088227E"/>
    <w:rsid w:val="008828FA"/>
    <w:rsid w:val="00882E0D"/>
    <w:rsid w:val="0088303F"/>
    <w:rsid w:val="0088360F"/>
    <w:rsid w:val="008850A1"/>
    <w:rsid w:val="00885226"/>
    <w:rsid w:val="008854AF"/>
    <w:rsid w:val="00885613"/>
    <w:rsid w:val="00885A58"/>
    <w:rsid w:val="00885AE6"/>
    <w:rsid w:val="0088653E"/>
    <w:rsid w:val="00886E17"/>
    <w:rsid w:val="00886EEE"/>
    <w:rsid w:val="00886FA7"/>
    <w:rsid w:val="00890B23"/>
    <w:rsid w:val="00890F37"/>
    <w:rsid w:val="00891481"/>
    <w:rsid w:val="00891DAF"/>
    <w:rsid w:val="008925E9"/>
    <w:rsid w:val="008939FC"/>
    <w:rsid w:val="00893A9D"/>
    <w:rsid w:val="00893BA9"/>
    <w:rsid w:val="00893D08"/>
    <w:rsid w:val="00895E8E"/>
    <w:rsid w:val="00897088"/>
    <w:rsid w:val="008972F5"/>
    <w:rsid w:val="0089734C"/>
    <w:rsid w:val="008A024F"/>
    <w:rsid w:val="008A05B0"/>
    <w:rsid w:val="008A11A1"/>
    <w:rsid w:val="008A2D3F"/>
    <w:rsid w:val="008A371A"/>
    <w:rsid w:val="008A495A"/>
    <w:rsid w:val="008A5E45"/>
    <w:rsid w:val="008A5EA2"/>
    <w:rsid w:val="008A6653"/>
    <w:rsid w:val="008A66DA"/>
    <w:rsid w:val="008A68F6"/>
    <w:rsid w:val="008A6B42"/>
    <w:rsid w:val="008A6B81"/>
    <w:rsid w:val="008A78DA"/>
    <w:rsid w:val="008B0572"/>
    <w:rsid w:val="008B0F49"/>
    <w:rsid w:val="008B0FA4"/>
    <w:rsid w:val="008B1922"/>
    <w:rsid w:val="008B25A2"/>
    <w:rsid w:val="008B2E01"/>
    <w:rsid w:val="008B3535"/>
    <w:rsid w:val="008B3571"/>
    <w:rsid w:val="008B4E22"/>
    <w:rsid w:val="008B5452"/>
    <w:rsid w:val="008B5DBE"/>
    <w:rsid w:val="008B712F"/>
    <w:rsid w:val="008B757D"/>
    <w:rsid w:val="008B75A1"/>
    <w:rsid w:val="008B77C8"/>
    <w:rsid w:val="008B79C0"/>
    <w:rsid w:val="008C0655"/>
    <w:rsid w:val="008C1048"/>
    <w:rsid w:val="008C2408"/>
    <w:rsid w:val="008C2BFD"/>
    <w:rsid w:val="008C36F4"/>
    <w:rsid w:val="008C3BB9"/>
    <w:rsid w:val="008C5336"/>
    <w:rsid w:val="008C58BB"/>
    <w:rsid w:val="008C5CD7"/>
    <w:rsid w:val="008C5F87"/>
    <w:rsid w:val="008C717E"/>
    <w:rsid w:val="008C71C9"/>
    <w:rsid w:val="008C7D55"/>
    <w:rsid w:val="008D0730"/>
    <w:rsid w:val="008D1262"/>
    <w:rsid w:val="008D15F1"/>
    <w:rsid w:val="008D1693"/>
    <w:rsid w:val="008D17D4"/>
    <w:rsid w:val="008D1995"/>
    <w:rsid w:val="008D28A4"/>
    <w:rsid w:val="008D3197"/>
    <w:rsid w:val="008D3F27"/>
    <w:rsid w:val="008D5677"/>
    <w:rsid w:val="008D5696"/>
    <w:rsid w:val="008D56BA"/>
    <w:rsid w:val="008D57F6"/>
    <w:rsid w:val="008D629C"/>
    <w:rsid w:val="008D69B5"/>
    <w:rsid w:val="008D6CDB"/>
    <w:rsid w:val="008D71EC"/>
    <w:rsid w:val="008D771D"/>
    <w:rsid w:val="008D79EA"/>
    <w:rsid w:val="008D7D33"/>
    <w:rsid w:val="008D7E7A"/>
    <w:rsid w:val="008D7ECD"/>
    <w:rsid w:val="008E085B"/>
    <w:rsid w:val="008E11C1"/>
    <w:rsid w:val="008E176D"/>
    <w:rsid w:val="008E1B22"/>
    <w:rsid w:val="008E1D1D"/>
    <w:rsid w:val="008E2848"/>
    <w:rsid w:val="008E3FD5"/>
    <w:rsid w:val="008E48B4"/>
    <w:rsid w:val="008E6CA3"/>
    <w:rsid w:val="008E7504"/>
    <w:rsid w:val="008E75DE"/>
    <w:rsid w:val="008E789A"/>
    <w:rsid w:val="008F1116"/>
    <w:rsid w:val="008F1642"/>
    <w:rsid w:val="008F2762"/>
    <w:rsid w:val="008F3ED9"/>
    <w:rsid w:val="008F4348"/>
    <w:rsid w:val="008F49C4"/>
    <w:rsid w:val="008F60D3"/>
    <w:rsid w:val="008F6303"/>
    <w:rsid w:val="008F70DF"/>
    <w:rsid w:val="008F7622"/>
    <w:rsid w:val="008F771D"/>
    <w:rsid w:val="008F797F"/>
    <w:rsid w:val="008F7BFC"/>
    <w:rsid w:val="008F7E50"/>
    <w:rsid w:val="008F7EE0"/>
    <w:rsid w:val="009006B2"/>
    <w:rsid w:val="0090089F"/>
    <w:rsid w:val="00901CD0"/>
    <w:rsid w:val="0090314C"/>
    <w:rsid w:val="0090411B"/>
    <w:rsid w:val="009042D7"/>
    <w:rsid w:val="009047F0"/>
    <w:rsid w:val="00904888"/>
    <w:rsid w:val="00904E31"/>
    <w:rsid w:val="00905DFE"/>
    <w:rsid w:val="00910139"/>
    <w:rsid w:val="00911A84"/>
    <w:rsid w:val="00911F3D"/>
    <w:rsid w:val="00912BB5"/>
    <w:rsid w:val="009130BF"/>
    <w:rsid w:val="009138F4"/>
    <w:rsid w:val="009142A7"/>
    <w:rsid w:val="00916902"/>
    <w:rsid w:val="00916B8D"/>
    <w:rsid w:val="009202CB"/>
    <w:rsid w:val="00921173"/>
    <w:rsid w:val="00921181"/>
    <w:rsid w:val="00922498"/>
    <w:rsid w:val="00923FAD"/>
    <w:rsid w:val="0092486E"/>
    <w:rsid w:val="00925340"/>
    <w:rsid w:val="009253C3"/>
    <w:rsid w:val="00925A06"/>
    <w:rsid w:val="00925FBE"/>
    <w:rsid w:val="00926151"/>
    <w:rsid w:val="00926830"/>
    <w:rsid w:val="00927BE2"/>
    <w:rsid w:val="0093039C"/>
    <w:rsid w:val="0093056E"/>
    <w:rsid w:val="00930C22"/>
    <w:rsid w:val="00930EAD"/>
    <w:rsid w:val="00931111"/>
    <w:rsid w:val="00931DC9"/>
    <w:rsid w:val="0093200D"/>
    <w:rsid w:val="00932AD5"/>
    <w:rsid w:val="00932DC4"/>
    <w:rsid w:val="00933037"/>
    <w:rsid w:val="00933104"/>
    <w:rsid w:val="00933BA5"/>
    <w:rsid w:val="00933C92"/>
    <w:rsid w:val="00934092"/>
    <w:rsid w:val="00934673"/>
    <w:rsid w:val="00934878"/>
    <w:rsid w:val="009349BA"/>
    <w:rsid w:val="00934D39"/>
    <w:rsid w:val="00934F93"/>
    <w:rsid w:val="00935092"/>
    <w:rsid w:val="00935304"/>
    <w:rsid w:val="00935307"/>
    <w:rsid w:val="009354F5"/>
    <w:rsid w:val="00935E65"/>
    <w:rsid w:val="00936696"/>
    <w:rsid w:val="009376C5"/>
    <w:rsid w:val="00937FE0"/>
    <w:rsid w:val="00940002"/>
    <w:rsid w:val="009405B2"/>
    <w:rsid w:val="009406A3"/>
    <w:rsid w:val="00940E32"/>
    <w:rsid w:val="00941A2B"/>
    <w:rsid w:val="00941E79"/>
    <w:rsid w:val="00942207"/>
    <w:rsid w:val="009428C1"/>
    <w:rsid w:val="00942BCE"/>
    <w:rsid w:val="00943340"/>
    <w:rsid w:val="00943BF2"/>
    <w:rsid w:val="0094463A"/>
    <w:rsid w:val="009446E6"/>
    <w:rsid w:val="00947962"/>
    <w:rsid w:val="0095023F"/>
    <w:rsid w:val="00951512"/>
    <w:rsid w:val="009516CB"/>
    <w:rsid w:val="00951CA1"/>
    <w:rsid w:val="00952144"/>
    <w:rsid w:val="0095271D"/>
    <w:rsid w:val="00952BFD"/>
    <w:rsid w:val="00953043"/>
    <w:rsid w:val="00953909"/>
    <w:rsid w:val="00955C57"/>
    <w:rsid w:val="00955C6E"/>
    <w:rsid w:val="00955D5D"/>
    <w:rsid w:val="00956152"/>
    <w:rsid w:val="009568F8"/>
    <w:rsid w:val="00956931"/>
    <w:rsid w:val="009571D2"/>
    <w:rsid w:val="00957294"/>
    <w:rsid w:val="009574DC"/>
    <w:rsid w:val="009576CD"/>
    <w:rsid w:val="00960BA0"/>
    <w:rsid w:val="00961583"/>
    <w:rsid w:val="00961DCF"/>
    <w:rsid w:val="00961F95"/>
    <w:rsid w:val="00962705"/>
    <w:rsid w:val="009629B1"/>
    <w:rsid w:val="00963503"/>
    <w:rsid w:val="00963A0C"/>
    <w:rsid w:val="00963EF0"/>
    <w:rsid w:val="00965400"/>
    <w:rsid w:val="0096541B"/>
    <w:rsid w:val="00965F4B"/>
    <w:rsid w:val="00966562"/>
    <w:rsid w:val="00966C64"/>
    <w:rsid w:val="0096720B"/>
    <w:rsid w:val="009675FE"/>
    <w:rsid w:val="00967D69"/>
    <w:rsid w:val="0097001C"/>
    <w:rsid w:val="00970AAD"/>
    <w:rsid w:val="00970F34"/>
    <w:rsid w:val="009715B5"/>
    <w:rsid w:val="00971AF2"/>
    <w:rsid w:val="00971C93"/>
    <w:rsid w:val="00971F23"/>
    <w:rsid w:val="009726C3"/>
    <w:rsid w:val="00972A8A"/>
    <w:rsid w:val="00972BB0"/>
    <w:rsid w:val="00973FA1"/>
    <w:rsid w:val="009744C5"/>
    <w:rsid w:val="00974AB0"/>
    <w:rsid w:val="00974B1A"/>
    <w:rsid w:val="00974E50"/>
    <w:rsid w:val="00975598"/>
    <w:rsid w:val="009755C9"/>
    <w:rsid w:val="00975864"/>
    <w:rsid w:val="00976D3B"/>
    <w:rsid w:val="00976FEB"/>
    <w:rsid w:val="00977A93"/>
    <w:rsid w:val="00980049"/>
    <w:rsid w:val="009809A8"/>
    <w:rsid w:val="009814CA"/>
    <w:rsid w:val="0098172E"/>
    <w:rsid w:val="00982C7F"/>
    <w:rsid w:val="00983C4C"/>
    <w:rsid w:val="009843F7"/>
    <w:rsid w:val="00984646"/>
    <w:rsid w:val="00984D36"/>
    <w:rsid w:val="00984FB5"/>
    <w:rsid w:val="00985112"/>
    <w:rsid w:val="009856CE"/>
    <w:rsid w:val="009866A2"/>
    <w:rsid w:val="00987237"/>
    <w:rsid w:val="00987275"/>
    <w:rsid w:val="00987FB5"/>
    <w:rsid w:val="00990F42"/>
    <w:rsid w:val="0099119C"/>
    <w:rsid w:val="0099162F"/>
    <w:rsid w:val="009926C2"/>
    <w:rsid w:val="00992BC8"/>
    <w:rsid w:val="0099464A"/>
    <w:rsid w:val="00995AC5"/>
    <w:rsid w:val="00995FCF"/>
    <w:rsid w:val="00997801"/>
    <w:rsid w:val="00997855"/>
    <w:rsid w:val="00997B2E"/>
    <w:rsid w:val="00997EB2"/>
    <w:rsid w:val="009A064E"/>
    <w:rsid w:val="009A2007"/>
    <w:rsid w:val="009A2305"/>
    <w:rsid w:val="009A2837"/>
    <w:rsid w:val="009A28A8"/>
    <w:rsid w:val="009A3662"/>
    <w:rsid w:val="009A3890"/>
    <w:rsid w:val="009A4634"/>
    <w:rsid w:val="009A51C9"/>
    <w:rsid w:val="009A528C"/>
    <w:rsid w:val="009A54A2"/>
    <w:rsid w:val="009A5C8F"/>
    <w:rsid w:val="009A6904"/>
    <w:rsid w:val="009A6D90"/>
    <w:rsid w:val="009A7B3C"/>
    <w:rsid w:val="009A7D4C"/>
    <w:rsid w:val="009B0BBC"/>
    <w:rsid w:val="009B0D14"/>
    <w:rsid w:val="009B118B"/>
    <w:rsid w:val="009B1366"/>
    <w:rsid w:val="009B14A4"/>
    <w:rsid w:val="009B1AFA"/>
    <w:rsid w:val="009B1B46"/>
    <w:rsid w:val="009B2169"/>
    <w:rsid w:val="009B23C6"/>
    <w:rsid w:val="009B26E5"/>
    <w:rsid w:val="009B3EB7"/>
    <w:rsid w:val="009B3F48"/>
    <w:rsid w:val="009B4079"/>
    <w:rsid w:val="009B4405"/>
    <w:rsid w:val="009B4E6A"/>
    <w:rsid w:val="009B7107"/>
    <w:rsid w:val="009C0482"/>
    <w:rsid w:val="009C05B1"/>
    <w:rsid w:val="009C0619"/>
    <w:rsid w:val="009C11D4"/>
    <w:rsid w:val="009C1810"/>
    <w:rsid w:val="009C1A76"/>
    <w:rsid w:val="009C4184"/>
    <w:rsid w:val="009C41E2"/>
    <w:rsid w:val="009C4277"/>
    <w:rsid w:val="009C4C1B"/>
    <w:rsid w:val="009C58AE"/>
    <w:rsid w:val="009C5ECA"/>
    <w:rsid w:val="009C5F7C"/>
    <w:rsid w:val="009C6809"/>
    <w:rsid w:val="009C7887"/>
    <w:rsid w:val="009D0295"/>
    <w:rsid w:val="009D0CD8"/>
    <w:rsid w:val="009D1817"/>
    <w:rsid w:val="009D199D"/>
    <w:rsid w:val="009D261C"/>
    <w:rsid w:val="009D2D01"/>
    <w:rsid w:val="009D359E"/>
    <w:rsid w:val="009D3BE6"/>
    <w:rsid w:val="009D3F8A"/>
    <w:rsid w:val="009D47DF"/>
    <w:rsid w:val="009D506E"/>
    <w:rsid w:val="009D5CEC"/>
    <w:rsid w:val="009D5F57"/>
    <w:rsid w:val="009E183F"/>
    <w:rsid w:val="009E2106"/>
    <w:rsid w:val="009E285B"/>
    <w:rsid w:val="009E2904"/>
    <w:rsid w:val="009E2B87"/>
    <w:rsid w:val="009E3D7C"/>
    <w:rsid w:val="009E5477"/>
    <w:rsid w:val="009E57B5"/>
    <w:rsid w:val="009E5AF7"/>
    <w:rsid w:val="009E66AC"/>
    <w:rsid w:val="009E744F"/>
    <w:rsid w:val="009E79BD"/>
    <w:rsid w:val="009F1A49"/>
    <w:rsid w:val="009F1D8F"/>
    <w:rsid w:val="009F1EC8"/>
    <w:rsid w:val="009F3506"/>
    <w:rsid w:val="009F377D"/>
    <w:rsid w:val="009F37A4"/>
    <w:rsid w:val="009F3CD0"/>
    <w:rsid w:val="009F42CB"/>
    <w:rsid w:val="009F46DA"/>
    <w:rsid w:val="009F4857"/>
    <w:rsid w:val="009F514E"/>
    <w:rsid w:val="009F5CE9"/>
    <w:rsid w:val="009F5DA0"/>
    <w:rsid w:val="009F6204"/>
    <w:rsid w:val="009F6AED"/>
    <w:rsid w:val="009F6B0B"/>
    <w:rsid w:val="009F6ED5"/>
    <w:rsid w:val="00A00A87"/>
    <w:rsid w:val="00A01552"/>
    <w:rsid w:val="00A0190B"/>
    <w:rsid w:val="00A01B5A"/>
    <w:rsid w:val="00A02A7C"/>
    <w:rsid w:val="00A02F99"/>
    <w:rsid w:val="00A03198"/>
    <w:rsid w:val="00A0352F"/>
    <w:rsid w:val="00A03D6B"/>
    <w:rsid w:val="00A0491C"/>
    <w:rsid w:val="00A05137"/>
    <w:rsid w:val="00A061B3"/>
    <w:rsid w:val="00A063DD"/>
    <w:rsid w:val="00A06A2D"/>
    <w:rsid w:val="00A070BA"/>
    <w:rsid w:val="00A079A9"/>
    <w:rsid w:val="00A10086"/>
    <w:rsid w:val="00A10133"/>
    <w:rsid w:val="00A10797"/>
    <w:rsid w:val="00A107AC"/>
    <w:rsid w:val="00A10E00"/>
    <w:rsid w:val="00A10E81"/>
    <w:rsid w:val="00A1141A"/>
    <w:rsid w:val="00A114A6"/>
    <w:rsid w:val="00A124DB"/>
    <w:rsid w:val="00A12695"/>
    <w:rsid w:val="00A1293D"/>
    <w:rsid w:val="00A12BBF"/>
    <w:rsid w:val="00A1321B"/>
    <w:rsid w:val="00A136C4"/>
    <w:rsid w:val="00A13944"/>
    <w:rsid w:val="00A13ACE"/>
    <w:rsid w:val="00A1514B"/>
    <w:rsid w:val="00A159C5"/>
    <w:rsid w:val="00A1666E"/>
    <w:rsid w:val="00A16E42"/>
    <w:rsid w:val="00A17F74"/>
    <w:rsid w:val="00A20065"/>
    <w:rsid w:val="00A20AB3"/>
    <w:rsid w:val="00A20AE0"/>
    <w:rsid w:val="00A2144C"/>
    <w:rsid w:val="00A21D14"/>
    <w:rsid w:val="00A22410"/>
    <w:rsid w:val="00A226E3"/>
    <w:rsid w:val="00A22CB5"/>
    <w:rsid w:val="00A2391C"/>
    <w:rsid w:val="00A23CB2"/>
    <w:rsid w:val="00A24231"/>
    <w:rsid w:val="00A2455A"/>
    <w:rsid w:val="00A2552D"/>
    <w:rsid w:val="00A257BF"/>
    <w:rsid w:val="00A261E5"/>
    <w:rsid w:val="00A26728"/>
    <w:rsid w:val="00A274F6"/>
    <w:rsid w:val="00A279B0"/>
    <w:rsid w:val="00A27F6F"/>
    <w:rsid w:val="00A30382"/>
    <w:rsid w:val="00A30D59"/>
    <w:rsid w:val="00A31AD4"/>
    <w:rsid w:val="00A3231B"/>
    <w:rsid w:val="00A328F5"/>
    <w:rsid w:val="00A3408B"/>
    <w:rsid w:val="00A344AA"/>
    <w:rsid w:val="00A345F5"/>
    <w:rsid w:val="00A353DD"/>
    <w:rsid w:val="00A35CCF"/>
    <w:rsid w:val="00A35E50"/>
    <w:rsid w:val="00A3672C"/>
    <w:rsid w:val="00A36AEF"/>
    <w:rsid w:val="00A408DB"/>
    <w:rsid w:val="00A40E65"/>
    <w:rsid w:val="00A40EA8"/>
    <w:rsid w:val="00A4111E"/>
    <w:rsid w:val="00A41221"/>
    <w:rsid w:val="00A4128C"/>
    <w:rsid w:val="00A417A4"/>
    <w:rsid w:val="00A42321"/>
    <w:rsid w:val="00A429BA"/>
    <w:rsid w:val="00A431C1"/>
    <w:rsid w:val="00A43C34"/>
    <w:rsid w:val="00A45511"/>
    <w:rsid w:val="00A46285"/>
    <w:rsid w:val="00A4644C"/>
    <w:rsid w:val="00A46712"/>
    <w:rsid w:val="00A47040"/>
    <w:rsid w:val="00A47387"/>
    <w:rsid w:val="00A50476"/>
    <w:rsid w:val="00A50F16"/>
    <w:rsid w:val="00A51815"/>
    <w:rsid w:val="00A52EAD"/>
    <w:rsid w:val="00A542E2"/>
    <w:rsid w:val="00A549BB"/>
    <w:rsid w:val="00A54AF2"/>
    <w:rsid w:val="00A556D2"/>
    <w:rsid w:val="00A55C56"/>
    <w:rsid w:val="00A561D9"/>
    <w:rsid w:val="00A57222"/>
    <w:rsid w:val="00A57A69"/>
    <w:rsid w:val="00A57F97"/>
    <w:rsid w:val="00A6086D"/>
    <w:rsid w:val="00A6097B"/>
    <w:rsid w:val="00A610C3"/>
    <w:rsid w:val="00A62F3B"/>
    <w:rsid w:val="00A63134"/>
    <w:rsid w:val="00A65161"/>
    <w:rsid w:val="00A65286"/>
    <w:rsid w:val="00A65838"/>
    <w:rsid w:val="00A66144"/>
    <w:rsid w:val="00A66573"/>
    <w:rsid w:val="00A66710"/>
    <w:rsid w:val="00A66DEF"/>
    <w:rsid w:val="00A670F1"/>
    <w:rsid w:val="00A70510"/>
    <w:rsid w:val="00A7057A"/>
    <w:rsid w:val="00A70593"/>
    <w:rsid w:val="00A707D5"/>
    <w:rsid w:val="00A709A1"/>
    <w:rsid w:val="00A71A6E"/>
    <w:rsid w:val="00A71F17"/>
    <w:rsid w:val="00A7256F"/>
    <w:rsid w:val="00A72994"/>
    <w:rsid w:val="00A72CEC"/>
    <w:rsid w:val="00A72EE8"/>
    <w:rsid w:val="00A73231"/>
    <w:rsid w:val="00A7328B"/>
    <w:rsid w:val="00A73862"/>
    <w:rsid w:val="00A73B12"/>
    <w:rsid w:val="00A73BEC"/>
    <w:rsid w:val="00A73EDF"/>
    <w:rsid w:val="00A74504"/>
    <w:rsid w:val="00A74DC5"/>
    <w:rsid w:val="00A74F64"/>
    <w:rsid w:val="00A757D4"/>
    <w:rsid w:val="00A75C02"/>
    <w:rsid w:val="00A76D62"/>
    <w:rsid w:val="00A77D7B"/>
    <w:rsid w:val="00A77FE2"/>
    <w:rsid w:val="00A8058B"/>
    <w:rsid w:val="00A808C9"/>
    <w:rsid w:val="00A80CD8"/>
    <w:rsid w:val="00A80D8B"/>
    <w:rsid w:val="00A80F95"/>
    <w:rsid w:val="00A81496"/>
    <w:rsid w:val="00A818FA"/>
    <w:rsid w:val="00A81941"/>
    <w:rsid w:val="00A83227"/>
    <w:rsid w:val="00A83479"/>
    <w:rsid w:val="00A839CB"/>
    <w:rsid w:val="00A841CE"/>
    <w:rsid w:val="00A84888"/>
    <w:rsid w:val="00A855F5"/>
    <w:rsid w:val="00A85AA4"/>
    <w:rsid w:val="00A85E67"/>
    <w:rsid w:val="00A86538"/>
    <w:rsid w:val="00A872AF"/>
    <w:rsid w:val="00A90585"/>
    <w:rsid w:val="00A90D65"/>
    <w:rsid w:val="00A9548E"/>
    <w:rsid w:val="00A9672D"/>
    <w:rsid w:val="00A96BEB"/>
    <w:rsid w:val="00A971E9"/>
    <w:rsid w:val="00A97D76"/>
    <w:rsid w:val="00AA0FFE"/>
    <w:rsid w:val="00AA11BB"/>
    <w:rsid w:val="00AA182C"/>
    <w:rsid w:val="00AA1A6B"/>
    <w:rsid w:val="00AA1CCE"/>
    <w:rsid w:val="00AA2833"/>
    <w:rsid w:val="00AA2E80"/>
    <w:rsid w:val="00AA367E"/>
    <w:rsid w:val="00AA3690"/>
    <w:rsid w:val="00AA4585"/>
    <w:rsid w:val="00AA4E73"/>
    <w:rsid w:val="00AA5272"/>
    <w:rsid w:val="00AA56CE"/>
    <w:rsid w:val="00AA57A3"/>
    <w:rsid w:val="00AA5996"/>
    <w:rsid w:val="00AA5A86"/>
    <w:rsid w:val="00AA7F6E"/>
    <w:rsid w:val="00AB04E2"/>
    <w:rsid w:val="00AB0B6B"/>
    <w:rsid w:val="00AB177E"/>
    <w:rsid w:val="00AB1CFE"/>
    <w:rsid w:val="00AB2BB0"/>
    <w:rsid w:val="00AB2CE4"/>
    <w:rsid w:val="00AB36C1"/>
    <w:rsid w:val="00AB3C6D"/>
    <w:rsid w:val="00AB4F69"/>
    <w:rsid w:val="00AB57B7"/>
    <w:rsid w:val="00AB5B3D"/>
    <w:rsid w:val="00AB5D26"/>
    <w:rsid w:val="00AB6084"/>
    <w:rsid w:val="00AB63C7"/>
    <w:rsid w:val="00AB64FD"/>
    <w:rsid w:val="00AB666A"/>
    <w:rsid w:val="00AB6879"/>
    <w:rsid w:val="00AB6D94"/>
    <w:rsid w:val="00AB6F1E"/>
    <w:rsid w:val="00AB76EF"/>
    <w:rsid w:val="00AB780A"/>
    <w:rsid w:val="00AB7AF7"/>
    <w:rsid w:val="00AC11C5"/>
    <w:rsid w:val="00AC14F7"/>
    <w:rsid w:val="00AC2232"/>
    <w:rsid w:val="00AC2778"/>
    <w:rsid w:val="00AC2A66"/>
    <w:rsid w:val="00AC2B7C"/>
    <w:rsid w:val="00AC3D87"/>
    <w:rsid w:val="00AC433D"/>
    <w:rsid w:val="00AC4930"/>
    <w:rsid w:val="00AC50D5"/>
    <w:rsid w:val="00AC5E73"/>
    <w:rsid w:val="00AC654A"/>
    <w:rsid w:val="00AC670F"/>
    <w:rsid w:val="00AD0077"/>
    <w:rsid w:val="00AD0618"/>
    <w:rsid w:val="00AD08C5"/>
    <w:rsid w:val="00AD0C8E"/>
    <w:rsid w:val="00AD1BBD"/>
    <w:rsid w:val="00AD2B9E"/>
    <w:rsid w:val="00AD31DA"/>
    <w:rsid w:val="00AD3919"/>
    <w:rsid w:val="00AD40C2"/>
    <w:rsid w:val="00AD423E"/>
    <w:rsid w:val="00AD47B9"/>
    <w:rsid w:val="00AD5134"/>
    <w:rsid w:val="00AD513E"/>
    <w:rsid w:val="00AD55BE"/>
    <w:rsid w:val="00AD5C20"/>
    <w:rsid w:val="00AD60A1"/>
    <w:rsid w:val="00AD6C53"/>
    <w:rsid w:val="00AD6F36"/>
    <w:rsid w:val="00AD71B7"/>
    <w:rsid w:val="00AD71CB"/>
    <w:rsid w:val="00AD7771"/>
    <w:rsid w:val="00AD78F0"/>
    <w:rsid w:val="00AD7CE3"/>
    <w:rsid w:val="00AE027F"/>
    <w:rsid w:val="00AE0389"/>
    <w:rsid w:val="00AE04B2"/>
    <w:rsid w:val="00AE0F9A"/>
    <w:rsid w:val="00AE13A7"/>
    <w:rsid w:val="00AE1B4F"/>
    <w:rsid w:val="00AE3E90"/>
    <w:rsid w:val="00AE4425"/>
    <w:rsid w:val="00AE4A71"/>
    <w:rsid w:val="00AE4D25"/>
    <w:rsid w:val="00AE4E08"/>
    <w:rsid w:val="00AE4F09"/>
    <w:rsid w:val="00AE5AEA"/>
    <w:rsid w:val="00AE5FEB"/>
    <w:rsid w:val="00AE68C0"/>
    <w:rsid w:val="00AE703A"/>
    <w:rsid w:val="00AE734B"/>
    <w:rsid w:val="00AE7D1A"/>
    <w:rsid w:val="00AE7FB7"/>
    <w:rsid w:val="00AF1162"/>
    <w:rsid w:val="00AF1A90"/>
    <w:rsid w:val="00AF1AFE"/>
    <w:rsid w:val="00AF1B82"/>
    <w:rsid w:val="00AF1F7E"/>
    <w:rsid w:val="00AF2572"/>
    <w:rsid w:val="00AF2624"/>
    <w:rsid w:val="00AF2938"/>
    <w:rsid w:val="00AF2995"/>
    <w:rsid w:val="00AF3683"/>
    <w:rsid w:val="00AF3C27"/>
    <w:rsid w:val="00AF3DF9"/>
    <w:rsid w:val="00AF4192"/>
    <w:rsid w:val="00AF440C"/>
    <w:rsid w:val="00AF4731"/>
    <w:rsid w:val="00AF4D22"/>
    <w:rsid w:val="00AF4ED3"/>
    <w:rsid w:val="00AF5AD3"/>
    <w:rsid w:val="00AF5BB1"/>
    <w:rsid w:val="00AF6047"/>
    <w:rsid w:val="00AF674C"/>
    <w:rsid w:val="00AF6ABC"/>
    <w:rsid w:val="00AF7385"/>
    <w:rsid w:val="00B00222"/>
    <w:rsid w:val="00B00A2C"/>
    <w:rsid w:val="00B01505"/>
    <w:rsid w:val="00B0158B"/>
    <w:rsid w:val="00B015FD"/>
    <w:rsid w:val="00B01629"/>
    <w:rsid w:val="00B0202A"/>
    <w:rsid w:val="00B02B47"/>
    <w:rsid w:val="00B032B1"/>
    <w:rsid w:val="00B036AF"/>
    <w:rsid w:val="00B03742"/>
    <w:rsid w:val="00B046A0"/>
    <w:rsid w:val="00B0501E"/>
    <w:rsid w:val="00B05268"/>
    <w:rsid w:val="00B05281"/>
    <w:rsid w:val="00B05524"/>
    <w:rsid w:val="00B06463"/>
    <w:rsid w:val="00B06C29"/>
    <w:rsid w:val="00B0775A"/>
    <w:rsid w:val="00B07760"/>
    <w:rsid w:val="00B077F3"/>
    <w:rsid w:val="00B11958"/>
    <w:rsid w:val="00B119F8"/>
    <w:rsid w:val="00B13105"/>
    <w:rsid w:val="00B13460"/>
    <w:rsid w:val="00B1419C"/>
    <w:rsid w:val="00B14766"/>
    <w:rsid w:val="00B149F7"/>
    <w:rsid w:val="00B1671A"/>
    <w:rsid w:val="00B16D97"/>
    <w:rsid w:val="00B17111"/>
    <w:rsid w:val="00B17187"/>
    <w:rsid w:val="00B174DC"/>
    <w:rsid w:val="00B17639"/>
    <w:rsid w:val="00B17AB1"/>
    <w:rsid w:val="00B203A1"/>
    <w:rsid w:val="00B20A40"/>
    <w:rsid w:val="00B22B1E"/>
    <w:rsid w:val="00B2358B"/>
    <w:rsid w:val="00B241DE"/>
    <w:rsid w:val="00B2425F"/>
    <w:rsid w:val="00B2435B"/>
    <w:rsid w:val="00B24826"/>
    <w:rsid w:val="00B24C87"/>
    <w:rsid w:val="00B24F36"/>
    <w:rsid w:val="00B253A1"/>
    <w:rsid w:val="00B25492"/>
    <w:rsid w:val="00B25498"/>
    <w:rsid w:val="00B26BA5"/>
    <w:rsid w:val="00B275E0"/>
    <w:rsid w:val="00B27736"/>
    <w:rsid w:val="00B3064B"/>
    <w:rsid w:val="00B30970"/>
    <w:rsid w:val="00B30A10"/>
    <w:rsid w:val="00B30B20"/>
    <w:rsid w:val="00B30DE5"/>
    <w:rsid w:val="00B31ED5"/>
    <w:rsid w:val="00B3278D"/>
    <w:rsid w:val="00B32883"/>
    <w:rsid w:val="00B32BDC"/>
    <w:rsid w:val="00B32DA2"/>
    <w:rsid w:val="00B3385A"/>
    <w:rsid w:val="00B3461A"/>
    <w:rsid w:val="00B34D3B"/>
    <w:rsid w:val="00B34E6E"/>
    <w:rsid w:val="00B35225"/>
    <w:rsid w:val="00B3559C"/>
    <w:rsid w:val="00B35AC9"/>
    <w:rsid w:val="00B36044"/>
    <w:rsid w:val="00B3651F"/>
    <w:rsid w:val="00B365A9"/>
    <w:rsid w:val="00B37232"/>
    <w:rsid w:val="00B37CB4"/>
    <w:rsid w:val="00B37E23"/>
    <w:rsid w:val="00B40198"/>
    <w:rsid w:val="00B422BC"/>
    <w:rsid w:val="00B42A1D"/>
    <w:rsid w:val="00B42ADC"/>
    <w:rsid w:val="00B42D0F"/>
    <w:rsid w:val="00B42F0D"/>
    <w:rsid w:val="00B4307D"/>
    <w:rsid w:val="00B43C73"/>
    <w:rsid w:val="00B44289"/>
    <w:rsid w:val="00B44446"/>
    <w:rsid w:val="00B45040"/>
    <w:rsid w:val="00B452AC"/>
    <w:rsid w:val="00B453BE"/>
    <w:rsid w:val="00B45E0A"/>
    <w:rsid w:val="00B45F83"/>
    <w:rsid w:val="00B461F0"/>
    <w:rsid w:val="00B46680"/>
    <w:rsid w:val="00B466FE"/>
    <w:rsid w:val="00B4675A"/>
    <w:rsid w:val="00B46803"/>
    <w:rsid w:val="00B46BBA"/>
    <w:rsid w:val="00B470B8"/>
    <w:rsid w:val="00B472F4"/>
    <w:rsid w:val="00B5004E"/>
    <w:rsid w:val="00B50084"/>
    <w:rsid w:val="00B50186"/>
    <w:rsid w:val="00B51A66"/>
    <w:rsid w:val="00B52739"/>
    <w:rsid w:val="00B52C75"/>
    <w:rsid w:val="00B53D54"/>
    <w:rsid w:val="00B5402E"/>
    <w:rsid w:val="00B54CF1"/>
    <w:rsid w:val="00B563B6"/>
    <w:rsid w:val="00B569CD"/>
    <w:rsid w:val="00B576D2"/>
    <w:rsid w:val="00B578E1"/>
    <w:rsid w:val="00B57C6E"/>
    <w:rsid w:val="00B60498"/>
    <w:rsid w:val="00B60642"/>
    <w:rsid w:val="00B609B3"/>
    <w:rsid w:val="00B61499"/>
    <w:rsid w:val="00B61682"/>
    <w:rsid w:val="00B63511"/>
    <w:rsid w:val="00B64A8D"/>
    <w:rsid w:val="00B65469"/>
    <w:rsid w:val="00B65D1C"/>
    <w:rsid w:val="00B65FCB"/>
    <w:rsid w:val="00B66A1D"/>
    <w:rsid w:val="00B71379"/>
    <w:rsid w:val="00B723ED"/>
    <w:rsid w:val="00B72876"/>
    <w:rsid w:val="00B72AAF"/>
    <w:rsid w:val="00B73674"/>
    <w:rsid w:val="00B73BD3"/>
    <w:rsid w:val="00B73D01"/>
    <w:rsid w:val="00B74307"/>
    <w:rsid w:val="00B74CE4"/>
    <w:rsid w:val="00B758E6"/>
    <w:rsid w:val="00B75DE8"/>
    <w:rsid w:val="00B815DC"/>
    <w:rsid w:val="00B81DD0"/>
    <w:rsid w:val="00B82112"/>
    <w:rsid w:val="00B823B3"/>
    <w:rsid w:val="00B82426"/>
    <w:rsid w:val="00B824DB"/>
    <w:rsid w:val="00B82766"/>
    <w:rsid w:val="00B82CC3"/>
    <w:rsid w:val="00B833E5"/>
    <w:rsid w:val="00B835FF"/>
    <w:rsid w:val="00B83E5F"/>
    <w:rsid w:val="00B84755"/>
    <w:rsid w:val="00B84C4E"/>
    <w:rsid w:val="00B85877"/>
    <w:rsid w:val="00B85E47"/>
    <w:rsid w:val="00B8645C"/>
    <w:rsid w:val="00B8715E"/>
    <w:rsid w:val="00B878BA"/>
    <w:rsid w:val="00B87C5A"/>
    <w:rsid w:val="00B87FE7"/>
    <w:rsid w:val="00B9115D"/>
    <w:rsid w:val="00B91F87"/>
    <w:rsid w:val="00B93BCE"/>
    <w:rsid w:val="00B965E3"/>
    <w:rsid w:val="00B9747E"/>
    <w:rsid w:val="00B976A2"/>
    <w:rsid w:val="00B97A91"/>
    <w:rsid w:val="00BA05F0"/>
    <w:rsid w:val="00BA14BF"/>
    <w:rsid w:val="00BA25F2"/>
    <w:rsid w:val="00BA2788"/>
    <w:rsid w:val="00BA4068"/>
    <w:rsid w:val="00BA4D75"/>
    <w:rsid w:val="00BA4EE8"/>
    <w:rsid w:val="00BA4EE9"/>
    <w:rsid w:val="00BA4F71"/>
    <w:rsid w:val="00BA5466"/>
    <w:rsid w:val="00BA5ADB"/>
    <w:rsid w:val="00BA6E98"/>
    <w:rsid w:val="00BA7520"/>
    <w:rsid w:val="00BA7C19"/>
    <w:rsid w:val="00BB0457"/>
    <w:rsid w:val="00BB067F"/>
    <w:rsid w:val="00BB1120"/>
    <w:rsid w:val="00BB1172"/>
    <w:rsid w:val="00BB2AAC"/>
    <w:rsid w:val="00BB366A"/>
    <w:rsid w:val="00BB37A8"/>
    <w:rsid w:val="00BB521E"/>
    <w:rsid w:val="00BB6E21"/>
    <w:rsid w:val="00BB764B"/>
    <w:rsid w:val="00BB78AA"/>
    <w:rsid w:val="00BB7A8A"/>
    <w:rsid w:val="00BB7C1A"/>
    <w:rsid w:val="00BC0137"/>
    <w:rsid w:val="00BC11FA"/>
    <w:rsid w:val="00BC21B6"/>
    <w:rsid w:val="00BC3022"/>
    <w:rsid w:val="00BC3C83"/>
    <w:rsid w:val="00BC3CA9"/>
    <w:rsid w:val="00BC443F"/>
    <w:rsid w:val="00BC5133"/>
    <w:rsid w:val="00BC547C"/>
    <w:rsid w:val="00BC59A8"/>
    <w:rsid w:val="00BC600E"/>
    <w:rsid w:val="00BC6DA6"/>
    <w:rsid w:val="00BC72C5"/>
    <w:rsid w:val="00BC7862"/>
    <w:rsid w:val="00BD0007"/>
    <w:rsid w:val="00BD0247"/>
    <w:rsid w:val="00BD07EA"/>
    <w:rsid w:val="00BD1C9B"/>
    <w:rsid w:val="00BD1E89"/>
    <w:rsid w:val="00BD2717"/>
    <w:rsid w:val="00BD2B3B"/>
    <w:rsid w:val="00BD2EB1"/>
    <w:rsid w:val="00BD45A0"/>
    <w:rsid w:val="00BD55BF"/>
    <w:rsid w:val="00BD5EB5"/>
    <w:rsid w:val="00BD6216"/>
    <w:rsid w:val="00BD638B"/>
    <w:rsid w:val="00BD6878"/>
    <w:rsid w:val="00BD6F90"/>
    <w:rsid w:val="00BD7010"/>
    <w:rsid w:val="00BE023C"/>
    <w:rsid w:val="00BE050E"/>
    <w:rsid w:val="00BE09F6"/>
    <w:rsid w:val="00BE0E24"/>
    <w:rsid w:val="00BE1613"/>
    <w:rsid w:val="00BE16BE"/>
    <w:rsid w:val="00BE1917"/>
    <w:rsid w:val="00BE23E8"/>
    <w:rsid w:val="00BE2BAD"/>
    <w:rsid w:val="00BE44D9"/>
    <w:rsid w:val="00BE528C"/>
    <w:rsid w:val="00BE5843"/>
    <w:rsid w:val="00BE58CC"/>
    <w:rsid w:val="00BE63D3"/>
    <w:rsid w:val="00BE6663"/>
    <w:rsid w:val="00BE7219"/>
    <w:rsid w:val="00BF01AA"/>
    <w:rsid w:val="00BF01B9"/>
    <w:rsid w:val="00BF0FBE"/>
    <w:rsid w:val="00BF2A9B"/>
    <w:rsid w:val="00BF435F"/>
    <w:rsid w:val="00BF4402"/>
    <w:rsid w:val="00BF57E7"/>
    <w:rsid w:val="00BF5D6D"/>
    <w:rsid w:val="00BF5DE1"/>
    <w:rsid w:val="00BF62A1"/>
    <w:rsid w:val="00BF64E2"/>
    <w:rsid w:val="00BF67CC"/>
    <w:rsid w:val="00BF6DD7"/>
    <w:rsid w:val="00BF77F1"/>
    <w:rsid w:val="00C001AE"/>
    <w:rsid w:val="00C0023D"/>
    <w:rsid w:val="00C00C36"/>
    <w:rsid w:val="00C00CB3"/>
    <w:rsid w:val="00C00ECB"/>
    <w:rsid w:val="00C01384"/>
    <w:rsid w:val="00C049CD"/>
    <w:rsid w:val="00C04CB4"/>
    <w:rsid w:val="00C05505"/>
    <w:rsid w:val="00C05FA9"/>
    <w:rsid w:val="00C06890"/>
    <w:rsid w:val="00C06ACA"/>
    <w:rsid w:val="00C07292"/>
    <w:rsid w:val="00C074CF"/>
    <w:rsid w:val="00C075DA"/>
    <w:rsid w:val="00C07966"/>
    <w:rsid w:val="00C101CF"/>
    <w:rsid w:val="00C113AC"/>
    <w:rsid w:val="00C11A93"/>
    <w:rsid w:val="00C11F5A"/>
    <w:rsid w:val="00C128D8"/>
    <w:rsid w:val="00C129B5"/>
    <w:rsid w:val="00C12A71"/>
    <w:rsid w:val="00C138BE"/>
    <w:rsid w:val="00C14A2B"/>
    <w:rsid w:val="00C15F9E"/>
    <w:rsid w:val="00C16C90"/>
    <w:rsid w:val="00C177A5"/>
    <w:rsid w:val="00C20A38"/>
    <w:rsid w:val="00C2126C"/>
    <w:rsid w:val="00C2153C"/>
    <w:rsid w:val="00C21730"/>
    <w:rsid w:val="00C217B3"/>
    <w:rsid w:val="00C22130"/>
    <w:rsid w:val="00C22320"/>
    <w:rsid w:val="00C22894"/>
    <w:rsid w:val="00C22C00"/>
    <w:rsid w:val="00C23E37"/>
    <w:rsid w:val="00C24233"/>
    <w:rsid w:val="00C24A6D"/>
    <w:rsid w:val="00C25035"/>
    <w:rsid w:val="00C258A9"/>
    <w:rsid w:val="00C26503"/>
    <w:rsid w:val="00C26588"/>
    <w:rsid w:val="00C26D8B"/>
    <w:rsid w:val="00C26DD5"/>
    <w:rsid w:val="00C27468"/>
    <w:rsid w:val="00C27973"/>
    <w:rsid w:val="00C304AD"/>
    <w:rsid w:val="00C30769"/>
    <w:rsid w:val="00C30827"/>
    <w:rsid w:val="00C30843"/>
    <w:rsid w:val="00C30866"/>
    <w:rsid w:val="00C31713"/>
    <w:rsid w:val="00C31EB0"/>
    <w:rsid w:val="00C321DD"/>
    <w:rsid w:val="00C32768"/>
    <w:rsid w:val="00C32D06"/>
    <w:rsid w:val="00C32DE2"/>
    <w:rsid w:val="00C342C7"/>
    <w:rsid w:val="00C3454F"/>
    <w:rsid w:val="00C350E7"/>
    <w:rsid w:val="00C3641E"/>
    <w:rsid w:val="00C3683B"/>
    <w:rsid w:val="00C37183"/>
    <w:rsid w:val="00C37CF8"/>
    <w:rsid w:val="00C37E28"/>
    <w:rsid w:val="00C40C74"/>
    <w:rsid w:val="00C4154D"/>
    <w:rsid w:val="00C41620"/>
    <w:rsid w:val="00C41953"/>
    <w:rsid w:val="00C42080"/>
    <w:rsid w:val="00C4348D"/>
    <w:rsid w:val="00C435A4"/>
    <w:rsid w:val="00C44217"/>
    <w:rsid w:val="00C45CDC"/>
    <w:rsid w:val="00C45DFA"/>
    <w:rsid w:val="00C46063"/>
    <w:rsid w:val="00C4613A"/>
    <w:rsid w:val="00C46CC3"/>
    <w:rsid w:val="00C47EBB"/>
    <w:rsid w:val="00C510F1"/>
    <w:rsid w:val="00C5189E"/>
    <w:rsid w:val="00C518C6"/>
    <w:rsid w:val="00C521C3"/>
    <w:rsid w:val="00C5356F"/>
    <w:rsid w:val="00C537DC"/>
    <w:rsid w:val="00C549A0"/>
    <w:rsid w:val="00C55091"/>
    <w:rsid w:val="00C55907"/>
    <w:rsid w:val="00C57795"/>
    <w:rsid w:val="00C57E2C"/>
    <w:rsid w:val="00C6007A"/>
    <w:rsid w:val="00C6020D"/>
    <w:rsid w:val="00C603B0"/>
    <w:rsid w:val="00C6043B"/>
    <w:rsid w:val="00C6104D"/>
    <w:rsid w:val="00C638E7"/>
    <w:rsid w:val="00C63909"/>
    <w:rsid w:val="00C6420D"/>
    <w:rsid w:val="00C6525A"/>
    <w:rsid w:val="00C65AD9"/>
    <w:rsid w:val="00C66BD9"/>
    <w:rsid w:val="00C7042F"/>
    <w:rsid w:val="00C705B5"/>
    <w:rsid w:val="00C7105F"/>
    <w:rsid w:val="00C71746"/>
    <w:rsid w:val="00C7512A"/>
    <w:rsid w:val="00C758E4"/>
    <w:rsid w:val="00C75C5F"/>
    <w:rsid w:val="00C75E94"/>
    <w:rsid w:val="00C76BC8"/>
    <w:rsid w:val="00C76CFD"/>
    <w:rsid w:val="00C76DC4"/>
    <w:rsid w:val="00C77DA0"/>
    <w:rsid w:val="00C81504"/>
    <w:rsid w:val="00C81DAD"/>
    <w:rsid w:val="00C82C72"/>
    <w:rsid w:val="00C82EAD"/>
    <w:rsid w:val="00C83A13"/>
    <w:rsid w:val="00C84A0E"/>
    <w:rsid w:val="00C8564F"/>
    <w:rsid w:val="00C86524"/>
    <w:rsid w:val="00C86A72"/>
    <w:rsid w:val="00C902CC"/>
    <w:rsid w:val="00C90625"/>
    <w:rsid w:val="00C90B00"/>
    <w:rsid w:val="00C91106"/>
    <w:rsid w:val="00C9189B"/>
    <w:rsid w:val="00C91F81"/>
    <w:rsid w:val="00C92DFD"/>
    <w:rsid w:val="00C93301"/>
    <w:rsid w:val="00C939C5"/>
    <w:rsid w:val="00C939F9"/>
    <w:rsid w:val="00C93D3C"/>
    <w:rsid w:val="00C9411C"/>
    <w:rsid w:val="00C94F5C"/>
    <w:rsid w:val="00C9589B"/>
    <w:rsid w:val="00C95DF6"/>
    <w:rsid w:val="00C9693F"/>
    <w:rsid w:val="00C96E8E"/>
    <w:rsid w:val="00C96FA6"/>
    <w:rsid w:val="00C9774E"/>
    <w:rsid w:val="00CA0499"/>
    <w:rsid w:val="00CA07A0"/>
    <w:rsid w:val="00CA09A4"/>
    <w:rsid w:val="00CA1EA6"/>
    <w:rsid w:val="00CA248F"/>
    <w:rsid w:val="00CA2B56"/>
    <w:rsid w:val="00CA2DBF"/>
    <w:rsid w:val="00CA391D"/>
    <w:rsid w:val="00CA4EA3"/>
    <w:rsid w:val="00CA5D19"/>
    <w:rsid w:val="00CA6223"/>
    <w:rsid w:val="00CA6F17"/>
    <w:rsid w:val="00CA7047"/>
    <w:rsid w:val="00CA797E"/>
    <w:rsid w:val="00CB06DC"/>
    <w:rsid w:val="00CB2582"/>
    <w:rsid w:val="00CB29A3"/>
    <w:rsid w:val="00CB3873"/>
    <w:rsid w:val="00CB3F93"/>
    <w:rsid w:val="00CB4572"/>
    <w:rsid w:val="00CB48AC"/>
    <w:rsid w:val="00CB5A6F"/>
    <w:rsid w:val="00CB7E1A"/>
    <w:rsid w:val="00CC0B6F"/>
    <w:rsid w:val="00CC0E85"/>
    <w:rsid w:val="00CC13F6"/>
    <w:rsid w:val="00CC1707"/>
    <w:rsid w:val="00CC175D"/>
    <w:rsid w:val="00CC18F6"/>
    <w:rsid w:val="00CC1A3D"/>
    <w:rsid w:val="00CC1E3E"/>
    <w:rsid w:val="00CC214C"/>
    <w:rsid w:val="00CC2B7D"/>
    <w:rsid w:val="00CC3B43"/>
    <w:rsid w:val="00CC3D4F"/>
    <w:rsid w:val="00CC3F1E"/>
    <w:rsid w:val="00CC5043"/>
    <w:rsid w:val="00CC515A"/>
    <w:rsid w:val="00CC5B6C"/>
    <w:rsid w:val="00CC5F58"/>
    <w:rsid w:val="00CC6088"/>
    <w:rsid w:val="00CC6AA9"/>
    <w:rsid w:val="00CC6DD4"/>
    <w:rsid w:val="00CC7083"/>
    <w:rsid w:val="00CC70F9"/>
    <w:rsid w:val="00CC7942"/>
    <w:rsid w:val="00CC7E09"/>
    <w:rsid w:val="00CD080E"/>
    <w:rsid w:val="00CD1F17"/>
    <w:rsid w:val="00CD2688"/>
    <w:rsid w:val="00CD2FF1"/>
    <w:rsid w:val="00CD3090"/>
    <w:rsid w:val="00CD3207"/>
    <w:rsid w:val="00CD3235"/>
    <w:rsid w:val="00CD3ACB"/>
    <w:rsid w:val="00CD4066"/>
    <w:rsid w:val="00CD4176"/>
    <w:rsid w:val="00CD4307"/>
    <w:rsid w:val="00CD44F1"/>
    <w:rsid w:val="00CD49E9"/>
    <w:rsid w:val="00CD5585"/>
    <w:rsid w:val="00CD591A"/>
    <w:rsid w:val="00CD6562"/>
    <w:rsid w:val="00CD6582"/>
    <w:rsid w:val="00CD6612"/>
    <w:rsid w:val="00CD6FFD"/>
    <w:rsid w:val="00CD7473"/>
    <w:rsid w:val="00CE08B2"/>
    <w:rsid w:val="00CE12CB"/>
    <w:rsid w:val="00CE260F"/>
    <w:rsid w:val="00CE2613"/>
    <w:rsid w:val="00CE2AF8"/>
    <w:rsid w:val="00CE2D5D"/>
    <w:rsid w:val="00CE2DDF"/>
    <w:rsid w:val="00CE46B6"/>
    <w:rsid w:val="00CE4C59"/>
    <w:rsid w:val="00CE5037"/>
    <w:rsid w:val="00CE51D8"/>
    <w:rsid w:val="00CE5CFC"/>
    <w:rsid w:val="00CE687A"/>
    <w:rsid w:val="00CE711A"/>
    <w:rsid w:val="00CE75E2"/>
    <w:rsid w:val="00CE7793"/>
    <w:rsid w:val="00CE77F4"/>
    <w:rsid w:val="00CE77FD"/>
    <w:rsid w:val="00CE7BF4"/>
    <w:rsid w:val="00CE7EC1"/>
    <w:rsid w:val="00CF02F0"/>
    <w:rsid w:val="00CF1452"/>
    <w:rsid w:val="00CF157F"/>
    <w:rsid w:val="00CF2034"/>
    <w:rsid w:val="00CF24EB"/>
    <w:rsid w:val="00CF31F1"/>
    <w:rsid w:val="00CF3CD7"/>
    <w:rsid w:val="00CF49D2"/>
    <w:rsid w:val="00CF5313"/>
    <w:rsid w:val="00CF6A98"/>
    <w:rsid w:val="00D00099"/>
    <w:rsid w:val="00D0214F"/>
    <w:rsid w:val="00D02963"/>
    <w:rsid w:val="00D031D2"/>
    <w:rsid w:val="00D035D0"/>
    <w:rsid w:val="00D03B96"/>
    <w:rsid w:val="00D03FE9"/>
    <w:rsid w:val="00D04514"/>
    <w:rsid w:val="00D055DA"/>
    <w:rsid w:val="00D05D4A"/>
    <w:rsid w:val="00D0638A"/>
    <w:rsid w:val="00D06869"/>
    <w:rsid w:val="00D07105"/>
    <w:rsid w:val="00D07110"/>
    <w:rsid w:val="00D07938"/>
    <w:rsid w:val="00D07CBD"/>
    <w:rsid w:val="00D10D05"/>
    <w:rsid w:val="00D111FC"/>
    <w:rsid w:val="00D11272"/>
    <w:rsid w:val="00D1138B"/>
    <w:rsid w:val="00D113C7"/>
    <w:rsid w:val="00D116F3"/>
    <w:rsid w:val="00D120EA"/>
    <w:rsid w:val="00D12953"/>
    <w:rsid w:val="00D12AE7"/>
    <w:rsid w:val="00D1339C"/>
    <w:rsid w:val="00D13758"/>
    <w:rsid w:val="00D14696"/>
    <w:rsid w:val="00D14B11"/>
    <w:rsid w:val="00D14CFF"/>
    <w:rsid w:val="00D155CF"/>
    <w:rsid w:val="00D15668"/>
    <w:rsid w:val="00D158D4"/>
    <w:rsid w:val="00D15B25"/>
    <w:rsid w:val="00D16E5D"/>
    <w:rsid w:val="00D17233"/>
    <w:rsid w:val="00D1728B"/>
    <w:rsid w:val="00D17433"/>
    <w:rsid w:val="00D1786F"/>
    <w:rsid w:val="00D179BB"/>
    <w:rsid w:val="00D17AB5"/>
    <w:rsid w:val="00D2054E"/>
    <w:rsid w:val="00D20555"/>
    <w:rsid w:val="00D2173F"/>
    <w:rsid w:val="00D2200B"/>
    <w:rsid w:val="00D225FE"/>
    <w:rsid w:val="00D22695"/>
    <w:rsid w:val="00D22774"/>
    <w:rsid w:val="00D22A4E"/>
    <w:rsid w:val="00D23430"/>
    <w:rsid w:val="00D234FE"/>
    <w:rsid w:val="00D23C02"/>
    <w:rsid w:val="00D23F02"/>
    <w:rsid w:val="00D2462C"/>
    <w:rsid w:val="00D2480F"/>
    <w:rsid w:val="00D26584"/>
    <w:rsid w:val="00D270D5"/>
    <w:rsid w:val="00D27F5C"/>
    <w:rsid w:val="00D302DA"/>
    <w:rsid w:val="00D30876"/>
    <w:rsid w:val="00D309D0"/>
    <w:rsid w:val="00D311BD"/>
    <w:rsid w:val="00D3167E"/>
    <w:rsid w:val="00D3176B"/>
    <w:rsid w:val="00D31ABE"/>
    <w:rsid w:val="00D33B69"/>
    <w:rsid w:val="00D3677D"/>
    <w:rsid w:val="00D40D2A"/>
    <w:rsid w:val="00D4107C"/>
    <w:rsid w:val="00D41F0B"/>
    <w:rsid w:val="00D43712"/>
    <w:rsid w:val="00D43D30"/>
    <w:rsid w:val="00D44281"/>
    <w:rsid w:val="00D4441A"/>
    <w:rsid w:val="00D44857"/>
    <w:rsid w:val="00D44FC7"/>
    <w:rsid w:val="00D45AA6"/>
    <w:rsid w:val="00D45B43"/>
    <w:rsid w:val="00D45D2B"/>
    <w:rsid w:val="00D46683"/>
    <w:rsid w:val="00D46CA9"/>
    <w:rsid w:val="00D470F7"/>
    <w:rsid w:val="00D47937"/>
    <w:rsid w:val="00D47EB5"/>
    <w:rsid w:val="00D50104"/>
    <w:rsid w:val="00D503EB"/>
    <w:rsid w:val="00D50571"/>
    <w:rsid w:val="00D5149E"/>
    <w:rsid w:val="00D51866"/>
    <w:rsid w:val="00D51F10"/>
    <w:rsid w:val="00D526A0"/>
    <w:rsid w:val="00D52EBB"/>
    <w:rsid w:val="00D54128"/>
    <w:rsid w:val="00D54915"/>
    <w:rsid w:val="00D55B6C"/>
    <w:rsid w:val="00D57708"/>
    <w:rsid w:val="00D57F7B"/>
    <w:rsid w:val="00D60124"/>
    <w:rsid w:val="00D61434"/>
    <w:rsid w:val="00D614A5"/>
    <w:rsid w:val="00D614AA"/>
    <w:rsid w:val="00D614AC"/>
    <w:rsid w:val="00D61770"/>
    <w:rsid w:val="00D61A0F"/>
    <w:rsid w:val="00D62486"/>
    <w:rsid w:val="00D62C1C"/>
    <w:rsid w:val="00D62C55"/>
    <w:rsid w:val="00D62D19"/>
    <w:rsid w:val="00D636E2"/>
    <w:rsid w:val="00D63EE8"/>
    <w:rsid w:val="00D64687"/>
    <w:rsid w:val="00D658B3"/>
    <w:rsid w:val="00D67449"/>
    <w:rsid w:val="00D70249"/>
    <w:rsid w:val="00D70373"/>
    <w:rsid w:val="00D7081C"/>
    <w:rsid w:val="00D70D8B"/>
    <w:rsid w:val="00D70FE6"/>
    <w:rsid w:val="00D71434"/>
    <w:rsid w:val="00D71A1B"/>
    <w:rsid w:val="00D72118"/>
    <w:rsid w:val="00D7284E"/>
    <w:rsid w:val="00D72A42"/>
    <w:rsid w:val="00D733BD"/>
    <w:rsid w:val="00D73AC4"/>
    <w:rsid w:val="00D74496"/>
    <w:rsid w:val="00D74530"/>
    <w:rsid w:val="00D74B46"/>
    <w:rsid w:val="00D75F47"/>
    <w:rsid w:val="00D761EE"/>
    <w:rsid w:val="00D76F61"/>
    <w:rsid w:val="00D76F6C"/>
    <w:rsid w:val="00D76FC1"/>
    <w:rsid w:val="00D771D9"/>
    <w:rsid w:val="00D80DAA"/>
    <w:rsid w:val="00D8134B"/>
    <w:rsid w:val="00D824D6"/>
    <w:rsid w:val="00D82509"/>
    <w:rsid w:val="00D82BF6"/>
    <w:rsid w:val="00D82C8E"/>
    <w:rsid w:val="00D82FF2"/>
    <w:rsid w:val="00D830E0"/>
    <w:rsid w:val="00D84279"/>
    <w:rsid w:val="00D84E2C"/>
    <w:rsid w:val="00D86142"/>
    <w:rsid w:val="00D8672A"/>
    <w:rsid w:val="00D87ED2"/>
    <w:rsid w:val="00D905D0"/>
    <w:rsid w:val="00D90BFD"/>
    <w:rsid w:val="00D90CC4"/>
    <w:rsid w:val="00D9139F"/>
    <w:rsid w:val="00D91CCB"/>
    <w:rsid w:val="00D91E23"/>
    <w:rsid w:val="00D9223C"/>
    <w:rsid w:val="00D9299E"/>
    <w:rsid w:val="00D929FF"/>
    <w:rsid w:val="00D92F6F"/>
    <w:rsid w:val="00D92FEF"/>
    <w:rsid w:val="00D93732"/>
    <w:rsid w:val="00D93B7A"/>
    <w:rsid w:val="00D94855"/>
    <w:rsid w:val="00D949DC"/>
    <w:rsid w:val="00D94CA1"/>
    <w:rsid w:val="00D94CFB"/>
    <w:rsid w:val="00D95168"/>
    <w:rsid w:val="00D95461"/>
    <w:rsid w:val="00D957E4"/>
    <w:rsid w:val="00D968BF"/>
    <w:rsid w:val="00D96B90"/>
    <w:rsid w:val="00D96DE9"/>
    <w:rsid w:val="00D974CC"/>
    <w:rsid w:val="00D9783F"/>
    <w:rsid w:val="00D97BF5"/>
    <w:rsid w:val="00DA00C1"/>
    <w:rsid w:val="00DA0789"/>
    <w:rsid w:val="00DA139C"/>
    <w:rsid w:val="00DA443F"/>
    <w:rsid w:val="00DA4581"/>
    <w:rsid w:val="00DA69AB"/>
    <w:rsid w:val="00DA7A95"/>
    <w:rsid w:val="00DA7FDF"/>
    <w:rsid w:val="00DB0081"/>
    <w:rsid w:val="00DB0992"/>
    <w:rsid w:val="00DB10B0"/>
    <w:rsid w:val="00DB1268"/>
    <w:rsid w:val="00DB1504"/>
    <w:rsid w:val="00DB1945"/>
    <w:rsid w:val="00DB284B"/>
    <w:rsid w:val="00DB297E"/>
    <w:rsid w:val="00DB331D"/>
    <w:rsid w:val="00DB33A9"/>
    <w:rsid w:val="00DB4F31"/>
    <w:rsid w:val="00DB4FBB"/>
    <w:rsid w:val="00DB5A14"/>
    <w:rsid w:val="00DB5CC8"/>
    <w:rsid w:val="00DB655E"/>
    <w:rsid w:val="00DB6874"/>
    <w:rsid w:val="00DB6DBA"/>
    <w:rsid w:val="00DB781D"/>
    <w:rsid w:val="00DB78EB"/>
    <w:rsid w:val="00DB7DA8"/>
    <w:rsid w:val="00DC09A9"/>
    <w:rsid w:val="00DC0C2D"/>
    <w:rsid w:val="00DC0EDC"/>
    <w:rsid w:val="00DC1955"/>
    <w:rsid w:val="00DC19B3"/>
    <w:rsid w:val="00DC1CB4"/>
    <w:rsid w:val="00DC1CE5"/>
    <w:rsid w:val="00DC20C5"/>
    <w:rsid w:val="00DC26A2"/>
    <w:rsid w:val="00DC285F"/>
    <w:rsid w:val="00DC2FFB"/>
    <w:rsid w:val="00DC43FD"/>
    <w:rsid w:val="00DC4EB1"/>
    <w:rsid w:val="00DC5787"/>
    <w:rsid w:val="00DC60B4"/>
    <w:rsid w:val="00DC7224"/>
    <w:rsid w:val="00DC767F"/>
    <w:rsid w:val="00DC7BCD"/>
    <w:rsid w:val="00DD08DB"/>
    <w:rsid w:val="00DD0E78"/>
    <w:rsid w:val="00DD1228"/>
    <w:rsid w:val="00DD23B5"/>
    <w:rsid w:val="00DD3CFA"/>
    <w:rsid w:val="00DD4D25"/>
    <w:rsid w:val="00DD6419"/>
    <w:rsid w:val="00DD6D47"/>
    <w:rsid w:val="00DD6D96"/>
    <w:rsid w:val="00DD7450"/>
    <w:rsid w:val="00DD7CB6"/>
    <w:rsid w:val="00DE1B51"/>
    <w:rsid w:val="00DE26C3"/>
    <w:rsid w:val="00DE2F3C"/>
    <w:rsid w:val="00DE3F71"/>
    <w:rsid w:val="00DE4053"/>
    <w:rsid w:val="00DE45DB"/>
    <w:rsid w:val="00DE4C74"/>
    <w:rsid w:val="00DE4EE1"/>
    <w:rsid w:val="00DE5235"/>
    <w:rsid w:val="00DE570A"/>
    <w:rsid w:val="00DE5C72"/>
    <w:rsid w:val="00DE5E88"/>
    <w:rsid w:val="00DE6142"/>
    <w:rsid w:val="00DE69D4"/>
    <w:rsid w:val="00DE6ABF"/>
    <w:rsid w:val="00DE757E"/>
    <w:rsid w:val="00DE7B0A"/>
    <w:rsid w:val="00DF019F"/>
    <w:rsid w:val="00DF01B3"/>
    <w:rsid w:val="00DF0613"/>
    <w:rsid w:val="00DF0BF6"/>
    <w:rsid w:val="00DF0C53"/>
    <w:rsid w:val="00DF1380"/>
    <w:rsid w:val="00DF1F74"/>
    <w:rsid w:val="00DF3939"/>
    <w:rsid w:val="00DF40AA"/>
    <w:rsid w:val="00DF44CB"/>
    <w:rsid w:val="00DF51F2"/>
    <w:rsid w:val="00DF59BF"/>
    <w:rsid w:val="00DF5BB8"/>
    <w:rsid w:val="00DF5CF0"/>
    <w:rsid w:val="00DF6023"/>
    <w:rsid w:val="00DF60ED"/>
    <w:rsid w:val="00DF6A71"/>
    <w:rsid w:val="00DF6D4A"/>
    <w:rsid w:val="00DF6E99"/>
    <w:rsid w:val="00E00769"/>
    <w:rsid w:val="00E00877"/>
    <w:rsid w:val="00E01724"/>
    <w:rsid w:val="00E01742"/>
    <w:rsid w:val="00E017A0"/>
    <w:rsid w:val="00E01805"/>
    <w:rsid w:val="00E0249B"/>
    <w:rsid w:val="00E02A17"/>
    <w:rsid w:val="00E037AA"/>
    <w:rsid w:val="00E0528E"/>
    <w:rsid w:val="00E05AB2"/>
    <w:rsid w:val="00E0638B"/>
    <w:rsid w:val="00E06856"/>
    <w:rsid w:val="00E0687B"/>
    <w:rsid w:val="00E071EC"/>
    <w:rsid w:val="00E101F3"/>
    <w:rsid w:val="00E1038B"/>
    <w:rsid w:val="00E11095"/>
    <w:rsid w:val="00E113DC"/>
    <w:rsid w:val="00E11971"/>
    <w:rsid w:val="00E1263D"/>
    <w:rsid w:val="00E12BF2"/>
    <w:rsid w:val="00E12F73"/>
    <w:rsid w:val="00E1323D"/>
    <w:rsid w:val="00E139AA"/>
    <w:rsid w:val="00E13F27"/>
    <w:rsid w:val="00E141EF"/>
    <w:rsid w:val="00E145D6"/>
    <w:rsid w:val="00E14D97"/>
    <w:rsid w:val="00E14DD0"/>
    <w:rsid w:val="00E1500D"/>
    <w:rsid w:val="00E152E5"/>
    <w:rsid w:val="00E15536"/>
    <w:rsid w:val="00E1607C"/>
    <w:rsid w:val="00E16774"/>
    <w:rsid w:val="00E169C8"/>
    <w:rsid w:val="00E16A9F"/>
    <w:rsid w:val="00E1770F"/>
    <w:rsid w:val="00E20B0F"/>
    <w:rsid w:val="00E21327"/>
    <w:rsid w:val="00E218DE"/>
    <w:rsid w:val="00E22A18"/>
    <w:rsid w:val="00E22ECA"/>
    <w:rsid w:val="00E22FE4"/>
    <w:rsid w:val="00E241A3"/>
    <w:rsid w:val="00E2441E"/>
    <w:rsid w:val="00E24630"/>
    <w:rsid w:val="00E24700"/>
    <w:rsid w:val="00E251B8"/>
    <w:rsid w:val="00E25684"/>
    <w:rsid w:val="00E25786"/>
    <w:rsid w:val="00E25A69"/>
    <w:rsid w:val="00E26479"/>
    <w:rsid w:val="00E2659A"/>
    <w:rsid w:val="00E26F63"/>
    <w:rsid w:val="00E270E0"/>
    <w:rsid w:val="00E27125"/>
    <w:rsid w:val="00E27310"/>
    <w:rsid w:val="00E27410"/>
    <w:rsid w:val="00E302EF"/>
    <w:rsid w:val="00E31624"/>
    <w:rsid w:val="00E31A7C"/>
    <w:rsid w:val="00E31B10"/>
    <w:rsid w:val="00E31E01"/>
    <w:rsid w:val="00E321EE"/>
    <w:rsid w:val="00E32ABC"/>
    <w:rsid w:val="00E33F2F"/>
    <w:rsid w:val="00E34514"/>
    <w:rsid w:val="00E34536"/>
    <w:rsid w:val="00E36285"/>
    <w:rsid w:val="00E363F7"/>
    <w:rsid w:val="00E367F6"/>
    <w:rsid w:val="00E36864"/>
    <w:rsid w:val="00E3708E"/>
    <w:rsid w:val="00E37155"/>
    <w:rsid w:val="00E37972"/>
    <w:rsid w:val="00E37BC8"/>
    <w:rsid w:val="00E37F25"/>
    <w:rsid w:val="00E37F29"/>
    <w:rsid w:val="00E4047A"/>
    <w:rsid w:val="00E40B7B"/>
    <w:rsid w:val="00E411E0"/>
    <w:rsid w:val="00E416A9"/>
    <w:rsid w:val="00E41A5E"/>
    <w:rsid w:val="00E4222D"/>
    <w:rsid w:val="00E42CB0"/>
    <w:rsid w:val="00E43D67"/>
    <w:rsid w:val="00E45766"/>
    <w:rsid w:val="00E4598B"/>
    <w:rsid w:val="00E45E5B"/>
    <w:rsid w:val="00E46025"/>
    <w:rsid w:val="00E46049"/>
    <w:rsid w:val="00E46779"/>
    <w:rsid w:val="00E47495"/>
    <w:rsid w:val="00E4754A"/>
    <w:rsid w:val="00E47A7E"/>
    <w:rsid w:val="00E505F3"/>
    <w:rsid w:val="00E50C48"/>
    <w:rsid w:val="00E510C1"/>
    <w:rsid w:val="00E51FF9"/>
    <w:rsid w:val="00E537DC"/>
    <w:rsid w:val="00E53ACF"/>
    <w:rsid w:val="00E53BA4"/>
    <w:rsid w:val="00E55059"/>
    <w:rsid w:val="00E550CD"/>
    <w:rsid w:val="00E5536D"/>
    <w:rsid w:val="00E5553B"/>
    <w:rsid w:val="00E55E1C"/>
    <w:rsid w:val="00E56213"/>
    <w:rsid w:val="00E566EF"/>
    <w:rsid w:val="00E56D97"/>
    <w:rsid w:val="00E57006"/>
    <w:rsid w:val="00E5743E"/>
    <w:rsid w:val="00E6033F"/>
    <w:rsid w:val="00E6048B"/>
    <w:rsid w:val="00E61C7A"/>
    <w:rsid w:val="00E61D0A"/>
    <w:rsid w:val="00E6249D"/>
    <w:rsid w:val="00E62564"/>
    <w:rsid w:val="00E625AF"/>
    <w:rsid w:val="00E62B3A"/>
    <w:rsid w:val="00E62C36"/>
    <w:rsid w:val="00E639E1"/>
    <w:rsid w:val="00E647EA"/>
    <w:rsid w:val="00E64912"/>
    <w:rsid w:val="00E6492D"/>
    <w:rsid w:val="00E64A05"/>
    <w:rsid w:val="00E6554F"/>
    <w:rsid w:val="00E66442"/>
    <w:rsid w:val="00E675E8"/>
    <w:rsid w:val="00E70202"/>
    <w:rsid w:val="00E70AA4"/>
    <w:rsid w:val="00E70E1B"/>
    <w:rsid w:val="00E71442"/>
    <w:rsid w:val="00E71754"/>
    <w:rsid w:val="00E7347A"/>
    <w:rsid w:val="00E738A6"/>
    <w:rsid w:val="00E73FC3"/>
    <w:rsid w:val="00E741D8"/>
    <w:rsid w:val="00E74A39"/>
    <w:rsid w:val="00E75232"/>
    <w:rsid w:val="00E75EA7"/>
    <w:rsid w:val="00E76E36"/>
    <w:rsid w:val="00E76F56"/>
    <w:rsid w:val="00E77561"/>
    <w:rsid w:val="00E8064D"/>
    <w:rsid w:val="00E80CD8"/>
    <w:rsid w:val="00E810B9"/>
    <w:rsid w:val="00E812F3"/>
    <w:rsid w:val="00E81987"/>
    <w:rsid w:val="00E820ED"/>
    <w:rsid w:val="00E82E02"/>
    <w:rsid w:val="00E837D2"/>
    <w:rsid w:val="00E83C8E"/>
    <w:rsid w:val="00E84064"/>
    <w:rsid w:val="00E8467E"/>
    <w:rsid w:val="00E846BA"/>
    <w:rsid w:val="00E8496F"/>
    <w:rsid w:val="00E85783"/>
    <w:rsid w:val="00E857BB"/>
    <w:rsid w:val="00E85ACE"/>
    <w:rsid w:val="00E878FB"/>
    <w:rsid w:val="00E906C5"/>
    <w:rsid w:val="00E907E2"/>
    <w:rsid w:val="00E9099B"/>
    <w:rsid w:val="00E91ACC"/>
    <w:rsid w:val="00E91D18"/>
    <w:rsid w:val="00E9239F"/>
    <w:rsid w:val="00E931FE"/>
    <w:rsid w:val="00E93A37"/>
    <w:rsid w:val="00E93B83"/>
    <w:rsid w:val="00E942EE"/>
    <w:rsid w:val="00E95416"/>
    <w:rsid w:val="00E971A2"/>
    <w:rsid w:val="00E97BE8"/>
    <w:rsid w:val="00EA03EF"/>
    <w:rsid w:val="00EA22E5"/>
    <w:rsid w:val="00EA2711"/>
    <w:rsid w:val="00EA29C7"/>
    <w:rsid w:val="00EA2C6A"/>
    <w:rsid w:val="00EA2EAE"/>
    <w:rsid w:val="00EA303D"/>
    <w:rsid w:val="00EA3349"/>
    <w:rsid w:val="00EA340D"/>
    <w:rsid w:val="00EA35B8"/>
    <w:rsid w:val="00EA3ABA"/>
    <w:rsid w:val="00EA459E"/>
    <w:rsid w:val="00EA4690"/>
    <w:rsid w:val="00EA5703"/>
    <w:rsid w:val="00EA5FB1"/>
    <w:rsid w:val="00EA5FEA"/>
    <w:rsid w:val="00EA648D"/>
    <w:rsid w:val="00EA6C8F"/>
    <w:rsid w:val="00EA6FC1"/>
    <w:rsid w:val="00EA72C8"/>
    <w:rsid w:val="00EA76A7"/>
    <w:rsid w:val="00EB0BD7"/>
    <w:rsid w:val="00EB0ED1"/>
    <w:rsid w:val="00EB0F14"/>
    <w:rsid w:val="00EB1610"/>
    <w:rsid w:val="00EB17D1"/>
    <w:rsid w:val="00EB1AF1"/>
    <w:rsid w:val="00EB1D68"/>
    <w:rsid w:val="00EB2110"/>
    <w:rsid w:val="00EB2F8A"/>
    <w:rsid w:val="00EB3983"/>
    <w:rsid w:val="00EB4E42"/>
    <w:rsid w:val="00EB5163"/>
    <w:rsid w:val="00EB6346"/>
    <w:rsid w:val="00EB6E64"/>
    <w:rsid w:val="00EB7197"/>
    <w:rsid w:val="00EB7554"/>
    <w:rsid w:val="00EC0F00"/>
    <w:rsid w:val="00EC138E"/>
    <w:rsid w:val="00EC1B0B"/>
    <w:rsid w:val="00EC1F88"/>
    <w:rsid w:val="00EC21A7"/>
    <w:rsid w:val="00EC2DC9"/>
    <w:rsid w:val="00EC3188"/>
    <w:rsid w:val="00EC354E"/>
    <w:rsid w:val="00EC4225"/>
    <w:rsid w:val="00EC55E2"/>
    <w:rsid w:val="00EC5862"/>
    <w:rsid w:val="00EC6EC2"/>
    <w:rsid w:val="00EC7174"/>
    <w:rsid w:val="00EC7278"/>
    <w:rsid w:val="00EC727B"/>
    <w:rsid w:val="00EC7449"/>
    <w:rsid w:val="00EC7739"/>
    <w:rsid w:val="00ED08A2"/>
    <w:rsid w:val="00ED1108"/>
    <w:rsid w:val="00ED2E1C"/>
    <w:rsid w:val="00ED4AB2"/>
    <w:rsid w:val="00ED5414"/>
    <w:rsid w:val="00ED5C85"/>
    <w:rsid w:val="00ED5E9B"/>
    <w:rsid w:val="00ED5FC3"/>
    <w:rsid w:val="00ED5FFA"/>
    <w:rsid w:val="00ED64C1"/>
    <w:rsid w:val="00ED74A6"/>
    <w:rsid w:val="00EE1F71"/>
    <w:rsid w:val="00EE247F"/>
    <w:rsid w:val="00EE27F5"/>
    <w:rsid w:val="00EE2ACF"/>
    <w:rsid w:val="00EE3879"/>
    <w:rsid w:val="00EE39E0"/>
    <w:rsid w:val="00EE41DC"/>
    <w:rsid w:val="00EE4851"/>
    <w:rsid w:val="00EE4DC4"/>
    <w:rsid w:val="00EE4F2B"/>
    <w:rsid w:val="00EE57DF"/>
    <w:rsid w:val="00EE6209"/>
    <w:rsid w:val="00EE6357"/>
    <w:rsid w:val="00EE6D8D"/>
    <w:rsid w:val="00EE77DE"/>
    <w:rsid w:val="00EF1281"/>
    <w:rsid w:val="00EF15BF"/>
    <w:rsid w:val="00EF1A5D"/>
    <w:rsid w:val="00EF223A"/>
    <w:rsid w:val="00EF23B8"/>
    <w:rsid w:val="00EF32AD"/>
    <w:rsid w:val="00EF3FD1"/>
    <w:rsid w:val="00EF614A"/>
    <w:rsid w:val="00EF6EB6"/>
    <w:rsid w:val="00EF7275"/>
    <w:rsid w:val="00EF756D"/>
    <w:rsid w:val="00EF7F47"/>
    <w:rsid w:val="00F00193"/>
    <w:rsid w:val="00F01137"/>
    <w:rsid w:val="00F015D0"/>
    <w:rsid w:val="00F01A14"/>
    <w:rsid w:val="00F01FB3"/>
    <w:rsid w:val="00F02344"/>
    <w:rsid w:val="00F0257A"/>
    <w:rsid w:val="00F02BF3"/>
    <w:rsid w:val="00F02D6D"/>
    <w:rsid w:val="00F02FBE"/>
    <w:rsid w:val="00F031A8"/>
    <w:rsid w:val="00F03A45"/>
    <w:rsid w:val="00F04651"/>
    <w:rsid w:val="00F060D1"/>
    <w:rsid w:val="00F065B5"/>
    <w:rsid w:val="00F069CE"/>
    <w:rsid w:val="00F06A8D"/>
    <w:rsid w:val="00F07DD2"/>
    <w:rsid w:val="00F07F24"/>
    <w:rsid w:val="00F07F25"/>
    <w:rsid w:val="00F10CB3"/>
    <w:rsid w:val="00F10DBD"/>
    <w:rsid w:val="00F10FA3"/>
    <w:rsid w:val="00F12039"/>
    <w:rsid w:val="00F124C9"/>
    <w:rsid w:val="00F12B8D"/>
    <w:rsid w:val="00F12D50"/>
    <w:rsid w:val="00F13F6A"/>
    <w:rsid w:val="00F14081"/>
    <w:rsid w:val="00F1449D"/>
    <w:rsid w:val="00F15C29"/>
    <w:rsid w:val="00F17430"/>
    <w:rsid w:val="00F17777"/>
    <w:rsid w:val="00F17C4D"/>
    <w:rsid w:val="00F2054F"/>
    <w:rsid w:val="00F20892"/>
    <w:rsid w:val="00F209AC"/>
    <w:rsid w:val="00F213BD"/>
    <w:rsid w:val="00F213E8"/>
    <w:rsid w:val="00F21BD1"/>
    <w:rsid w:val="00F22F64"/>
    <w:rsid w:val="00F23374"/>
    <w:rsid w:val="00F2378F"/>
    <w:rsid w:val="00F23EE6"/>
    <w:rsid w:val="00F24F5B"/>
    <w:rsid w:val="00F254E1"/>
    <w:rsid w:val="00F25557"/>
    <w:rsid w:val="00F25B7E"/>
    <w:rsid w:val="00F26864"/>
    <w:rsid w:val="00F26C84"/>
    <w:rsid w:val="00F279AE"/>
    <w:rsid w:val="00F308B9"/>
    <w:rsid w:val="00F3100D"/>
    <w:rsid w:val="00F311E5"/>
    <w:rsid w:val="00F31FF0"/>
    <w:rsid w:val="00F324EE"/>
    <w:rsid w:val="00F32D6D"/>
    <w:rsid w:val="00F332EA"/>
    <w:rsid w:val="00F333FC"/>
    <w:rsid w:val="00F33AD0"/>
    <w:rsid w:val="00F33D92"/>
    <w:rsid w:val="00F3456F"/>
    <w:rsid w:val="00F3462A"/>
    <w:rsid w:val="00F35ECA"/>
    <w:rsid w:val="00F36250"/>
    <w:rsid w:val="00F3638C"/>
    <w:rsid w:val="00F3690E"/>
    <w:rsid w:val="00F372E8"/>
    <w:rsid w:val="00F37E42"/>
    <w:rsid w:val="00F37F64"/>
    <w:rsid w:val="00F400EA"/>
    <w:rsid w:val="00F40196"/>
    <w:rsid w:val="00F4076E"/>
    <w:rsid w:val="00F40BF9"/>
    <w:rsid w:val="00F41680"/>
    <w:rsid w:val="00F419BF"/>
    <w:rsid w:val="00F41E3F"/>
    <w:rsid w:val="00F4369F"/>
    <w:rsid w:val="00F44157"/>
    <w:rsid w:val="00F4433B"/>
    <w:rsid w:val="00F44AEE"/>
    <w:rsid w:val="00F44C2C"/>
    <w:rsid w:val="00F4573E"/>
    <w:rsid w:val="00F45785"/>
    <w:rsid w:val="00F45997"/>
    <w:rsid w:val="00F4707D"/>
    <w:rsid w:val="00F470A9"/>
    <w:rsid w:val="00F47809"/>
    <w:rsid w:val="00F47F80"/>
    <w:rsid w:val="00F507CA"/>
    <w:rsid w:val="00F50BA7"/>
    <w:rsid w:val="00F51606"/>
    <w:rsid w:val="00F516C3"/>
    <w:rsid w:val="00F51718"/>
    <w:rsid w:val="00F51BD7"/>
    <w:rsid w:val="00F52113"/>
    <w:rsid w:val="00F52665"/>
    <w:rsid w:val="00F529FE"/>
    <w:rsid w:val="00F52FA5"/>
    <w:rsid w:val="00F53227"/>
    <w:rsid w:val="00F53B8D"/>
    <w:rsid w:val="00F53F0A"/>
    <w:rsid w:val="00F54257"/>
    <w:rsid w:val="00F54742"/>
    <w:rsid w:val="00F55DD6"/>
    <w:rsid w:val="00F561F9"/>
    <w:rsid w:val="00F56B14"/>
    <w:rsid w:val="00F57CB8"/>
    <w:rsid w:val="00F57D63"/>
    <w:rsid w:val="00F610C2"/>
    <w:rsid w:val="00F61716"/>
    <w:rsid w:val="00F61949"/>
    <w:rsid w:val="00F61EDC"/>
    <w:rsid w:val="00F620B5"/>
    <w:rsid w:val="00F620F1"/>
    <w:rsid w:val="00F62144"/>
    <w:rsid w:val="00F6262C"/>
    <w:rsid w:val="00F62EDF"/>
    <w:rsid w:val="00F6348A"/>
    <w:rsid w:val="00F63509"/>
    <w:rsid w:val="00F635D2"/>
    <w:rsid w:val="00F63C1C"/>
    <w:rsid w:val="00F63C67"/>
    <w:rsid w:val="00F64068"/>
    <w:rsid w:val="00F64298"/>
    <w:rsid w:val="00F64B1F"/>
    <w:rsid w:val="00F65687"/>
    <w:rsid w:val="00F65F79"/>
    <w:rsid w:val="00F6634B"/>
    <w:rsid w:val="00F6674F"/>
    <w:rsid w:val="00F66826"/>
    <w:rsid w:val="00F67BE0"/>
    <w:rsid w:val="00F707C1"/>
    <w:rsid w:val="00F70CFB"/>
    <w:rsid w:val="00F7141B"/>
    <w:rsid w:val="00F71D5E"/>
    <w:rsid w:val="00F7200F"/>
    <w:rsid w:val="00F723B3"/>
    <w:rsid w:val="00F7396B"/>
    <w:rsid w:val="00F73C65"/>
    <w:rsid w:val="00F75425"/>
    <w:rsid w:val="00F758C2"/>
    <w:rsid w:val="00F7614B"/>
    <w:rsid w:val="00F7631F"/>
    <w:rsid w:val="00F767D9"/>
    <w:rsid w:val="00F77165"/>
    <w:rsid w:val="00F77351"/>
    <w:rsid w:val="00F80596"/>
    <w:rsid w:val="00F81345"/>
    <w:rsid w:val="00F81975"/>
    <w:rsid w:val="00F81C2B"/>
    <w:rsid w:val="00F823E2"/>
    <w:rsid w:val="00F82631"/>
    <w:rsid w:val="00F82832"/>
    <w:rsid w:val="00F82A96"/>
    <w:rsid w:val="00F831F8"/>
    <w:rsid w:val="00F83298"/>
    <w:rsid w:val="00F83AB5"/>
    <w:rsid w:val="00F83EEC"/>
    <w:rsid w:val="00F84B77"/>
    <w:rsid w:val="00F84D76"/>
    <w:rsid w:val="00F853FD"/>
    <w:rsid w:val="00F855CA"/>
    <w:rsid w:val="00F8774B"/>
    <w:rsid w:val="00F879F2"/>
    <w:rsid w:val="00F87B6B"/>
    <w:rsid w:val="00F90196"/>
    <w:rsid w:val="00F90EFA"/>
    <w:rsid w:val="00F92223"/>
    <w:rsid w:val="00F92697"/>
    <w:rsid w:val="00F92962"/>
    <w:rsid w:val="00F937C7"/>
    <w:rsid w:val="00F93899"/>
    <w:rsid w:val="00F93B3C"/>
    <w:rsid w:val="00F93BED"/>
    <w:rsid w:val="00F94C82"/>
    <w:rsid w:val="00F950E6"/>
    <w:rsid w:val="00F95FA7"/>
    <w:rsid w:val="00F96C0B"/>
    <w:rsid w:val="00FA00D8"/>
    <w:rsid w:val="00FA0424"/>
    <w:rsid w:val="00FA042B"/>
    <w:rsid w:val="00FA0453"/>
    <w:rsid w:val="00FA26CE"/>
    <w:rsid w:val="00FA2AD2"/>
    <w:rsid w:val="00FA2AFC"/>
    <w:rsid w:val="00FA3460"/>
    <w:rsid w:val="00FA3970"/>
    <w:rsid w:val="00FA467F"/>
    <w:rsid w:val="00FA64BD"/>
    <w:rsid w:val="00FA71FF"/>
    <w:rsid w:val="00FB01DF"/>
    <w:rsid w:val="00FB0CE0"/>
    <w:rsid w:val="00FB2F18"/>
    <w:rsid w:val="00FB2F7C"/>
    <w:rsid w:val="00FB3763"/>
    <w:rsid w:val="00FB378D"/>
    <w:rsid w:val="00FB3A1F"/>
    <w:rsid w:val="00FB4A83"/>
    <w:rsid w:val="00FB5144"/>
    <w:rsid w:val="00FB5ADC"/>
    <w:rsid w:val="00FB6427"/>
    <w:rsid w:val="00FB6C7C"/>
    <w:rsid w:val="00FB6F91"/>
    <w:rsid w:val="00FB7F9F"/>
    <w:rsid w:val="00FC0317"/>
    <w:rsid w:val="00FC11DC"/>
    <w:rsid w:val="00FC1A61"/>
    <w:rsid w:val="00FC1E0F"/>
    <w:rsid w:val="00FC2308"/>
    <w:rsid w:val="00FC432F"/>
    <w:rsid w:val="00FC5141"/>
    <w:rsid w:val="00FC5A8F"/>
    <w:rsid w:val="00FC5CE2"/>
    <w:rsid w:val="00FC64D1"/>
    <w:rsid w:val="00FC68C6"/>
    <w:rsid w:val="00FC764D"/>
    <w:rsid w:val="00FD21EE"/>
    <w:rsid w:val="00FD2298"/>
    <w:rsid w:val="00FD2BE5"/>
    <w:rsid w:val="00FD33C8"/>
    <w:rsid w:val="00FD377D"/>
    <w:rsid w:val="00FD4193"/>
    <w:rsid w:val="00FD4266"/>
    <w:rsid w:val="00FD42B9"/>
    <w:rsid w:val="00FD453E"/>
    <w:rsid w:val="00FD510A"/>
    <w:rsid w:val="00FD54EF"/>
    <w:rsid w:val="00FD5692"/>
    <w:rsid w:val="00FD5CC4"/>
    <w:rsid w:val="00FD5CD4"/>
    <w:rsid w:val="00FD5DCA"/>
    <w:rsid w:val="00FD698C"/>
    <w:rsid w:val="00FD71A6"/>
    <w:rsid w:val="00FD7C4F"/>
    <w:rsid w:val="00FE00CE"/>
    <w:rsid w:val="00FE0DFC"/>
    <w:rsid w:val="00FE171D"/>
    <w:rsid w:val="00FE1AAB"/>
    <w:rsid w:val="00FE20D7"/>
    <w:rsid w:val="00FE306B"/>
    <w:rsid w:val="00FE36C9"/>
    <w:rsid w:val="00FE393E"/>
    <w:rsid w:val="00FE4404"/>
    <w:rsid w:val="00FE48D5"/>
    <w:rsid w:val="00FE4B7F"/>
    <w:rsid w:val="00FE5248"/>
    <w:rsid w:val="00FE5390"/>
    <w:rsid w:val="00FE5DC5"/>
    <w:rsid w:val="00FE604E"/>
    <w:rsid w:val="00FE64EF"/>
    <w:rsid w:val="00FE72FB"/>
    <w:rsid w:val="00FE7549"/>
    <w:rsid w:val="00FE799E"/>
    <w:rsid w:val="00FE7EF4"/>
    <w:rsid w:val="00FF0722"/>
    <w:rsid w:val="00FF07FA"/>
    <w:rsid w:val="00FF0E6F"/>
    <w:rsid w:val="00FF0EEC"/>
    <w:rsid w:val="00FF1B49"/>
    <w:rsid w:val="00FF1BF6"/>
    <w:rsid w:val="00FF2ABE"/>
    <w:rsid w:val="00FF2BA1"/>
    <w:rsid w:val="00FF2C09"/>
    <w:rsid w:val="00FF3020"/>
    <w:rsid w:val="00FF32D8"/>
    <w:rsid w:val="00FF332F"/>
    <w:rsid w:val="00FF3751"/>
    <w:rsid w:val="00FF3B20"/>
    <w:rsid w:val="00FF5091"/>
    <w:rsid w:val="00FF51CC"/>
    <w:rsid w:val="00FF55E3"/>
    <w:rsid w:val="00FF62E2"/>
    <w:rsid w:val="00FF6884"/>
    <w:rsid w:val="00FF6D9A"/>
    <w:rsid w:val="00FF6F3F"/>
    <w:rsid w:val="00FF7BA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3794"/>
    <o:shapelayout v:ext="edit">
      <o:idmap v:ext="edit" data="1"/>
      <o:rules v:ext="edit">
        <o:r id="V:Rule4" type="connector" idref="#_x0000_s1026"/>
        <o:r id="V:Rule5" type="connector" idref="#_x0000_s1027"/>
        <o:r id="V:Rule6" type="connector" idref="#_x0000_s105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44C59"/>
    <w:pPr>
      <w:widowControl w:val="0"/>
      <w:jc w:val="both"/>
    </w:pPr>
    <w:rPr>
      <w:kern w:val="2"/>
      <w:sz w:val="21"/>
      <w:szCs w:val="22"/>
    </w:rPr>
  </w:style>
  <w:style w:type="paragraph" w:styleId="1">
    <w:name w:val="heading 1"/>
    <w:basedOn w:val="a5"/>
    <w:next w:val="a5"/>
    <w:link w:val="1Char"/>
    <w:uiPriority w:val="99"/>
    <w:qFormat/>
    <w:rsid w:val="00860E78"/>
    <w:pPr>
      <w:widowControl/>
      <w:spacing w:beforeLines="50" w:afterLines="50" w:line="400" w:lineRule="atLeast"/>
      <w:jc w:val="left"/>
      <w:outlineLvl w:val="0"/>
    </w:pPr>
    <w:rPr>
      <w:rFonts w:ascii="黑体" w:eastAsia="黑体" w:hAnsi="Times New Roman"/>
      <w:kern w:val="0"/>
      <w:szCs w:val="21"/>
    </w:rPr>
  </w:style>
  <w:style w:type="paragraph" w:styleId="2">
    <w:name w:val="heading 2"/>
    <w:basedOn w:val="a5"/>
    <w:next w:val="a5"/>
    <w:link w:val="2Char"/>
    <w:uiPriority w:val="99"/>
    <w:qFormat/>
    <w:rsid w:val="00860E78"/>
    <w:pPr>
      <w:keepNext/>
      <w:keepLines/>
      <w:spacing w:before="260" w:after="260" w:line="416" w:lineRule="auto"/>
      <w:outlineLvl w:val="1"/>
    </w:pPr>
    <w:rPr>
      <w:rFonts w:ascii="Cambria" w:hAnsi="Cambria"/>
      <w:b/>
      <w:bCs/>
      <w:sz w:val="32"/>
      <w:szCs w:val="3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Char">
    <w:name w:val="标题 1 Char"/>
    <w:basedOn w:val="a6"/>
    <w:link w:val="1"/>
    <w:uiPriority w:val="99"/>
    <w:locked/>
    <w:rsid w:val="00860E78"/>
    <w:rPr>
      <w:rFonts w:ascii="黑体" w:eastAsia="黑体" w:hAnsi="Times New Roman" w:cs="Times New Roman"/>
      <w:kern w:val="0"/>
      <w:sz w:val="21"/>
      <w:szCs w:val="21"/>
    </w:rPr>
  </w:style>
  <w:style w:type="character" w:customStyle="1" w:styleId="2Char">
    <w:name w:val="标题 2 Char"/>
    <w:basedOn w:val="a6"/>
    <w:link w:val="2"/>
    <w:uiPriority w:val="99"/>
    <w:semiHidden/>
    <w:locked/>
    <w:rsid w:val="00860E78"/>
    <w:rPr>
      <w:rFonts w:ascii="Cambria" w:eastAsia="宋体" w:hAnsi="Cambria" w:cs="Times New Roman"/>
      <w:b/>
      <w:bCs/>
      <w:sz w:val="32"/>
      <w:szCs w:val="32"/>
    </w:rPr>
  </w:style>
  <w:style w:type="paragraph" w:customStyle="1" w:styleId="10">
    <w:name w:val="列出段落1"/>
    <w:basedOn w:val="a5"/>
    <w:uiPriority w:val="99"/>
    <w:rsid w:val="00FD7C4F"/>
    <w:pPr>
      <w:ind w:firstLineChars="200" w:firstLine="420"/>
    </w:pPr>
    <w:rPr>
      <w:rFonts w:ascii="Times New Roman" w:hAnsi="Times New Roman"/>
      <w:szCs w:val="21"/>
    </w:rPr>
  </w:style>
  <w:style w:type="character" w:styleId="a9">
    <w:name w:val="Hyperlink"/>
    <w:basedOn w:val="a6"/>
    <w:uiPriority w:val="99"/>
    <w:rsid w:val="00FD7C4F"/>
    <w:rPr>
      <w:rFonts w:cs="Times New Roman"/>
      <w:color w:val="0000FF"/>
      <w:u w:val="single"/>
    </w:rPr>
  </w:style>
  <w:style w:type="paragraph" w:styleId="11">
    <w:name w:val="toc 1"/>
    <w:basedOn w:val="a5"/>
    <w:next w:val="a5"/>
    <w:autoRedefine/>
    <w:uiPriority w:val="99"/>
    <w:rsid w:val="00FD7C4F"/>
  </w:style>
  <w:style w:type="paragraph" w:styleId="20">
    <w:name w:val="toc 2"/>
    <w:basedOn w:val="a5"/>
    <w:next w:val="a5"/>
    <w:autoRedefine/>
    <w:uiPriority w:val="99"/>
    <w:rsid w:val="00FD7C4F"/>
    <w:pPr>
      <w:ind w:leftChars="200" w:left="420"/>
    </w:pPr>
  </w:style>
  <w:style w:type="paragraph" w:customStyle="1" w:styleId="aa">
    <w:name w:val="段"/>
    <w:link w:val="Char"/>
    <w:uiPriority w:val="99"/>
    <w:rsid w:val="00860E78"/>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
    <w:name w:val="段 Char"/>
    <w:basedOn w:val="a6"/>
    <w:link w:val="aa"/>
    <w:uiPriority w:val="99"/>
    <w:locked/>
    <w:rsid w:val="00860E78"/>
    <w:rPr>
      <w:rFonts w:ascii="宋体" w:hAnsi="Times New Roman"/>
      <w:sz w:val="21"/>
      <w:lang w:val="en-US" w:eastAsia="zh-CN" w:bidi="ar-SA"/>
    </w:rPr>
  </w:style>
  <w:style w:type="paragraph" w:styleId="ab">
    <w:name w:val="annotation text"/>
    <w:basedOn w:val="a5"/>
    <w:link w:val="Char0"/>
    <w:uiPriority w:val="99"/>
    <w:semiHidden/>
    <w:rsid w:val="00860E78"/>
    <w:pPr>
      <w:jc w:val="left"/>
    </w:pPr>
  </w:style>
  <w:style w:type="character" w:customStyle="1" w:styleId="Char0">
    <w:name w:val="批注文字 Char"/>
    <w:basedOn w:val="a6"/>
    <w:link w:val="ab"/>
    <w:uiPriority w:val="99"/>
    <w:semiHidden/>
    <w:locked/>
    <w:rsid w:val="00860E78"/>
    <w:rPr>
      <w:rFonts w:cs="Times New Roman"/>
    </w:rPr>
  </w:style>
  <w:style w:type="paragraph" w:customStyle="1" w:styleId="a0">
    <w:name w:val="一级条标题"/>
    <w:next w:val="aa"/>
    <w:uiPriority w:val="99"/>
    <w:rsid w:val="00860E78"/>
    <w:pPr>
      <w:numPr>
        <w:ilvl w:val="1"/>
        <w:numId w:val="1"/>
      </w:numPr>
      <w:spacing w:beforeLines="50" w:afterLines="50"/>
      <w:outlineLvl w:val="2"/>
    </w:pPr>
    <w:rPr>
      <w:rFonts w:ascii="黑体" w:eastAsia="黑体" w:hAnsi="Times New Roman"/>
      <w:sz w:val="21"/>
      <w:szCs w:val="21"/>
    </w:rPr>
  </w:style>
  <w:style w:type="paragraph" w:customStyle="1" w:styleId="a">
    <w:name w:val="章标题"/>
    <w:next w:val="aa"/>
    <w:uiPriority w:val="99"/>
    <w:rsid w:val="00860E78"/>
    <w:pPr>
      <w:numPr>
        <w:numId w:val="1"/>
      </w:numPr>
      <w:spacing w:beforeLines="100" w:afterLines="100"/>
      <w:jc w:val="both"/>
      <w:outlineLvl w:val="1"/>
    </w:pPr>
    <w:rPr>
      <w:rFonts w:ascii="黑体" w:eastAsia="黑体" w:hAnsi="Times New Roman"/>
      <w:sz w:val="21"/>
    </w:rPr>
  </w:style>
  <w:style w:type="paragraph" w:customStyle="1" w:styleId="a1">
    <w:name w:val="二级条标题"/>
    <w:basedOn w:val="a0"/>
    <w:next w:val="aa"/>
    <w:uiPriority w:val="99"/>
    <w:rsid w:val="00860E78"/>
    <w:pPr>
      <w:numPr>
        <w:ilvl w:val="2"/>
      </w:numPr>
      <w:spacing w:before="50" w:after="50"/>
      <w:ind w:left="0"/>
      <w:outlineLvl w:val="3"/>
    </w:pPr>
  </w:style>
  <w:style w:type="paragraph" w:customStyle="1" w:styleId="a2">
    <w:name w:val="三级条标题"/>
    <w:basedOn w:val="a1"/>
    <w:next w:val="aa"/>
    <w:uiPriority w:val="99"/>
    <w:rsid w:val="00860E78"/>
    <w:pPr>
      <w:numPr>
        <w:ilvl w:val="3"/>
      </w:numPr>
      <w:outlineLvl w:val="4"/>
    </w:pPr>
  </w:style>
  <w:style w:type="paragraph" w:customStyle="1" w:styleId="a3">
    <w:name w:val="四级条标题"/>
    <w:basedOn w:val="a2"/>
    <w:next w:val="aa"/>
    <w:uiPriority w:val="99"/>
    <w:rsid w:val="00860E78"/>
    <w:pPr>
      <w:numPr>
        <w:ilvl w:val="4"/>
      </w:numPr>
      <w:ind w:left="0"/>
      <w:outlineLvl w:val="5"/>
    </w:pPr>
  </w:style>
  <w:style w:type="paragraph" w:customStyle="1" w:styleId="a4">
    <w:name w:val="五级条标题"/>
    <w:basedOn w:val="a3"/>
    <w:next w:val="aa"/>
    <w:uiPriority w:val="99"/>
    <w:rsid w:val="00860E78"/>
    <w:pPr>
      <w:numPr>
        <w:ilvl w:val="5"/>
      </w:numPr>
      <w:outlineLvl w:val="6"/>
    </w:pPr>
  </w:style>
  <w:style w:type="paragraph" w:styleId="ac">
    <w:name w:val="Balloon Text"/>
    <w:basedOn w:val="a5"/>
    <w:link w:val="Char1"/>
    <w:uiPriority w:val="99"/>
    <w:semiHidden/>
    <w:rsid w:val="00860E78"/>
    <w:rPr>
      <w:sz w:val="18"/>
      <w:szCs w:val="18"/>
    </w:rPr>
  </w:style>
  <w:style w:type="character" w:customStyle="1" w:styleId="Char1">
    <w:name w:val="批注框文本 Char"/>
    <w:basedOn w:val="a6"/>
    <w:link w:val="ac"/>
    <w:uiPriority w:val="99"/>
    <w:semiHidden/>
    <w:locked/>
    <w:rsid w:val="00860E78"/>
    <w:rPr>
      <w:rFonts w:cs="Times New Roman"/>
      <w:sz w:val="18"/>
      <w:szCs w:val="18"/>
    </w:rPr>
  </w:style>
  <w:style w:type="paragraph" w:styleId="ad">
    <w:name w:val="header"/>
    <w:basedOn w:val="a5"/>
    <w:link w:val="Char2"/>
    <w:uiPriority w:val="99"/>
    <w:rsid w:val="00605A13"/>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6"/>
    <w:link w:val="ad"/>
    <w:uiPriority w:val="99"/>
    <w:locked/>
    <w:rsid w:val="00605A13"/>
    <w:rPr>
      <w:rFonts w:cs="Times New Roman"/>
      <w:sz w:val="18"/>
      <w:szCs w:val="18"/>
    </w:rPr>
  </w:style>
  <w:style w:type="paragraph" w:styleId="ae">
    <w:name w:val="footer"/>
    <w:basedOn w:val="a5"/>
    <w:link w:val="Char3"/>
    <w:uiPriority w:val="99"/>
    <w:rsid w:val="00605A13"/>
    <w:pPr>
      <w:tabs>
        <w:tab w:val="center" w:pos="4153"/>
        <w:tab w:val="right" w:pos="8306"/>
      </w:tabs>
      <w:snapToGrid w:val="0"/>
      <w:jc w:val="left"/>
    </w:pPr>
    <w:rPr>
      <w:sz w:val="18"/>
      <w:szCs w:val="18"/>
    </w:rPr>
  </w:style>
  <w:style w:type="character" w:customStyle="1" w:styleId="Char3">
    <w:name w:val="页脚 Char"/>
    <w:basedOn w:val="a6"/>
    <w:link w:val="ae"/>
    <w:uiPriority w:val="99"/>
    <w:locked/>
    <w:rsid w:val="00605A13"/>
    <w:rPr>
      <w:rFonts w:cs="Times New Roman"/>
      <w:sz w:val="18"/>
      <w:szCs w:val="18"/>
    </w:rPr>
  </w:style>
  <w:style w:type="paragraph" w:styleId="af">
    <w:name w:val="Normal (Web)"/>
    <w:basedOn w:val="a5"/>
    <w:uiPriority w:val="99"/>
    <w:rsid w:val="009405B2"/>
    <w:pPr>
      <w:widowControl/>
      <w:spacing w:before="100" w:beforeAutospacing="1" w:after="100" w:afterAutospacing="1"/>
      <w:jc w:val="left"/>
    </w:pPr>
    <w:rPr>
      <w:rFonts w:ascii="宋体" w:hAnsi="宋体" w:cs="宋体"/>
      <w:kern w:val="0"/>
      <w:sz w:val="24"/>
      <w:szCs w:val="24"/>
    </w:rPr>
  </w:style>
  <w:style w:type="character" w:styleId="af0">
    <w:name w:val="annotation reference"/>
    <w:basedOn w:val="a6"/>
    <w:uiPriority w:val="99"/>
    <w:semiHidden/>
    <w:unhideWhenUsed/>
    <w:rsid w:val="00EE4DC4"/>
    <w:rPr>
      <w:sz w:val="21"/>
      <w:szCs w:val="21"/>
    </w:rPr>
  </w:style>
  <w:style w:type="paragraph" w:styleId="af1">
    <w:name w:val="annotation subject"/>
    <w:basedOn w:val="ab"/>
    <w:next w:val="ab"/>
    <w:link w:val="Char4"/>
    <w:uiPriority w:val="99"/>
    <w:semiHidden/>
    <w:unhideWhenUsed/>
    <w:rsid w:val="00EE4DC4"/>
    <w:rPr>
      <w:b/>
      <w:bCs/>
    </w:rPr>
  </w:style>
  <w:style w:type="character" w:customStyle="1" w:styleId="Char4">
    <w:name w:val="批注主题 Char"/>
    <w:basedOn w:val="Char0"/>
    <w:link w:val="af1"/>
    <w:uiPriority w:val="99"/>
    <w:semiHidden/>
    <w:rsid w:val="00EE4DC4"/>
    <w:rPr>
      <w:b/>
      <w:bCs/>
      <w:kern w:val="2"/>
      <w:sz w:val="21"/>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A932E02-9723-44F9-8A14-CBD1C57E5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9103</TotalTime>
  <Pages>10</Pages>
  <Words>996</Words>
  <Characters>5678</Characters>
  <Application>Microsoft Office Word</Application>
  <DocSecurity>0</DocSecurity>
  <Lines>47</Lines>
  <Paragraphs>13</Paragraphs>
  <ScaleCrop>false</ScaleCrop>
  <Company/>
  <LinksUpToDate>false</LinksUpToDate>
  <CharactersWithSpaces>6661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dell</cp:lastModifiedBy>
  <cp:revision>1222</cp:revision>
  <cp:lastPrinted>2020-10-30T02:10:00Z</cp:lastPrinted>
  <dcterms:created xsi:type="dcterms:W3CDTF">2020-04-21T02:05:00Z</dcterms:created>
  <dcterms:modified xsi:type="dcterms:W3CDTF">2021-09-29T01:53:00Z</dcterms:modified>
</cp:coreProperties>
</file>