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CD" w:rsidRDefault="00B32BCD" w:rsidP="00B32BCD">
      <w:pPr>
        <w:widowControl/>
        <w:spacing w:line="140" w:lineRule="atLeast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B63DB">
        <w:rPr>
          <w:rFonts w:ascii="黑体" w:eastAsia="黑体" w:hAnsi="黑体" w:hint="eastAsia"/>
          <w:sz w:val="32"/>
          <w:szCs w:val="32"/>
        </w:rPr>
        <w:t>附 件</w:t>
      </w:r>
    </w:p>
    <w:p w:rsidR="00B32BCD" w:rsidRDefault="00B32BCD" w:rsidP="00B32BCD">
      <w:pPr>
        <w:rPr>
          <w:rFonts w:ascii="仿宋_GB2312" w:eastAsia="仿宋_GB2312" w:hAnsi="仿宋_GB2312" w:cs="仿宋_GB2312"/>
          <w:sz w:val="32"/>
          <w:szCs w:val="32"/>
        </w:rPr>
      </w:pPr>
    </w:p>
    <w:p w:rsidR="00B32BCD" w:rsidRDefault="00B32BCD" w:rsidP="00B32BCD">
      <w:pPr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第十九届中国绿色食品博览会</w:t>
      </w:r>
    </w:p>
    <w:p w:rsidR="00B32BCD" w:rsidRDefault="00B32BCD" w:rsidP="00B32BCD">
      <w:pPr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暨第十二届中国国际有机食品博览会</w:t>
      </w:r>
    </w:p>
    <w:p w:rsidR="00B32BCD" w:rsidRDefault="00B32BCD" w:rsidP="00B32BCD">
      <w:pPr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参会人员回执表</w:t>
      </w:r>
    </w:p>
    <w:p w:rsidR="00B32BCD" w:rsidRDefault="00B32BCD" w:rsidP="00B32BCD">
      <w:pPr>
        <w:jc w:val="center"/>
        <w:rPr>
          <w:rFonts w:eastAsia="黑体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493"/>
        <w:gridCol w:w="480"/>
        <w:gridCol w:w="855"/>
        <w:gridCol w:w="331"/>
        <w:gridCol w:w="496"/>
        <w:gridCol w:w="997"/>
        <w:gridCol w:w="528"/>
        <w:gridCol w:w="1394"/>
      </w:tblGrid>
      <w:tr w:rsidR="00B32BCD" w:rsidTr="00FA79A9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单位名称</w:t>
            </w:r>
          </w:p>
        </w:tc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  <w:tr w:rsidR="00B32BCD" w:rsidTr="00FA79A9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姓</w:t>
            </w:r>
            <w:r>
              <w:rPr>
                <w:rFonts w:ascii="宋体" w:eastAsia="黑体" w:hAnsi="宋体" w:hint="eastAsia"/>
                <w:sz w:val="28"/>
              </w:rPr>
              <w:t xml:space="preserve">    </w:t>
            </w:r>
            <w:r>
              <w:rPr>
                <w:rFonts w:ascii="宋体" w:eastAsia="黑体" w:hAnsi="宋体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性别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职务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  <w:tr w:rsidR="00B32BCD" w:rsidTr="00FA79A9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电话</w:t>
            </w:r>
            <w:r>
              <w:rPr>
                <w:rFonts w:ascii="宋体" w:eastAsia="黑体" w:hAnsi="宋体"/>
                <w:sz w:val="28"/>
              </w:rPr>
              <w:t>/</w:t>
            </w:r>
            <w:r>
              <w:rPr>
                <w:rFonts w:ascii="宋体" w:eastAsia="黑体" w:hAnsi="宋体" w:hint="eastAsia"/>
                <w:sz w:val="28"/>
              </w:rPr>
              <w:t>手机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传</w:t>
            </w:r>
            <w:r>
              <w:rPr>
                <w:rFonts w:ascii="宋体" w:eastAsia="黑体" w:hAnsi="宋体" w:hint="eastAsia"/>
                <w:sz w:val="28"/>
              </w:rPr>
              <w:t xml:space="preserve">    </w:t>
            </w:r>
            <w:r>
              <w:rPr>
                <w:rFonts w:ascii="宋体" w:eastAsia="黑体" w:hAnsi="宋体" w:hint="eastAsia"/>
                <w:sz w:val="28"/>
              </w:rPr>
              <w:t>真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  <w:tr w:rsidR="00B32BCD" w:rsidTr="00FA79A9">
        <w:trPr>
          <w:cantSplit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到达时间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车次</w:t>
            </w:r>
            <w:r>
              <w:rPr>
                <w:rFonts w:ascii="宋体" w:eastAsia="黑体" w:hAnsi="宋体"/>
                <w:sz w:val="28"/>
              </w:rPr>
              <w:t>/</w:t>
            </w:r>
            <w:r>
              <w:rPr>
                <w:rFonts w:ascii="宋体" w:eastAsia="黑体" w:hAnsi="宋体" w:hint="eastAsia"/>
                <w:sz w:val="28"/>
              </w:rPr>
              <w:t>航班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  <w:tr w:rsidR="00B32BCD" w:rsidTr="00FA79A9">
        <w:trPr>
          <w:cantSplit/>
        </w:trPr>
        <w:tc>
          <w:tcPr>
            <w:tcW w:w="19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numPr>
                <w:ilvl w:val="0"/>
                <w:numId w:val="1"/>
              </w:num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是</w:t>
            </w:r>
            <w:r>
              <w:rPr>
                <w:rFonts w:ascii="宋体" w:eastAsia="黑体" w:hAnsi="宋体"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</w:rPr>
              <w:t>□</w:t>
            </w:r>
            <w:r>
              <w:rPr>
                <w:rFonts w:ascii="宋体" w:eastAsia="黑体" w:hAnsi="宋体" w:hint="eastAsia"/>
                <w:sz w:val="28"/>
              </w:rPr>
              <w:t>否</w:t>
            </w:r>
          </w:p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预定返程票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返程地点</w:t>
            </w:r>
          </w:p>
        </w:tc>
        <w:tc>
          <w:tcPr>
            <w:tcW w:w="16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日</w:t>
            </w:r>
            <w:r>
              <w:rPr>
                <w:rFonts w:ascii="宋体" w:eastAsia="黑体" w:hAnsi="宋体" w:hint="eastAsia"/>
                <w:sz w:val="28"/>
              </w:rPr>
              <w:t xml:space="preserve">    </w:t>
            </w:r>
            <w:r>
              <w:rPr>
                <w:rFonts w:ascii="宋体" w:eastAsia="黑体" w:hAnsi="宋体" w:hint="eastAsia"/>
                <w:sz w:val="28"/>
              </w:rPr>
              <w:t>期</w:t>
            </w:r>
          </w:p>
        </w:tc>
        <w:tc>
          <w:tcPr>
            <w:tcW w:w="1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  <w:tr w:rsidR="00B32BCD" w:rsidTr="00FA79A9">
        <w:trPr>
          <w:cantSplit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CD" w:rsidRDefault="00B32BCD" w:rsidP="00FA79A9">
            <w:pPr>
              <w:widowControl/>
              <w:jc w:val="left"/>
              <w:rPr>
                <w:rFonts w:ascii="宋体" w:eastAsia="黑体" w:hAnsi="宋体"/>
                <w:sz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车次</w:t>
            </w:r>
            <w:r>
              <w:rPr>
                <w:rFonts w:ascii="宋体" w:eastAsia="黑体" w:hAnsi="宋体"/>
                <w:sz w:val="28"/>
              </w:rPr>
              <w:t>/</w:t>
            </w:r>
            <w:r>
              <w:rPr>
                <w:rFonts w:ascii="宋体" w:eastAsia="黑体" w:hAnsi="宋体" w:hint="eastAsia"/>
                <w:sz w:val="28"/>
              </w:rPr>
              <w:t>航班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座</w:t>
            </w:r>
            <w:r>
              <w:rPr>
                <w:rFonts w:ascii="宋体" w:eastAsia="黑体" w:hAnsi="宋体" w:hint="eastAsia"/>
                <w:sz w:val="28"/>
              </w:rPr>
              <w:t xml:space="preserve">    </w:t>
            </w:r>
            <w:r>
              <w:rPr>
                <w:rFonts w:ascii="宋体" w:eastAsia="黑体" w:hAnsi="宋体" w:hint="eastAsia"/>
                <w:sz w:val="28"/>
              </w:rPr>
              <w:t>别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CD" w:rsidRDefault="00B32BCD" w:rsidP="00FA79A9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</w:tr>
    </w:tbl>
    <w:p w:rsidR="00B32BCD" w:rsidRPr="00A8458F" w:rsidRDefault="00B32BCD" w:rsidP="00B32BCD">
      <w:pPr>
        <w:rPr>
          <w:rFonts w:ascii="仿宋" w:eastAsia="仿宋" w:hAnsi="仿宋"/>
          <w:sz w:val="32"/>
          <w:szCs w:val="32"/>
        </w:rPr>
      </w:pPr>
      <w:r w:rsidRPr="00A8458F">
        <w:rPr>
          <w:rFonts w:ascii="仿宋" w:eastAsia="仿宋" w:hAnsi="仿宋" w:hint="eastAsia"/>
          <w:sz w:val="32"/>
          <w:szCs w:val="32"/>
        </w:rPr>
        <w:t>注：请于4月27日前传真至博览会组委会。</w:t>
      </w:r>
    </w:p>
    <w:p w:rsidR="00B32BCD" w:rsidRDefault="00B32BCD" w:rsidP="00B32BCD">
      <w:pPr>
        <w:rPr>
          <w:rFonts w:ascii="仿宋" w:eastAsia="仿宋" w:hAnsi="仿宋"/>
          <w:sz w:val="32"/>
          <w:szCs w:val="32"/>
        </w:rPr>
      </w:pPr>
      <w:r w:rsidRPr="00A8458F">
        <w:rPr>
          <w:rFonts w:ascii="仿宋" w:eastAsia="仿宋" w:hAnsi="仿宋" w:hint="eastAsia"/>
          <w:sz w:val="32"/>
          <w:szCs w:val="32"/>
        </w:rPr>
        <w:t xml:space="preserve">联系人：谢锦娥  </w:t>
      </w:r>
    </w:p>
    <w:p w:rsidR="00B32BCD" w:rsidRPr="00A8458F" w:rsidRDefault="00B32BCD" w:rsidP="00B32BCD">
      <w:pPr>
        <w:rPr>
          <w:rFonts w:ascii="仿宋" w:eastAsia="仿宋" w:hAnsi="仿宋"/>
          <w:sz w:val="32"/>
          <w:szCs w:val="32"/>
        </w:rPr>
      </w:pPr>
      <w:r w:rsidRPr="00A8458F">
        <w:rPr>
          <w:rFonts w:ascii="仿宋" w:eastAsia="仿宋" w:hAnsi="仿宋" w:hint="eastAsia"/>
          <w:sz w:val="32"/>
          <w:szCs w:val="32"/>
        </w:rPr>
        <w:t>电话：0592-2389866 13599538727 15959200868</w:t>
      </w:r>
    </w:p>
    <w:p w:rsidR="00B32BCD" w:rsidRPr="00A8458F" w:rsidRDefault="00B32BCD" w:rsidP="00B32BCD">
      <w:pPr>
        <w:rPr>
          <w:rFonts w:ascii="仿宋" w:eastAsia="仿宋" w:hAnsi="仿宋"/>
          <w:sz w:val="30"/>
          <w:szCs w:val="30"/>
        </w:rPr>
      </w:pPr>
      <w:r w:rsidRPr="00A8458F">
        <w:rPr>
          <w:rFonts w:ascii="仿宋" w:eastAsia="仿宋" w:hAnsi="仿宋" w:hint="eastAsia"/>
          <w:sz w:val="32"/>
          <w:szCs w:val="32"/>
        </w:rPr>
        <w:t>传真：</w:t>
      </w:r>
      <w:r w:rsidRPr="00A8458F">
        <w:rPr>
          <w:rFonts w:ascii="仿宋" w:eastAsia="仿宋" w:hAnsi="仿宋" w:cs="微软雅黑" w:hint="eastAsia"/>
          <w:kern w:val="0"/>
          <w:sz w:val="32"/>
          <w:szCs w:val="32"/>
        </w:rPr>
        <w:t>0592-2389878</w:t>
      </w:r>
    </w:p>
    <w:p w:rsidR="00B32BCD" w:rsidRPr="00A8458F" w:rsidRDefault="00B32BCD" w:rsidP="00B32BCD">
      <w:pPr>
        <w:spacing w:line="1" w:lineRule="atLeast"/>
        <w:rPr>
          <w:rFonts w:ascii="仿宋" w:eastAsia="仿宋" w:hAnsi="仿宋"/>
          <w:sz w:val="30"/>
          <w:szCs w:val="30"/>
        </w:rPr>
      </w:pPr>
    </w:p>
    <w:tbl>
      <w:tblPr>
        <w:tblpPr w:leftFromText="180" w:rightFromText="180" w:vertAnchor="text" w:horzAnchor="margin" w:tblpY="1717"/>
        <w:tblW w:w="8894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6" w:space="0" w:color="FF0000"/>
        </w:tblBorders>
        <w:tblLayout w:type="fixed"/>
        <w:tblLook w:val="0000"/>
      </w:tblPr>
      <w:tblGrid>
        <w:gridCol w:w="8894"/>
      </w:tblGrid>
      <w:tr w:rsidR="00B32BCD" w:rsidRPr="00B37462" w:rsidTr="00FA79A9">
        <w:trPr>
          <w:cantSplit/>
          <w:trHeight w:val="299"/>
        </w:trPr>
        <w:tc>
          <w:tcPr>
            <w:tcW w:w="8894" w:type="dxa"/>
            <w:tcBorders>
              <w:top w:val="single" w:sz="6" w:space="0" w:color="auto"/>
            </w:tcBorders>
            <w:vAlign w:val="center"/>
          </w:tcPr>
          <w:p w:rsidR="00B32BCD" w:rsidRPr="00B37462" w:rsidRDefault="00B32BCD" w:rsidP="00FA79A9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抄送：</w:t>
            </w:r>
            <w:r w:rsidRPr="00E532F1">
              <w:rPr>
                <w:rFonts w:ascii="仿宋" w:eastAsia="仿宋" w:hAnsi="仿宋" w:hint="eastAsia"/>
                <w:sz w:val="28"/>
                <w:szCs w:val="28"/>
              </w:rPr>
              <w:t>福建省农业厅、厦门市农业局、厦门市农业技术推广中心、厦门市凤凰创意会展服务有限公司</w:t>
            </w:r>
          </w:p>
        </w:tc>
      </w:tr>
      <w:tr w:rsidR="00B32BCD" w:rsidRPr="00B37462" w:rsidTr="00FA79A9">
        <w:trPr>
          <w:cantSplit/>
          <w:trHeight w:val="299"/>
        </w:trPr>
        <w:tc>
          <w:tcPr>
            <w:tcW w:w="8894" w:type="dxa"/>
            <w:tcBorders>
              <w:top w:val="single" w:sz="6" w:space="0" w:color="auto"/>
            </w:tcBorders>
            <w:vAlign w:val="center"/>
          </w:tcPr>
          <w:p w:rsidR="00B32BCD" w:rsidRPr="00B37462" w:rsidRDefault="00B32BCD" w:rsidP="00FA79A9">
            <w:pPr>
              <w:spacing w:line="46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7462">
              <w:rPr>
                <w:rFonts w:ascii="仿宋" w:eastAsia="仿宋" w:hAnsi="仿宋" w:hint="eastAsia"/>
                <w:sz w:val="28"/>
                <w:szCs w:val="28"/>
              </w:rPr>
              <w:t xml:space="preserve">中国绿色食品发展中心办公室            </w:t>
            </w:r>
            <w:r w:rsidRPr="00B3746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B3746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  <w:r w:rsidRPr="00B3746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B32BCD" w:rsidRPr="005B63DB" w:rsidRDefault="00B32BCD" w:rsidP="00B32BCD">
      <w:pPr>
        <w:widowControl/>
        <w:jc w:val="left"/>
      </w:pPr>
      <w:r>
        <w:t xml:space="preserve"> </w:t>
      </w:r>
    </w:p>
    <w:p w:rsidR="00035EA9" w:rsidRPr="00B32BCD" w:rsidRDefault="00B32BCD"/>
    <w:sectPr w:rsidR="00035EA9" w:rsidRPr="00B32BCD" w:rsidSect="005B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2CC7"/>
    <w:multiLevelType w:val="multilevel"/>
    <w:tmpl w:val="738D2CC7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黑体" w:eastAsia="黑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BCD"/>
    <w:rsid w:val="005B2022"/>
    <w:rsid w:val="00675ED1"/>
    <w:rsid w:val="00B32BCD"/>
    <w:rsid w:val="00EB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2018-04-20T03:28:00Z</dcterms:created>
  <dcterms:modified xsi:type="dcterms:W3CDTF">2018-04-20T03:28:00Z</dcterms:modified>
</cp:coreProperties>
</file>